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369"/>
        <w:gridCol w:w="1417"/>
        <w:gridCol w:w="1283"/>
        <w:gridCol w:w="3678"/>
      </w:tblGrid>
      <w:tr w:rsidR="00180FCC" w:rsidRPr="00901153" w:rsidTr="002D60D8">
        <w:trPr>
          <w:trHeight w:val="262"/>
        </w:trPr>
        <w:tc>
          <w:tcPr>
            <w:tcW w:w="3369" w:type="dxa"/>
          </w:tcPr>
          <w:p w:rsidR="00180FCC" w:rsidRPr="00901153" w:rsidRDefault="00180FCC" w:rsidP="002D60D8">
            <w:pPr>
              <w:rPr>
                <w:rFonts w:ascii="Calibri" w:hAnsi="Calibri"/>
                <w:sz w:val="22"/>
                <w:szCs w:val="22"/>
              </w:rPr>
            </w:pPr>
            <w:r w:rsidRPr="00901153">
              <w:rPr>
                <w:rFonts w:ascii="Calibri" w:hAnsi="Calibri"/>
                <w:sz w:val="22"/>
                <w:szCs w:val="22"/>
              </w:rPr>
              <w:t>ΕΛΛΗΝΙΚΗ ΔΗΜΟΚΡΑΤΙΑ</w:t>
            </w:r>
          </w:p>
        </w:tc>
        <w:tc>
          <w:tcPr>
            <w:tcW w:w="1417" w:type="dxa"/>
          </w:tcPr>
          <w:p w:rsidR="00180FCC" w:rsidRPr="00901153" w:rsidRDefault="00180FCC" w:rsidP="002D60D8">
            <w:pPr>
              <w:rPr>
                <w:rFonts w:ascii="Calibri" w:hAnsi="Calibri"/>
                <w:sz w:val="22"/>
                <w:szCs w:val="22"/>
              </w:rPr>
            </w:pPr>
          </w:p>
        </w:tc>
        <w:tc>
          <w:tcPr>
            <w:tcW w:w="4961" w:type="dxa"/>
            <w:gridSpan w:val="2"/>
          </w:tcPr>
          <w:p w:rsidR="00180FCC" w:rsidRPr="00901153" w:rsidRDefault="00180FCC" w:rsidP="002D60D8">
            <w:pPr>
              <w:ind w:left="223" w:hanging="223"/>
              <w:rPr>
                <w:rFonts w:ascii="Calibri" w:hAnsi="Calibri"/>
                <w:sz w:val="22"/>
                <w:szCs w:val="22"/>
              </w:rPr>
            </w:pPr>
          </w:p>
        </w:tc>
      </w:tr>
      <w:tr w:rsidR="00180FCC" w:rsidRPr="00901153" w:rsidTr="002D60D8">
        <w:trPr>
          <w:trHeight w:val="251"/>
        </w:trPr>
        <w:tc>
          <w:tcPr>
            <w:tcW w:w="3369" w:type="dxa"/>
          </w:tcPr>
          <w:p w:rsidR="00180FCC" w:rsidRPr="00901153" w:rsidRDefault="00180FCC" w:rsidP="002D60D8">
            <w:pPr>
              <w:rPr>
                <w:rFonts w:ascii="Calibri" w:hAnsi="Calibri"/>
                <w:sz w:val="22"/>
                <w:szCs w:val="22"/>
              </w:rPr>
            </w:pPr>
            <w:r w:rsidRPr="00901153">
              <w:rPr>
                <w:rFonts w:ascii="Calibri" w:hAnsi="Calibri"/>
                <w:sz w:val="22"/>
                <w:szCs w:val="22"/>
              </w:rPr>
              <w:t>ΝΟΜΟΣ ΤΡΙΚΑΛΩΝ</w:t>
            </w:r>
          </w:p>
        </w:tc>
        <w:tc>
          <w:tcPr>
            <w:tcW w:w="1417" w:type="dxa"/>
          </w:tcPr>
          <w:p w:rsidR="00180FCC" w:rsidRPr="00901153" w:rsidRDefault="00180FCC" w:rsidP="002D60D8">
            <w:pPr>
              <w:rPr>
                <w:rFonts w:ascii="Calibri" w:hAnsi="Calibri"/>
                <w:sz w:val="22"/>
                <w:szCs w:val="22"/>
              </w:rPr>
            </w:pPr>
          </w:p>
        </w:tc>
        <w:tc>
          <w:tcPr>
            <w:tcW w:w="4961" w:type="dxa"/>
            <w:gridSpan w:val="2"/>
            <w:vMerge w:val="restart"/>
          </w:tcPr>
          <w:p w:rsidR="00180FCC" w:rsidRDefault="00180FCC" w:rsidP="002D60D8">
            <w:pPr>
              <w:jc w:val="center"/>
              <w:rPr>
                <w:rFonts w:ascii="Calibri" w:hAnsi="Calibri"/>
                <w:b/>
                <w:sz w:val="22"/>
                <w:szCs w:val="22"/>
              </w:rPr>
            </w:pPr>
            <w:r w:rsidRPr="00901153">
              <w:rPr>
                <w:rFonts w:ascii="Calibri" w:hAnsi="Calibri"/>
                <w:b/>
                <w:sz w:val="22"/>
                <w:szCs w:val="22"/>
              </w:rPr>
              <w:t xml:space="preserve">«Εργασίες Απεντόμωσης, Μυοκτονίας, </w:t>
            </w:r>
          </w:p>
          <w:p w:rsidR="00180FCC" w:rsidRPr="00901153" w:rsidRDefault="00180FCC" w:rsidP="002D60D8">
            <w:pPr>
              <w:jc w:val="center"/>
              <w:rPr>
                <w:rFonts w:ascii="Calibri" w:hAnsi="Calibri"/>
                <w:b/>
                <w:sz w:val="22"/>
                <w:szCs w:val="22"/>
              </w:rPr>
            </w:pPr>
            <w:r w:rsidRPr="00901153">
              <w:rPr>
                <w:rFonts w:ascii="Calibri" w:hAnsi="Calibri"/>
                <w:b/>
                <w:sz w:val="22"/>
                <w:szCs w:val="22"/>
              </w:rPr>
              <w:t xml:space="preserve"> και </w:t>
            </w:r>
            <w:proofErr w:type="spellStart"/>
            <w:r w:rsidRPr="00901153">
              <w:rPr>
                <w:rFonts w:ascii="Calibri" w:hAnsi="Calibri"/>
                <w:b/>
                <w:sz w:val="22"/>
                <w:szCs w:val="22"/>
              </w:rPr>
              <w:t>φιδοαπώθησης</w:t>
            </w:r>
            <w:proofErr w:type="spellEnd"/>
            <w:r w:rsidRPr="00901153">
              <w:rPr>
                <w:rFonts w:ascii="Calibri" w:hAnsi="Calibri"/>
                <w:b/>
                <w:sz w:val="22"/>
                <w:szCs w:val="22"/>
              </w:rPr>
              <w:t xml:space="preserve">  </w:t>
            </w:r>
          </w:p>
        </w:tc>
      </w:tr>
      <w:tr w:rsidR="00180FCC" w:rsidRPr="00901153" w:rsidTr="002D60D8">
        <w:trPr>
          <w:trHeight w:val="251"/>
        </w:trPr>
        <w:tc>
          <w:tcPr>
            <w:tcW w:w="3369" w:type="dxa"/>
          </w:tcPr>
          <w:p w:rsidR="00180FCC" w:rsidRPr="00901153" w:rsidRDefault="00180FCC" w:rsidP="002D60D8">
            <w:pPr>
              <w:rPr>
                <w:rFonts w:ascii="Calibri" w:hAnsi="Calibri"/>
                <w:b/>
                <w:shadow/>
                <w:sz w:val="22"/>
                <w:szCs w:val="22"/>
              </w:rPr>
            </w:pPr>
            <w:r w:rsidRPr="00901153">
              <w:rPr>
                <w:rFonts w:ascii="Calibri" w:hAnsi="Calibri"/>
                <w:b/>
                <w:shadow/>
                <w:sz w:val="22"/>
                <w:szCs w:val="22"/>
              </w:rPr>
              <w:t xml:space="preserve">ΔΗΜΟΣ ΤΡΙΚΚΑΙΩΝ </w:t>
            </w:r>
          </w:p>
          <w:p w:rsidR="00180FCC" w:rsidRPr="00901153" w:rsidRDefault="00180FCC" w:rsidP="002D60D8">
            <w:pPr>
              <w:rPr>
                <w:rFonts w:ascii="Calibri" w:hAnsi="Calibri"/>
                <w:sz w:val="22"/>
                <w:szCs w:val="22"/>
              </w:rPr>
            </w:pPr>
            <w:r w:rsidRPr="00901153">
              <w:rPr>
                <w:rFonts w:ascii="Calibri" w:hAnsi="Calibri"/>
                <w:sz w:val="22"/>
                <w:szCs w:val="22"/>
              </w:rPr>
              <w:t>Δ/νση Οικον. Υπηρεσίας</w:t>
            </w:r>
          </w:p>
        </w:tc>
        <w:tc>
          <w:tcPr>
            <w:tcW w:w="1417" w:type="dxa"/>
          </w:tcPr>
          <w:p w:rsidR="00180FCC" w:rsidRPr="00901153" w:rsidRDefault="00180FCC" w:rsidP="002D60D8">
            <w:pPr>
              <w:rPr>
                <w:rFonts w:ascii="Calibri" w:hAnsi="Calibri"/>
                <w:b/>
                <w:sz w:val="22"/>
                <w:szCs w:val="22"/>
              </w:rPr>
            </w:pPr>
          </w:p>
        </w:tc>
        <w:tc>
          <w:tcPr>
            <w:tcW w:w="4961" w:type="dxa"/>
            <w:gridSpan w:val="2"/>
            <w:vMerge/>
          </w:tcPr>
          <w:p w:rsidR="00180FCC" w:rsidRPr="00901153" w:rsidRDefault="00180FCC" w:rsidP="002D60D8">
            <w:pPr>
              <w:rPr>
                <w:rFonts w:ascii="Calibri" w:hAnsi="Calibri"/>
                <w:sz w:val="22"/>
                <w:szCs w:val="22"/>
              </w:rPr>
            </w:pPr>
          </w:p>
        </w:tc>
      </w:tr>
      <w:tr w:rsidR="00180FCC" w:rsidRPr="00901153" w:rsidTr="002D60D8">
        <w:trPr>
          <w:trHeight w:val="262"/>
        </w:trPr>
        <w:tc>
          <w:tcPr>
            <w:tcW w:w="3369" w:type="dxa"/>
          </w:tcPr>
          <w:p w:rsidR="00180FCC" w:rsidRPr="00901153" w:rsidRDefault="00180FCC" w:rsidP="002D60D8">
            <w:pPr>
              <w:rPr>
                <w:rFonts w:ascii="Calibri" w:hAnsi="Calibri"/>
                <w:sz w:val="22"/>
                <w:szCs w:val="22"/>
              </w:rPr>
            </w:pPr>
            <w:r w:rsidRPr="00901153">
              <w:rPr>
                <w:rFonts w:ascii="Calibri" w:hAnsi="Calibri"/>
                <w:sz w:val="22"/>
                <w:szCs w:val="22"/>
              </w:rPr>
              <w:t>Τμήμα Προμηθειών</w:t>
            </w:r>
          </w:p>
        </w:tc>
        <w:tc>
          <w:tcPr>
            <w:tcW w:w="1417" w:type="dxa"/>
          </w:tcPr>
          <w:p w:rsidR="00180FCC" w:rsidRPr="00901153" w:rsidRDefault="00180FCC" w:rsidP="002D60D8">
            <w:pPr>
              <w:rPr>
                <w:rFonts w:ascii="Calibri" w:hAnsi="Calibri"/>
                <w:sz w:val="22"/>
                <w:szCs w:val="22"/>
              </w:rPr>
            </w:pPr>
          </w:p>
        </w:tc>
        <w:tc>
          <w:tcPr>
            <w:tcW w:w="4961" w:type="dxa"/>
            <w:gridSpan w:val="2"/>
            <w:vMerge w:val="restart"/>
          </w:tcPr>
          <w:p w:rsidR="00180FCC" w:rsidRPr="00901153" w:rsidRDefault="00180FCC" w:rsidP="002D60D8">
            <w:pPr>
              <w:jc w:val="both"/>
              <w:rPr>
                <w:rFonts w:ascii="Calibri" w:hAnsi="Calibri"/>
                <w:color w:val="1F497D"/>
                <w:sz w:val="22"/>
                <w:szCs w:val="22"/>
              </w:rPr>
            </w:pPr>
            <w:r w:rsidRPr="00901153">
              <w:rPr>
                <w:rFonts w:ascii="Calibri" w:hAnsi="Calibri"/>
                <w:sz w:val="22"/>
                <w:szCs w:val="22"/>
              </w:rPr>
              <w:t xml:space="preserve">Κριτήριο κατακύρωσης:  </w:t>
            </w:r>
            <w:r w:rsidRPr="00901153">
              <w:rPr>
                <w:rFonts w:ascii="Calibri" w:hAnsi="Calibri"/>
                <w:b/>
                <w:color w:val="0000FF"/>
                <w:sz w:val="22"/>
                <w:szCs w:val="22"/>
              </w:rPr>
              <w:t xml:space="preserve">χαμηλότερη  τιμή </w:t>
            </w:r>
            <w:r w:rsidRPr="00901153">
              <w:rPr>
                <w:rFonts w:ascii="Calibri" w:hAnsi="Calibri"/>
                <w:color w:val="1F497D"/>
                <w:sz w:val="22"/>
                <w:szCs w:val="22"/>
              </w:rPr>
              <w:t xml:space="preserve"> </w:t>
            </w:r>
          </w:p>
          <w:p w:rsidR="00180FCC" w:rsidRPr="00901153" w:rsidRDefault="00180FCC" w:rsidP="002D60D8">
            <w:pPr>
              <w:jc w:val="both"/>
              <w:rPr>
                <w:rFonts w:ascii="Calibri" w:hAnsi="Calibri"/>
                <w:sz w:val="22"/>
                <w:szCs w:val="22"/>
              </w:rPr>
            </w:pPr>
            <w:r w:rsidRPr="00901153">
              <w:rPr>
                <w:rFonts w:ascii="Calibri" w:hAnsi="Calibri"/>
                <w:sz w:val="22"/>
                <w:szCs w:val="22"/>
              </w:rPr>
              <w:t>(μεγαλύτερο ενιαίο ποσοστό έκπτωσης σε ακέραιες μονάδες στις τιμές της μελέτης)</w:t>
            </w:r>
          </w:p>
        </w:tc>
      </w:tr>
      <w:tr w:rsidR="00180FCC" w:rsidRPr="00901153" w:rsidTr="002D60D8">
        <w:trPr>
          <w:trHeight w:val="57"/>
        </w:trPr>
        <w:tc>
          <w:tcPr>
            <w:tcW w:w="3369" w:type="dxa"/>
            <w:vAlign w:val="center"/>
          </w:tcPr>
          <w:p w:rsidR="00180FCC" w:rsidRPr="00901153" w:rsidRDefault="00180FCC" w:rsidP="002D60D8">
            <w:pPr>
              <w:rPr>
                <w:rFonts w:ascii="Calibri" w:hAnsi="Calibri"/>
                <w:sz w:val="22"/>
                <w:szCs w:val="22"/>
              </w:rPr>
            </w:pPr>
            <w:r w:rsidRPr="00901153">
              <w:rPr>
                <w:rFonts w:ascii="Calibri" w:hAnsi="Calibri"/>
                <w:sz w:val="22"/>
                <w:szCs w:val="22"/>
              </w:rPr>
              <w:t xml:space="preserve">Διεύθυνση: </w:t>
            </w:r>
            <w:r>
              <w:rPr>
                <w:rFonts w:ascii="Calibri" w:hAnsi="Calibri"/>
                <w:sz w:val="22"/>
                <w:szCs w:val="22"/>
              </w:rPr>
              <w:t xml:space="preserve"> </w:t>
            </w:r>
            <w:r w:rsidRPr="00901153">
              <w:rPr>
                <w:rFonts w:ascii="Calibri" w:hAnsi="Calibri"/>
                <w:sz w:val="22"/>
                <w:szCs w:val="22"/>
              </w:rPr>
              <w:t>Ασκληπιού 18</w:t>
            </w:r>
          </w:p>
        </w:tc>
        <w:tc>
          <w:tcPr>
            <w:tcW w:w="1417" w:type="dxa"/>
          </w:tcPr>
          <w:p w:rsidR="00180FCC" w:rsidRPr="00901153" w:rsidRDefault="00180FCC" w:rsidP="002D60D8">
            <w:pPr>
              <w:ind w:right="-533"/>
              <w:rPr>
                <w:rFonts w:ascii="Calibri" w:hAnsi="Calibri"/>
                <w:sz w:val="22"/>
                <w:szCs w:val="22"/>
              </w:rPr>
            </w:pPr>
          </w:p>
        </w:tc>
        <w:tc>
          <w:tcPr>
            <w:tcW w:w="4961" w:type="dxa"/>
            <w:gridSpan w:val="2"/>
            <w:vMerge/>
          </w:tcPr>
          <w:p w:rsidR="00180FCC" w:rsidRPr="00901153" w:rsidRDefault="00180FCC" w:rsidP="002D60D8">
            <w:pPr>
              <w:jc w:val="both"/>
              <w:rPr>
                <w:rFonts w:ascii="Calibri" w:hAnsi="Calibri"/>
                <w:color w:val="1F497D"/>
                <w:sz w:val="22"/>
                <w:szCs w:val="22"/>
              </w:rPr>
            </w:pPr>
          </w:p>
        </w:tc>
      </w:tr>
      <w:tr w:rsidR="00180FCC" w:rsidRPr="00901153" w:rsidTr="002D60D8">
        <w:trPr>
          <w:trHeight w:val="269"/>
        </w:trPr>
        <w:tc>
          <w:tcPr>
            <w:tcW w:w="3369" w:type="dxa"/>
          </w:tcPr>
          <w:p w:rsidR="00180FCC" w:rsidRPr="00901153" w:rsidRDefault="00180FCC" w:rsidP="002D60D8">
            <w:pPr>
              <w:rPr>
                <w:rFonts w:ascii="Calibri" w:hAnsi="Calibri"/>
                <w:sz w:val="22"/>
                <w:szCs w:val="22"/>
              </w:rPr>
            </w:pPr>
            <w:r w:rsidRPr="00901153">
              <w:rPr>
                <w:rFonts w:ascii="Calibri" w:hAnsi="Calibri"/>
                <w:sz w:val="22"/>
                <w:szCs w:val="22"/>
              </w:rPr>
              <w:t xml:space="preserve"> </w:t>
            </w:r>
          </w:p>
        </w:tc>
        <w:tc>
          <w:tcPr>
            <w:tcW w:w="1417" w:type="dxa"/>
          </w:tcPr>
          <w:p w:rsidR="00180FCC" w:rsidRPr="00901153" w:rsidRDefault="00180FCC" w:rsidP="002D60D8">
            <w:pPr>
              <w:rPr>
                <w:rFonts w:ascii="Calibri" w:hAnsi="Calibri"/>
                <w:sz w:val="22"/>
                <w:szCs w:val="22"/>
              </w:rPr>
            </w:pPr>
          </w:p>
        </w:tc>
        <w:tc>
          <w:tcPr>
            <w:tcW w:w="1283" w:type="dxa"/>
            <w:vAlign w:val="center"/>
          </w:tcPr>
          <w:p w:rsidR="00180FCC" w:rsidRPr="00901153" w:rsidRDefault="00180FCC" w:rsidP="002D60D8">
            <w:pPr>
              <w:jc w:val="both"/>
              <w:rPr>
                <w:rFonts w:ascii="Calibri" w:hAnsi="Calibri"/>
                <w:sz w:val="22"/>
                <w:szCs w:val="22"/>
              </w:rPr>
            </w:pPr>
            <w:proofErr w:type="spellStart"/>
            <w:r w:rsidRPr="00901153">
              <w:rPr>
                <w:rFonts w:ascii="Calibri" w:hAnsi="Calibri"/>
                <w:sz w:val="22"/>
                <w:szCs w:val="22"/>
              </w:rPr>
              <w:t>Προϋπολ</w:t>
            </w:r>
            <w:proofErr w:type="spellEnd"/>
            <w:r w:rsidRPr="00901153">
              <w:rPr>
                <w:rFonts w:ascii="Calibri" w:hAnsi="Calibri"/>
                <w:sz w:val="22"/>
                <w:szCs w:val="22"/>
              </w:rPr>
              <w:t>.:</w:t>
            </w:r>
          </w:p>
        </w:tc>
        <w:tc>
          <w:tcPr>
            <w:tcW w:w="3678" w:type="dxa"/>
            <w:vAlign w:val="center"/>
          </w:tcPr>
          <w:p w:rsidR="00180FCC" w:rsidRPr="00901153" w:rsidRDefault="00180FCC" w:rsidP="002D60D8">
            <w:pPr>
              <w:rPr>
                <w:rFonts w:ascii="Calibri" w:hAnsi="Calibri"/>
                <w:b/>
                <w:sz w:val="22"/>
                <w:szCs w:val="22"/>
              </w:rPr>
            </w:pPr>
            <w:r w:rsidRPr="00901153">
              <w:rPr>
                <w:rFonts w:ascii="Calibri" w:hAnsi="Calibri"/>
                <w:b/>
                <w:sz w:val="22"/>
                <w:szCs w:val="22"/>
              </w:rPr>
              <w:t xml:space="preserve"> 5.000,00 €  </w:t>
            </w:r>
            <w:r w:rsidRPr="00901153">
              <w:rPr>
                <w:rFonts w:ascii="Calibri" w:hAnsi="Calibri"/>
                <w:sz w:val="22"/>
                <w:szCs w:val="22"/>
              </w:rPr>
              <w:t>(εκτός του Φ.Π.Α.)</w:t>
            </w:r>
          </w:p>
        </w:tc>
      </w:tr>
    </w:tbl>
    <w:p w:rsidR="00180FCC" w:rsidRPr="00901153" w:rsidRDefault="00180FCC" w:rsidP="00180FCC">
      <w:pPr>
        <w:rPr>
          <w:rFonts w:ascii="Calibri" w:hAnsi="Calibri"/>
          <w:sz w:val="10"/>
          <w:szCs w:val="10"/>
        </w:rPr>
      </w:pPr>
    </w:p>
    <w:p w:rsidR="00180FCC" w:rsidRPr="00901153" w:rsidRDefault="00180FCC" w:rsidP="00180FCC">
      <w:pPr>
        <w:rPr>
          <w:rFonts w:ascii="Calibri" w:hAnsi="Calibri"/>
          <w:sz w:val="16"/>
          <w:szCs w:val="16"/>
        </w:rPr>
      </w:pPr>
      <w:r>
        <w:rPr>
          <w:rFonts w:ascii="Verdana" w:hAnsi="Verdana"/>
          <w:sz w:val="20"/>
          <w:szCs w:val="20"/>
        </w:rPr>
        <w:tab/>
      </w:r>
    </w:p>
    <w:p w:rsidR="00180FCC" w:rsidRPr="00901153" w:rsidRDefault="00180FCC" w:rsidP="00180FCC">
      <w:pPr>
        <w:jc w:val="center"/>
        <w:rPr>
          <w:rFonts w:ascii="Calibri" w:hAnsi="Calibri"/>
          <w:b/>
          <w:sz w:val="32"/>
          <w:szCs w:val="32"/>
        </w:rPr>
      </w:pPr>
      <w:r w:rsidRPr="00901153">
        <w:rPr>
          <w:rFonts w:ascii="Calibri" w:hAnsi="Calibri"/>
          <w:b/>
          <w:sz w:val="32"/>
          <w:szCs w:val="32"/>
        </w:rPr>
        <w:t>ΕΝΤΥΠΟ   ΟΙΚΟΝΟΜΙΚΗΣ  ΠΡΟΣΦΟΡΑΣ</w:t>
      </w:r>
    </w:p>
    <w:p w:rsidR="00180FCC" w:rsidRPr="00901153" w:rsidRDefault="00180FCC" w:rsidP="00180FCC">
      <w:pPr>
        <w:jc w:val="center"/>
        <w:rPr>
          <w:rFonts w:ascii="Verdana" w:hAnsi="Verdana"/>
          <w:b/>
          <w:sz w:val="16"/>
          <w:szCs w:val="16"/>
        </w:rPr>
      </w:pPr>
    </w:p>
    <w:tbl>
      <w:tblPr>
        <w:tblW w:w="9131" w:type="dxa"/>
        <w:jc w:val="center"/>
        <w:tblInd w:w="93" w:type="dxa"/>
        <w:tblLook w:val="04A0"/>
      </w:tblPr>
      <w:tblGrid>
        <w:gridCol w:w="2929"/>
        <w:gridCol w:w="6202"/>
      </w:tblGrid>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Pr>
                <w:rFonts w:ascii="Calibri" w:hAnsi="Calibri"/>
                <w:color w:val="000000"/>
                <w:sz w:val="20"/>
                <w:szCs w:val="20"/>
              </w:rPr>
              <w:t>ΟΝΟΜΑΤΕΠΩΝΥΜΟ/</w:t>
            </w:r>
            <w:r w:rsidRPr="00D913B6">
              <w:rPr>
                <w:rFonts w:ascii="Calibri" w:hAnsi="Calibri"/>
                <w:color w:val="000000"/>
                <w:sz w:val="20"/>
                <w:szCs w:val="20"/>
              </w:rPr>
              <w:t xml:space="preserve">ΕΠΩΝΥΜΙΑ:  </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ΕΔΡΑ:</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ΟΔΟΣ: - ΑΡΙΘΜΟΣ - Τ.Κ.</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Α.Φ.Μ.:</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Δ.Ο.Υ.</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ΤΗΛΕΦΩΝΟ:</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FAX:</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r w:rsidR="00180FCC" w:rsidRPr="00D913B6" w:rsidTr="002D60D8">
        <w:trPr>
          <w:trHeight w:val="360"/>
          <w:jc w:val="center"/>
        </w:trPr>
        <w:tc>
          <w:tcPr>
            <w:tcW w:w="21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80FCC" w:rsidRPr="00D913B6" w:rsidRDefault="00180FCC" w:rsidP="002D60D8">
            <w:pPr>
              <w:jc w:val="right"/>
              <w:rPr>
                <w:rFonts w:ascii="Calibri" w:hAnsi="Calibri"/>
                <w:color w:val="000000"/>
                <w:sz w:val="20"/>
                <w:szCs w:val="20"/>
              </w:rPr>
            </w:pPr>
            <w:r w:rsidRPr="00D913B6">
              <w:rPr>
                <w:rFonts w:ascii="Calibri" w:hAnsi="Calibri"/>
                <w:color w:val="000000"/>
                <w:sz w:val="20"/>
                <w:szCs w:val="20"/>
              </w:rPr>
              <w:t>E-MAIL:</w:t>
            </w:r>
          </w:p>
        </w:tc>
        <w:tc>
          <w:tcPr>
            <w:tcW w:w="6961" w:type="dxa"/>
            <w:tcBorders>
              <w:top w:val="single" w:sz="4" w:space="0" w:color="BFBFBF"/>
              <w:left w:val="nil"/>
              <w:bottom w:val="single" w:sz="4" w:space="0" w:color="BFBFBF"/>
              <w:right w:val="single" w:sz="4" w:space="0" w:color="BFBFBF"/>
            </w:tcBorders>
            <w:shd w:val="clear" w:color="auto" w:fill="auto"/>
            <w:vAlign w:val="center"/>
            <w:hideMark/>
          </w: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w:szCs w:val="20"/>
              </w:rPr>
              <w:t> </w:t>
            </w:r>
          </w:p>
        </w:tc>
      </w:tr>
    </w:tbl>
    <w:p w:rsidR="00180FCC" w:rsidRPr="0038638D" w:rsidRDefault="00180FCC" w:rsidP="00180FCC">
      <w:pPr>
        <w:rPr>
          <w:rFonts w:ascii="Cambria" w:hAnsi="Cambria"/>
          <w:sz w:val="20"/>
          <w:szCs w:val="20"/>
          <w:lang w:val="en-US"/>
        </w:rPr>
      </w:pPr>
    </w:p>
    <w:p w:rsidR="00180FCC" w:rsidRPr="00901153" w:rsidRDefault="00180FCC" w:rsidP="00180FCC">
      <w:pPr>
        <w:rPr>
          <w:rFonts w:ascii="Calibri" w:hAnsi="Calibri"/>
          <w:b/>
          <w:sz w:val="20"/>
          <w:szCs w:val="20"/>
        </w:rPr>
      </w:pPr>
      <w:r w:rsidRPr="00901153">
        <w:rPr>
          <w:rFonts w:ascii="Calibri" w:hAnsi="Calibri"/>
          <w:b/>
          <w:sz w:val="20"/>
          <w:szCs w:val="20"/>
        </w:rPr>
        <w:t xml:space="preserve">Προς: </w:t>
      </w:r>
    </w:p>
    <w:p w:rsidR="00180FCC" w:rsidRPr="00901153" w:rsidRDefault="00180FCC" w:rsidP="00180FCC">
      <w:pPr>
        <w:spacing w:after="60"/>
        <w:rPr>
          <w:rFonts w:ascii="Calibri" w:hAnsi="Calibri"/>
          <w:b/>
          <w:sz w:val="20"/>
          <w:szCs w:val="20"/>
        </w:rPr>
      </w:pPr>
      <w:r w:rsidRPr="00901153">
        <w:rPr>
          <w:rFonts w:ascii="Calibri" w:hAnsi="Calibri"/>
          <w:b/>
          <w:sz w:val="20"/>
          <w:szCs w:val="20"/>
        </w:rPr>
        <w:t>Δήμο Τρικκαίων</w:t>
      </w:r>
    </w:p>
    <w:p w:rsidR="00180FCC" w:rsidRPr="00901153" w:rsidRDefault="00180FCC" w:rsidP="00180FCC">
      <w:pPr>
        <w:spacing w:after="60"/>
        <w:jc w:val="both"/>
        <w:rPr>
          <w:rFonts w:ascii="Calibri" w:hAnsi="Calibri"/>
          <w:sz w:val="20"/>
          <w:szCs w:val="20"/>
        </w:rPr>
      </w:pPr>
      <w:r w:rsidRPr="00901153">
        <w:rPr>
          <w:rFonts w:ascii="Calibri" w:hAnsi="Calibri"/>
          <w:sz w:val="20"/>
          <w:szCs w:val="20"/>
        </w:rPr>
        <w:t xml:space="preserve">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που θα προκύψουν μετά την προσφερόμενη έκπτωση. </w:t>
      </w:r>
    </w:p>
    <w:tbl>
      <w:tblPr>
        <w:tblW w:w="10088" w:type="dxa"/>
        <w:jc w:val="center"/>
        <w:tblLook w:val="04A0"/>
      </w:tblPr>
      <w:tblGrid>
        <w:gridCol w:w="551"/>
        <w:gridCol w:w="4274"/>
        <w:gridCol w:w="2923"/>
        <w:gridCol w:w="2340"/>
      </w:tblGrid>
      <w:tr w:rsidR="00180FCC" w:rsidRPr="00901153" w:rsidTr="002D60D8">
        <w:trPr>
          <w:trHeight w:val="349"/>
          <w:jc w:val="center"/>
        </w:trPr>
        <w:tc>
          <w:tcPr>
            <w:tcW w:w="551" w:type="dxa"/>
            <w:tcBorders>
              <w:top w:val="single" w:sz="4" w:space="0" w:color="7F7F7F"/>
              <w:left w:val="single" w:sz="4" w:space="0" w:color="7F7F7F"/>
              <w:bottom w:val="single" w:sz="4" w:space="0" w:color="7F7F7F"/>
              <w:right w:val="single" w:sz="4" w:space="0" w:color="7F7F7F"/>
            </w:tcBorders>
            <w:shd w:val="clear" w:color="000000" w:fill="DBE5F1"/>
            <w:vAlign w:val="center"/>
            <w:hideMark/>
          </w:tcPr>
          <w:p w:rsidR="00180FCC" w:rsidRPr="00901153" w:rsidRDefault="00180FCC" w:rsidP="002D60D8">
            <w:pPr>
              <w:jc w:val="center"/>
              <w:rPr>
                <w:rFonts w:ascii="Calibri" w:hAnsi="Calibri"/>
                <w:b/>
                <w:color w:val="000000"/>
                <w:sz w:val="16"/>
                <w:szCs w:val="16"/>
              </w:rPr>
            </w:pPr>
            <w:r w:rsidRPr="00901153">
              <w:rPr>
                <w:rFonts w:ascii="Calibri" w:hAnsi="Calibri"/>
                <w:b/>
                <w:color w:val="000000"/>
                <w:sz w:val="16"/>
                <w:szCs w:val="16"/>
              </w:rPr>
              <w:t>Α/Α</w:t>
            </w:r>
          </w:p>
        </w:tc>
        <w:tc>
          <w:tcPr>
            <w:tcW w:w="4274" w:type="dxa"/>
            <w:tcBorders>
              <w:top w:val="single" w:sz="4" w:space="0" w:color="7F7F7F"/>
              <w:left w:val="nil"/>
              <w:bottom w:val="single" w:sz="4" w:space="0" w:color="7F7F7F"/>
              <w:right w:val="single" w:sz="4" w:space="0" w:color="7F7F7F"/>
            </w:tcBorders>
            <w:shd w:val="clear" w:color="000000" w:fill="DBE5F1"/>
            <w:vAlign w:val="center"/>
            <w:hideMark/>
          </w:tcPr>
          <w:p w:rsidR="00180FCC" w:rsidRPr="00901153" w:rsidRDefault="00180FCC" w:rsidP="002D60D8">
            <w:pPr>
              <w:jc w:val="center"/>
              <w:rPr>
                <w:rFonts w:ascii="Calibri" w:hAnsi="Calibri"/>
                <w:b/>
                <w:color w:val="000000"/>
                <w:sz w:val="18"/>
                <w:szCs w:val="18"/>
              </w:rPr>
            </w:pPr>
            <w:r w:rsidRPr="00901153">
              <w:rPr>
                <w:rFonts w:ascii="Calibri" w:hAnsi="Calibri"/>
                <w:b/>
                <w:color w:val="000000"/>
                <w:sz w:val="18"/>
                <w:szCs w:val="18"/>
              </w:rPr>
              <w:t>ΧΩΡΟΙ ΕΦΑΡΜΟΓΩΝ</w:t>
            </w:r>
          </w:p>
        </w:tc>
        <w:tc>
          <w:tcPr>
            <w:tcW w:w="2923" w:type="dxa"/>
            <w:tcBorders>
              <w:top w:val="single" w:sz="4" w:space="0" w:color="7F7F7F"/>
              <w:left w:val="nil"/>
              <w:bottom w:val="single" w:sz="4" w:space="0" w:color="7F7F7F"/>
              <w:right w:val="single" w:sz="4" w:space="0" w:color="7F7F7F"/>
            </w:tcBorders>
            <w:shd w:val="clear" w:color="000000" w:fill="DBE5F1"/>
            <w:vAlign w:val="center"/>
            <w:hideMark/>
          </w:tcPr>
          <w:p w:rsidR="00180FCC" w:rsidRPr="00901153" w:rsidRDefault="00180FCC" w:rsidP="002D60D8">
            <w:pPr>
              <w:jc w:val="center"/>
              <w:rPr>
                <w:rFonts w:ascii="Calibri" w:hAnsi="Calibri"/>
                <w:b/>
                <w:color w:val="000000"/>
                <w:sz w:val="18"/>
                <w:szCs w:val="18"/>
              </w:rPr>
            </w:pPr>
            <w:r w:rsidRPr="00901153">
              <w:rPr>
                <w:rFonts w:ascii="Calibri" w:hAnsi="Calibri"/>
                <w:b/>
                <w:color w:val="000000"/>
                <w:sz w:val="18"/>
                <w:szCs w:val="18"/>
              </w:rPr>
              <w:t>Οδός - Αριθμός</w:t>
            </w:r>
          </w:p>
        </w:tc>
        <w:tc>
          <w:tcPr>
            <w:tcW w:w="2340" w:type="dxa"/>
            <w:tcBorders>
              <w:top w:val="single" w:sz="4" w:space="0" w:color="7F7F7F"/>
              <w:left w:val="nil"/>
              <w:bottom w:val="single" w:sz="4" w:space="0" w:color="7F7F7F"/>
              <w:right w:val="single" w:sz="4" w:space="0" w:color="7F7F7F"/>
            </w:tcBorders>
            <w:shd w:val="clear" w:color="000000" w:fill="DBE5F1"/>
            <w:vAlign w:val="center"/>
            <w:hideMark/>
          </w:tcPr>
          <w:p w:rsidR="00180FCC" w:rsidRPr="00901153" w:rsidRDefault="00180FCC" w:rsidP="002D60D8">
            <w:pPr>
              <w:jc w:val="center"/>
              <w:rPr>
                <w:rFonts w:ascii="Calibri" w:hAnsi="Calibri"/>
                <w:b/>
                <w:color w:val="000000"/>
                <w:sz w:val="18"/>
                <w:szCs w:val="18"/>
              </w:rPr>
            </w:pPr>
            <w:r w:rsidRPr="00901153">
              <w:rPr>
                <w:rFonts w:ascii="Calibri" w:hAnsi="Calibri"/>
                <w:b/>
                <w:color w:val="000000"/>
                <w:sz w:val="18"/>
                <w:szCs w:val="18"/>
              </w:rPr>
              <w:t>ΕΙΔΟΣ ΕΡΓΑΣΙΑΣ</w:t>
            </w:r>
          </w:p>
        </w:tc>
      </w:tr>
      <w:tr w:rsidR="00180FCC" w:rsidRPr="00AB69EF" w:rsidTr="002D60D8">
        <w:trPr>
          <w:trHeight w:val="227"/>
          <w:jc w:val="center"/>
        </w:trPr>
        <w:tc>
          <w:tcPr>
            <w:tcW w:w="551" w:type="dxa"/>
            <w:vMerge w:val="restart"/>
            <w:tcBorders>
              <w:top w:val="nil"/>
              <w:left w:val="single" w:sz="4" w:space="0" w:color="7F7F7F"/>
              <w:bottom w:val="single" w:sz="4" w:space="0" w:color="7F7F7F"/>
              <w:right w:val="single" w:sz="4" w:space="0" w:color="7F7F7F"/>
            </w:tcBorders>
            <w:shd w:val="clear" w:color="auto" w:fill="auto"/>
            <w:vAlign w:val="center"/>
            <w:hideMark/>
          </w:tcPr>
          <w:p w:rsidR="00180FCC" w:rsidRPr="00AB69EF" w:rsidRDefault="00180FCC" w:rsidP="002D60D8">
            <w:pPr>
              <w:jc w:val="center"/>
              <w:rPr>
                <w:rFonts w:ascii="Calibri" w:hAnsi="Calibri"/>
                <w:color w:val="000000"/>
                <w:sz w:val="20"/>
                <w:szCs w:val="20"/>
              </w:rPr>
            </w:pPr>
            <w:r w:rsidRPr="00AB69EF">
              <w:rPr>
                <w:rFonts w:ascii="Calibri" w:hAnsi="Calibri"/>
                <w:color w:val="000000"/>
                <w:sz w:val="20"/>
                <w:szCs w:val="20"/>
              </w:rPr>
              <w:t>1</w:t>
            </w:r>
          </w:p>
        </w:tc>
        <w:tc>
          <w:tcPr>
            <w:tcW w:w="4274" w:type="dxa"/>
            <w:vMerge w:val="restart"/>
            <w:tcBorders>
              <w:top w:val="nil"/>
              <w:left w:val="single" w:sz="4" w:space="0" w:color="7F7F7F"/>
              <w:bottom w:val="single" w:sz="4" w:space="0" w:color="7F7F7F"/>
              <w:right w:val="single" w:sz="4" w:space="0" w:color="7F7F7F"/>
            </w:tcBorders>
            <w:shd w:val="clear" w:color="auto" w:fill="auto"/>
            <w:vAlign w:val="center"/>
            <w:hideMark/>
          </w:tcPr>
          <w:p w:rsidR="00180FCC" w:rsidRPr="00AB69EF" w:rsidRDefault="00180FCC" w:rsidP="002D60D8">
            <w:pPr>
              <w:rPr>
                <w:rFonts w:ascii="Calibri" w:hAnsi="Calibri"/>
                <w:color w:val="000000"/>
                <w:sz w:val="20"/>
                <w:szCs w:val="20"/>
              </w:rPr>
            </w:pPr>
            <w:r w:rsidRPr="00AB69EF">
              <w:rPr>
                <w:rFonts w:ascii="Calibri" w:hAnsi="Calibri"/>
                <w:color w:val="000000"/>
                <w:sz w:val="20"/>
                <w:szCs w:val="20"/>
              </w:rPr>
              <w:t>Δημαρχείο Τρικάλων</w:t>
            </w:r>
          </w:p>
        </w:tc>
        <w:tc>
          <w:tcPr>
            <w:tcW w:w="2923" w:type="dxa"/>
            <w:vMerge w:val="restart"/>
            <w:tcBorders>
              <w:top w:val="nil"/>
              <w:left w:val="single" w:sz="4" w:space="0" w:color="7F7F7F"/>
              <w:bottom w:val="single" w:sz="4" w:space="0" w:color="7F7F7F"/>
              <w:right w:val="single" w:sz="4" w:space="0" w:color="7F7F7F"/>
            </w:tcBorders>
            <w:shd w:val="clear" w:color="auto" w:fill="auto"/>
            <w:vAlign w:val="center"/>
            <w:hideMark/>
          </w:tcPr>
          <w:p w:rsidR="00180FCC" w:rsidRPr="00AB69EF" w:rsidRDefault="00180FCC" w:rsidP="002D60D8">
            <w:pPr>
              <w:jc w:val="center"/>
              <w:rPr>
                <w:rFonts w:ascii="Calibri" w:hAnsi="Calibri"/>
                <w:color w:val="000000"/>
                <w:sz w:val="16"/>
                <w:szCs w:val="16"/>
              </w:rPr>
            </w:pPr>
            <w:r w:rsidRPr="00AB69EF">
              <w:rPr>
                <w:rFonts w:ascii="Calibri" w:hAnsi="Calibri"/>
                <w:color w:val="000000"/>
                <w:sz w:val="16"/>
                <w:szCs w:val="16"/>
              </w:rPr>
              <w:t>Ασκληπιού 18 - Τρίκαλα</w:t>
            </w:r>
          </w:p>
        </w:tc>
        <w:tc>
          <w:tcPr>
            <w:tcW w:w="2340" w:type="dxa"/>
            <w:tcBorders>
              <w:top w:val="nil"/>
              <w:left w:val="nil"/>
              <w:bottom w:val="single" w:sz="4" w:space="0" w:color="7F7F7F"/>
              <w:right w:val="single" w:sz="4" w:space="0" w:color="7F7F7F"/>
            </w:tcBorders>
            <w:shd w:val="clear" w:color="auto" w:fill="auto"/>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Απεντόμωση  Ερπόντων</w:t>
            </w:r>
          </w:p>
        </w:tc>
      </w:tr>
      <w:tr w:rsidR="00180FCC" w:rsidRPr="00AB69EF" w:rsidTr="002D60D8">
        <w:trPr>
          <w:trHeight w:val="227"/>
          <w:jc w:val="center"/>
        </w:trPr>
        <w:tc>
          <w:tcPr>
            <w:tcW w:w="551"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4274"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2923"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auto" w:fill="auto"/>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Μυοκτονία</w:t>
            </w:r>
          </w:p>
        </w:tc>
      </w:tr>
      <w:tr w:rsidR="00180FCC" w:rsidRPr="00AB69EF" w:rsidTr="002D60D8">
        <w:trPr>
          <w:trHeight w:val="227"/>
          <w:jc w:val="center"/>
        </w:trPr>
        <w:tc>
          <w:tcPr>
            <w:tcW w:w="551" w:type="dxa"/>
            <w:vMerge w:val="restart"/>
            <w:tcBorders>
              <w:top w:val="single" w:sz="4" w:space="0" w:color="7F7F7F"/>
              <w:left w:val="single" w:sz="4" w:space="0" w:color="7F7F7F"/>
              <w:bottom w:val="nil"/>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20"/>
                <w:szCs w:val="20"/>
              </w:rPr>
            </w:pPr>
            <w:r w:rsidRPr="00AB69EF">
              <w:rPr>
                <w:rFonts w:ascii="Calibri" w:hAnsi="Calibri"/>
                <w:color w:val="000000"/>
                <w:sz w:val="20"/>
                <w:szCs w:val="20"/>
              </w:rPr>
              <w:t>2</w:t>
            </w:r>
          </w:p>
        </w:tc>
        <w:tc>
          <w:tcPr>
            <w:tcW w:w="4274" w:type="dxa"/>
            <w:vMerge w:val="restart"/>
            <w:tcBorders>
              <w:top w:val="single" w:sz="4" w:space="0" w:color="7F7F7F"/>
              <w:left w:val="single" w:sz="4" w:space="0" w:color="7F7F7F"/>
              <w:bottom w:val="nil"/>
              <w:right w:val="single" w:sz="4" w:space="0" w:color="7F7F7F"/>
            </w:tcBorders>
            <w:shd w:val="clear" w:color="auto" w:fill="FFFFFF"/>
            <w:vAlign w:val="center"/>
            <w:hideMark/>
          </w:tcPr>
          <w:p w:rsidR="00180FCC" w:rsidRPr="00AB69EF" w:rsidRDefault="00180FCC" w:rsidP="002D60D8">
            <w:pPr>
              <w:rPr>
                <w:rFonts w:ascii="Calibri" w:hAnsi="Calibri"/>
                <w:color w:val="000000"/>
                <w:sz w:val="20"/>
                <w:szCs w:val="20"/>
              </w:rPr>
            </w:pPr>
            <w:r w:rsidRPr="00AB69EF">
              <w:rPr>
                <w:rFonts w:ascii="Calibri" w:hAnsi="Calibri"/>
                <w:color w:val="000000"/>
                <w:sz w:val="20"/>
                <w:szCs w:val="20"/>
              </w:rPr>
              <w:t>Αποθήκες Δήμου</w:t>
            </w:r>
          </w:p>
        </w:tc>
        <w:tc>
          <w:tcPr>
            <w:tcW w:w="2923" w:type="dxa"/>
            <w:vMerge w:val="restart"/>
            <w:tcBorders>
              <w:top w:val="single" w:sz="4" w:space="0" w:color="7F7F7F"/>
              <w:left w:val="single" w:sz="4" w:space="0" w:color="7F7F7F"/>
              <w:bottom w:val="nil"/>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6"/>
                <w:szCs w:val="16"/>
              </w:rPr>
            </w:pPr>
            <w:r w:rsidRPr="00AB69EF">
              <w:rPr>
                <w:rFonts w:ascii="Calibri" w:hAnsi="Calibri"/>
                <w:color w:val="000000"/>
                <w:sz w:val="16"/>
                <w:szCs w:val="16"/>
              </w:rPr>
              <w:t>Σταθμός</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 xml:space="preserve">Απεντόμωση  </w:t>
            </w:r>
          </w:p>
        </w:tc>
      </w:tr>
      <w:tr w:rsidR="00180FCC" w:rsidRPr="00AB69EF" w:rsidTr="002D60D8">
        <w:trPr>
          <w:trHeight w:val="227"/>
          <w:jc w:val="center"/>
        </w:trPr>
        <w:tc>
          <w:tcPr>
            <w:tcW w:w="551" w:type="dxa"/>
            <w:vMerge/>
            <w:tcBorders>
              <w:top w:val="nil"/>
              <w:left w:val="single" w:sz="4" w:space="0" w:color="7F7F7F"/>
              <w:bottom w:val="nil"/>
              <w:right w:val="single" w:sz="4" w:space="0" w:color="7F7F7F"/>
            </w:tcBorders>
            <w:shd w:val="clear" w:color="auto" w:fill="FFFFFF"/>
            <w:vAlign w:val="center"/>
            <w:hideMark/>
          </w:tcPr>
          <w:p w:rsidR="00180FCC" w:rsidRPr="00AB69EF" w:rsidRDefault="00180FCC" w:rsidP="002D60D8">
            <w:pPr>
              <w:rPr>
                <w:rFonts w:ascii="Calibri" w:hAnsi="Calibri"/>
                <w:color w:val="000000"/>
                <w:sz w:val="20"/>
                <w:szCs w:val="20"/>
              </w:rPr>
            </w:pPr>
          </w:p>
        </w:tc>
        <w:tc>
          <w:tcPr>
            <w:tcW w:w="4274" w:type="dxa"/>
            <w:vMerge/>
            <w:tcBorders>
              <w:top w:val="nil"/>
              <w:left w:val="single" w:sz="4" w:space="0" w:color="7F7F7F"/>
              <w:bottom w:val="nil"/>
              <w:right w:val="single" w:sz="4" w:space="0" w:color="7F7F7F"/>
            </w:tcBorders>
            <w:shd w:val="clear" w:color="auto" w:fill="FFFFFF"/>
            <w:vAlign w:val="center"/>
            <w:hideMark/>
          </w:tcPr>
          <w:p w:rsidR="00180FCC" w:rsidRPr="00AB69EF" w:rsidRDefault="00180FCC" w:rsidP="002D60D8">
            <w:pPr>
              <w:rPr>
                <w:rFonts w:ascii="Calibri" w:hAnsi="Calibri"/>
                <w:color w:val="000000"/>
                <w:sz w:val="20"/>
                <w:szCs w:val="20"/>
              </w:rPr>
            </w:pPr>
          </w:p>
        </w:tc>
        <w:tc>
          <w:tcPr>
            <w:tcW w:w="2923" w:type="dxa"/>
            <w:vMerge/>
            <w:tcBorders>
              <w:top w:val="nil"/>
              <w:left w:val="single" w:sz="4" w:space="0" w:color="7F7F7F"/>
              <w:bottom w:val="nil"/>
              <w:right w:val="single" w:sz="4" w:space="0" w:color="7F7F7F"/>
            </w:tcBorders>
            <w:shd w:val="clear" w:color="auto" w:fill="FFFFFF"/>
            <w:vAlign w:val="center"/>
            <w:hideMark/>
          </w:tcPr>
          <w:p w:rsidR="00180FCC" w:rsidRPr="00AB69EF" w:rsidRDefault="00180FCC" w:rsidP="002D60D8">
            <w:pPr>
              <w:rPr>
                <w:rFonts w:ascii="Calibri" w:hAnsi="Calibri"/>
                <w:color w:val="000000"/>
                <w:sz w:val="16"/>
                <w:szCs w:val="16"/>
              </w:rPr>
            </w:pPr>
          </w:p>
        </w:tc>
        <w:tc>
          <w:tcPr>
            <w:tcW w:w="2340" w:type="dxa"/>
            <w:tcBorders>
              <w:top w:val="nil"/>
              <w:left w:val="nil"/>
              <w:bottom w:val="nil"/>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Μυοκτονία</w:t>
            </w:r>
          </w:p>
        </w:tc>
      </w:tr>
      <w:tr w:rsidR="00180FCC" w:rsidRPr="00AB69EF" w:rsidTr="002D60D8">
        <w:trPr>
          <w:trHeigh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20"/>
                <w:szCs w:val="20"/>
              </w:rPr>
            </w:pPr>
            <w:r w:rsidRPr="00AB69EF">
              <w:rPr>
                <w:rFonts w:ascii="Calibri" w:hAnsi="Calibri"/>
                <w:color w:val="000000"/>
                <w:sz w:val="20"/>
                <w:szCs w:val="20"/>
              </w:rPr>
              <w:t>3</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AB69EF" w:rsidRDefault="00180FCC" w:rsidP="002D60D8">
            <w:pPr>
              <w:rPr>
                <w:rFonts w:ascii="Calibri" w:hAnsi="Calibri"/>
                <w:color w:val="000000"/>
                <w:sz w:val="20"/>
                <w:szCs w:val="20"/>
              </w:rPr>
            </w:pPr>
            <w:r w:rsidRPr="00AB69EF">
              <w:rPr>
                <w:rFonts w:ascii="Calibri" w:hAnsi="Calibri"/>
                <w:color w:val="000000"/>
                <w:sz w:val="20"/>
                <w:szCs w:val="20"/>
              </w:rPr>
              <w:t xml:space="preserve">Μύλος </w:t>
            </w:r>
            <w:proofErr w:type="spellStart"/>
            <w:r w:rsidRPr="00AB69EF">
              <w:rPr>
                <w:rFonts w:ascii="Calibri" w:hAnsi="Calibri"/>
                <w:color w:val="000000"/>
                <w:sz w:val="20"/>
                <w:szCs w:val="20"/>
              </w:rPr>
              <w:t>Ματσόπουλου</w:t>
            </w:r>
            <w:proofErr w:type="spellEnd"/>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6"/>
                <w:szCs w:val="16"/>
              </w:rPr>
            </w:pPr>
            <w:r w:rsidRPr="00AB69EF">
              <w:rPr>
                <w:rFonts w:ascii="Calibri" w:hAnsi="Calibri"/>
                <w:color w:val="000000"/>
                <w:sz w:val="16"/>
                <w:szCs w:val="16"/>
              </w:rPr>
              <w:t>Αγία Μονή</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Μυοκτονία</w:t>
            </w:r>
          </w:p>
        </w:tc>
      </w:tr>
      <w:tr w:rsidR="00180FCC" w:rsidRPr="00AB69EF" w:rsidTr="002D60D8">
        <w:trPr>
          <w:trHeight w:val="227"/>
          <w:jc w:val="center"/>
        </w:trPr>
        <w:tc>
          <w:tcPr>
            <w:tcW w:w="551"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20"/>
                <w:szCs w:val="20"/>
              </w:rPr>
            </w:pPr>
            <w:r w:rsidRPr="00AB69EF">
              <w:rPr>
                <w:rFonts w:ascii="Calibri" w:hAnsi="Calibri"/>
                <w:color w:val="000000"/>
                <w:sz w:val="20"/>
                <w:szCs w:val="20"/>
              </w:rPr>
              <w:t>4</w:t>
            </w:r>
          </w:p>
        </w:tc>
        <w:tc>
          <w:tcPr>
            <w:tcW w:w="4274"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AB69EF" w:rsidRDefault="00180FCC" w:rsidP="002D60D8">
            <w:pPr>
              <w:rPr>
                <w:rFonts w:ascii="Calibri" w:hAnsi="Calibri"/>
                <w:color w:val="000000"/>
                <w:sz w:val="20"/>
                <w:szCs w:val="20"/>
              </w:rPr>
            </w:pPr>
            <w:r w:rsidRPr="00AB69EF">
              <w:rPr>
                <w:rFonts w:ascii="Calibri" w:hAnsi="Calibri"/>
                <w:color w:val="000000"/>
                <w:sz w:val="20"/>
                <w:szCs w:val="20"/>
              </w:rPr>
              <w:t>Δημοτικό Φυτώριο</w:t>
            </w:r>
          </w:p>
        </w:tc>
        <w:tc>
          <w:tcPr>
            <w:tcW w:w="2923"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6"/>
                <w:szCs w:val="16"/>
              </w:rPr>
            </w:pPr>
            <w:r w:rsidRPr="00AB69EF">
              <w:rPr>
                <w:rFonts w:ascii="Calibri" w:hAnsi="Calibri"/>
                <w:color w:val="000000"/>
                <w:sz w:val="16"/>
                <w:szCs w:val="16"/>
              </w:rPr>
              <w:t xml:space="preserve">Κηπάκι </w:t>
            </w:r>
            <w:proofErr w:type="spellStart"/>
            <w:r w:rsidRPr="00AB69EF">
              <w:rPr>
                <w:rFonts w:ascii="Calibri" w:hAnsi="Calibri"/>
                <w:color w:val="000000"/>
                <w:sz w:val="16"/>
                <w:szCs w:val="16"/>
              </w:rPr>
              <w:t>Σαραγίων</w:t>
            </w:r>
            <w:proofErr w:type="spellEnd"/>
            <w:r w:rsidRPr="00AB69EF">
              <w:rPr>
                <w:rFonts w:ascii="Calibri" w:hAnsi="Calibri"/>
                <w:color w:val="000000"/>
                <w:sz w:val="16"/>
                <w:szCs w:val="16"/>
              </w:rPr>
              <w:t xml:space="preserve"> </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 xml:space="preserve">Απεντόμωση  </w:t>
            </w:r>
          </w:p>
        </w:tc>
      </w:tr>
      <w:tr w:rsidR="00180FCC" w:rsidRPr="00AB69EF" w:rsidTr="002D60D8">
        <w:trPr>
          <w:trHeight w:val="227"/>
          <w:jc w:val="center"/>
        </w:trPr>
        <w:tc>
          <w:tcPr>
            <w:tcW w:w="551"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4274"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2923"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000000" w:fill="F2F2F2"/>
            <w:vAlign w:val="center"/>
            <w:hideMark/>
          </w:tcPr>
          <w:p w:rsidR="00180FCC" w:rsidRPr="00AB69EF" w:rsidRDefault="00180FCC" w:rsidP="002D60D8">
            <w:pPr>
              <w:jc w:val="center"/>
              <w:rPr>
                <w:rFonts w:ascii="Calibri" w:hAnsi="Calibri"/>
                <w:color w:val="000000"/>
                <w:sz w:val="18"/>
                <w:szCs w:val="18"/>
              </w:rPr>
            </w:pPr>
            <w:r w:rsidRPr="00AB69EF">
              <w:rPr>
                <w:rFonts w:ascii="Calibri" w:hAnsi="Calibri"/>
                <w:color w:val="000000"/>
                <w:sz w:val="18"/>
                <w:szCs w:val="18"/>
              </w:rPr>
              <w:t>Μυοκτονία</w:t>
            </w:r>
          </w:p>
        </w:tc>
      </w:tr>
      <w:tr w:rsidR="00180FCC" w:rsidRPr="00AB69EF" w:rsidTr="002D60D8">
        <w:trPr>
          <w:trHeight w:val="227"/>
          <w:jc w:val="center"/>
        </w:trPr>
        <w:tc>
          <w:tcPr>
            <w:tcW w:w="551"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4274"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20"/>
                <w:szCs w:val="20"/>
              </w:rPr>
            </w:pPr>
          </w:p>
        </w:tc>
        <w:tc>
          <w:tcPr>
            <w:tcW w:w="2923" w:type="dxa"/>
            <w:vMerge/>
            <w:tcBorders>
              <w:top w:val="nil"/>
              <w:left w:val="single" w:sz="4" w:space="0" w:color="7F7F7F"/>
              <w:bottom w:val="single" w:sz="4" w:space="0" w:color="7F7F7F"/>
              <w:right w:val="single" w:sz="4" w:space="0" w:color="7F7F7F"/>
            </w:tcBorders>
            <w:vAlign w:val="center"/>
            <w:hideMark/>
          </w:tcPr>
          <w:p w:rsidR="00180FCC" w:rsidRPr="00AB69EF"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000000" w:fill="F2F2F2"/>
            <w:vAlign w:val="center"/>
            <w:hideMark/>
          </w:tcPr>
          <w:p w:rsidR="00180FCC" w:rsidRPr="00AB69EF" w:rsidRDefault="00180FCC" w:rsidP="002D60D8">
            <w:pPr>
              <w:jc w:val="center"/>
              <w:rPr>
                <w:rFonts w:ascii="Calibri" w:hAnsi="Calibri"/>
                <w:color w:val="0000FF"/>
                <w:sz w:val="18"/>
                <w:szCs w:val="18"/>
              </w:rPr>
            </w:pPr>
            <w:proofErr w:type="spellStart"/>
            <w:r w:rsidRPr="00AB69EF">
              <w:rPr>
                <w:rFonts w:ascii="Calibri" w:hAnsi="Calibri"/>
                <w:color w:val="0000FF"/>
                <w:sz w:val="18"/>
                <w:szCs w:val="18"/>
              </w:rPr>
              <w:t>Φιδοαπώθηση</w:t>
            </w:r>
            <w:proofErr w:type="spellEnd"/>
          </w:p>
        </w:tc>
      </w:tr>
      <w:tr w:rsidR="00180FCC" w:rsidRPr="004E6D39" w:rsidTr="002D60D8">
        <w:trPr>
          <w:trHeight w:val="227"/>
          <w:jc w:val="center"/>
        </w:trPr>
        <w:tc>
          <w:tcPr>
            <w:tcW w:w="551"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180FCC" w:rsidRPr="00AB69EF" w:rsidRDefault="00180FCC" w:rsidP="002D60D8">
            <w:pPr>
              <w:jc w:val="center"/>
              <w:rPr>
                <w:rFonts w:ascii="Calibri" w:hAnsi="Calibri"/>
                <w:color w:val="000000"/>
                <w:sz w:val="20"/>
                <w:szCs w:val="20"/>
              </w:rPr>
            </w:pPr>
            <w:r w:rsidRPr="00AB69EF">
              <w:rPr>
                <w:rFonts w:ascii="Calibri" w:hAnsi="Calibri"/>
                <w:color w:val="000000"/>
                <w:sz w:val="20"/>
                <w:szCs w:val="20"/>
              </w:rPr>
              <w:t>5</w:t>
            </w:r>
          </w:p>
        </w:tc>
        <w:tc>
          <w:tcPr>
            <w:tcW w:w="4274" w:type="dxa"/>
            <w:tcBorders>
              <w:top w:val="nil"/>
              <w:left w:val="nil"/>
              <w:bottom w:val="single" w:sz="4" w:space="0" w:color="7F7F7F"/>
              <w:right w:val="single" w:sz="4" w:space="0" w:color="7F7F7F"/>
            </w:tcBorders>
            <w:shd w:val="clear" w:color="000000" w:fill="FFFFFF"/>
            <w:vAlign w:val="center"/>
            <w:hideMark/>
          </w:tcPr>
          <w:p w:rsidR="00180FCC" w:rsidRPr="00AB69EF" w:rsidRDefault="00180FCC" w:rsidP="002D60D8">
            <w:pPr>
              <w:rPr>
                <w:rFonts w:ascii="Calibri" w:hAnsi="Calibri"/>
                <w:color w:val="000000"/>
                <w:sz w:val="20"/>
                <w:szCs w:val="20"/>
              </w:rPr>
            </w:pPr>
            <w:r w:rsidRPr="00AB69EF">
              <w:rPr>
                <w:rFonts w:ascii="Calibri" w:hAnsi="Calibri"/>
                <w:color w:val="000000"/>
                <w:sz w:val="20"/>
                <w:szCs w:val="20"/>
              </w:rPr>
              <w:t>Γραφεία Δ/</w:t>
            </w:r>
            <w:proofErr w:type="spellStart"/>
            <w:r w:rsidRPr="00AB69EF">
              <w:rPr>
                <w:rFonts w:ascii="Calibri" w:hAnsi="Calibri"/>
                <w:color w:val="000000"/>
                <w:sz w:val="20"/>
                <w:szCs w:val="20"/>
              </w:rPr>
              <w:t>νσης:</w:t>
            </w:r>
            <w:proofErr w:type="spellEnd"/>
          </w:p>
        </w:tc>
        <w:tc>
          <w:tcPr>
            <w:tcW w:w="2923"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180FCC" w:rsidRPr="00AB69EF" w:rsidRDefault="00180FCC" w:rsidP="002D60D8">
            <w:pPr>
              <w:jc w:val="center"/>
              <w:rPr>
                <w:rFonts w:ascii="Calibri" w:hAnsi="Calibri"/>
                <w:color w:val="000000"/>
                <w:sz w:val="16"/>
                <w:szCs w:val="16"/>
              </w:rPr>
            </w:pPr>
            <w:proofErr w:type="spellStart"/>
            <w:r w:rsidRPr="00AB69EF">
              <w:rPr>
                <w:rFonts w:ascii="Calibri" w:hAnsi="Calibri"/>
                <w:color w:val="000000"/>
                <w:sz w:val="16"/>
                <w:szCs w:val="16"/>
              </w:rPr>
              <w:t>Ιακωβάκη</w:t>
            </w:r>
            <w:proofErr w:type="spellEnd"/>
            <w:r w:rsidRPr="00AB69EF">
              <w:rPr>
                <w:rFonts w:ascii="Calibri" w:hAnsi="Calibri"/>
                <w:color w:val="000000"/>
                <w:sz w:val="16"/>
                <w:szCs w:val="16"/>
              </w:rPr>
              <w:t xml:space="preserve"> 5</w:t>
            </w:r>
          </w:p>
        </w:tc>
        <w:tc>
          <w:tcPr>
            <w:tcW w:w="2340"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8"/>
                <w:szCs w:val="18"/>
              </w:rPr>
            </w:pPr>
            <w:r w:rsidRPr="00AB69EF">
              <w:rPr>
                <w:rFonts w:ascii="Calibri" w:hAnsi="Calibri"/>
                <w:color w:val="000000"/>
                <w:sz w:val="18"/>
                <w:szCs w:val="18"/>
              </w:rPr>
              <w:t>Απεντόμωση &amp;  Μυοκτονία</w:t>
            </w:r>
          </w:p>
        </w:tc>
      </w:tr>
      <w:tr w:rsidR="00180FCC" w:rsidRPr="004E6D39" w:rsidTr="002D60D8">
        <w:trPr>
          <w:trHeight w:val="227"/>
          <w:jc w:val="center"/>
        </w:trPr>
        <w:tc>
          <w:tcPr>
            <w:tcW w:w="551"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4274" w:type="dxa"/>
            <w:tcBorders>
              <w:top w:val="nil"/>
              <w:left w:val="nil"/>
              <w:bottom w:val="single" w:sz="4" w:space="0" w:color="7F7F7F"/>
              <w:right w:val="single" w:sz="4" w:space="0" w:color="7F7F7F"/>
            </w:tcBorders>
            <w:shd w:val="clear" w:color="000000"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 xml:space="preserve">- Τεχν. Υπηρεσιών  &amp;  </w:t>
            </w:r>
          </w:p>
        </w:tc>
        <w:tc>
          <w:tcPr>
            <w:tcW w:w="2923"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6"/>
                <w:szCs w:val="16"/>
              </w:rPr>
            </w:pPr>
          </w:p>
        </w:tc>
        <w:tc>
          <w:tcPr>
            <w:tcW w:w="2340"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8"/>
                <w:szCs w:val="18"/>
              </w:rPr>
            </w:pPr>
          </w:p>
        </w:tc>
      </w:tr>
      <w:tr w:rsidR="00180FCC" w:rsidRPr="004E6D39" w:rsidTr="002D60D8">
        <w:trPr>
          <w:trHeight w:val="227"/>
          <w:jc w:val="center"/>
        </w:trPr>
        <w:tc>
          <w:tcPr>
            <w:tcW w:w="551"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4274" w:type="dxa"/>
            <w:tcBorders>
              <w:top w:val="nil"/>
              <w:left w:val="nil"/>
              <w:bottom w:val="single" w:sz="4" w:space="0" w:color="7F7F7F"/>
              <w:right w:val="single" w:sz="4" w:space="0" w:color="7F7F7F"/>
            </w:tcBorders>
            <w:shd w:val="clear" w:color="000000"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 xml:space="preserve">- </w:t>
            </w:r>
            <w:proofErr w:type="spellStart"/>
            <w:r w:rsidRPr="004E6D39">
              <w:rPr>
                <w:rFonts w:ascii="Calibri" w:hAnsi="Calibri"/>
                <w:color w:val="000000"/>
                <w:sz w:val="20"/>
                <w:szCs w:val="20"/>
              </w:rPr>
              <w:t>Κοιν</w:t>
            </w:r>
            <w:proofErr w:type="spellEnd"/>
            <w:r w:rsidRPr="004E6D39">
              <w:rPr>
                <w:rFonts w:ascii="Calibri" w:hAnsi="Calibri"/>
                <w:color w:val="000000"/>
                <w:sz w:val="20"/>
                <w:szCs w:val="20"/>
              </w:rPr>
              <w:t xml:space="preserve">. Μέριμνας &amp; Αλληλεγγύης </w:t>
            </w:r>
          </w:p>
        </w:tc>
        <w:tc>
          <w:tcPr>
            <w:tcW w:w="2923"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6"/>
                <w:szCs w:val="16"/>
              </w:rPr>
            </w:pPr>
          </w:p>
        </w:tc>
        <w:tc>
          <w:tcPr>
            <w:tcW w:w="2340" w:type="dxa"/>
            <w:vMerge/>
            <w:tcBorders>
              <w:top w:val="nil"/>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8"/>
                <w:szCs w:val="18"/>
              </w:rPr>
            </w:pPr>
          </w:p>
        </w:tc>
      </w:tr>
      <w:tr w:rsidR="00180FCC" w:rsidRPr="004E6D39" w:rsidTr="002D60D8">
        <w:trPr>
          <w:trHeight w:val="288"/>
          <w:jc w:val="center"/>
        </w:trPr>
        <w:tc>
          <w:tcPr>
            <w:tcW w:w="551" w:type="dxa"/>
            <w:tcBorders>
              <w:top w:val="nil"/>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jc w:val="center"/>
              <w:rPr>
                <w:color w:val="000000"/>
                <w:sz w:val="20"/>
                <w:szCs w:val="20"/>
              </w:rPr>
            </w:pPr>
            <w:r w:rsidRPr="004E6D39">
              <w:rPr>
                <w:color w:val="000000"/>
                <w:sz w:val="20"/>
                <w:szCs w:val="20"/>
              </w:rPr>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ΔΗΜΟΤΙΚΟ ΑΜΑΞΟΣΤΑΣΙΟ</w:t>
            </w:r>
          </w:p>
        </w:tc>
      </w:tr>
      <w:tr w:rsidR="00180FCC" w:rsidRPr="004E6D39" w:rsidTr="002D60D8">
        <w:trPr>
          <w:trHeigh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6</w:t>
            </w:r>
          </w:p>
        </w:tc>
        <w:tc>
          <w:tcPr>
            <w:tcW w:w="4274" w:type="dxa"/>
            <w:tcBorders>
              <w:top w:val="single" w:sz="4" w:space="0" w:color="7F7F7F"/>
              <w:left w:val="nil"/>
              <w:bottom w:val="single" w:sz="4" w:space="0" w:color="auto"/>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Γραφεία</w:t>
            </w:r>
          </w:p>
        </w:tc>
        <w:tc>
          <w:tcPr>
            <w:tcW w:w="2923"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Κηπάκι   </w:t>
            </w:r>
            <w:proofErr w:type="spellStart"/>
            <w:r w:rsidRPr="004E6D39">
              <w:rPr>
                <w:rFonts w:ascii="Calibri" w:hAnsi="Calibri"/>
                <w:color w:val="000000"/>
                <w:sz w:val="16"/>
                <w:szCs w:val="16"/>
              </w:rPr>
              <w:t>Σαραγίων</w:t>
            </w:r>
            <w:proofErr w:type="spellEnd"/>
            <w:r w:rsidRPr="004E6D39">
              <w:rPr>
                <w:rFonts w:ascii="Calibri" w:hAnsi="Calibri"/>
                <w:color w:val="000000"/>
                <w:sz w:val="16"/>
                <w:szCs w:val="16"/>
              </w:rPr>
              <w:t xml:space="preserve"> </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w:t>
            </w:r>
          </w:p>
        </w:tc>
      </w:tr>
      <w:tr w:rsidR="00180FCC" w:rsidRPr="004E6D39" w:rsidTr="002D60D8">
        <w:trPr>
          <w:trHeight w:val="227"/>
          <w:jc w:val="center"/>
        </w:trPr>
        <w:tc>
          <w:tcPr>
            <w:tcW w:w="551"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4274" w:type="dxa"/>
            <w:tcBorders>
              <w:top w:val="nil"/>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r w:rsidRPr="004E6D39">
              <w:rPr>
                <w:rFonts w:ascii="Calibri" w:hAnsi="Calibri"/>
                <w:color w:val="000000"/>
                <w:sz w:val="18"/>
                <w:szCs w:val="18"/>
              </w:rPr>
              <w:t>Συνεργείο Οχημάτων</w:t>
            </w:r>
          </w:p>
        </w:tc>
        <w:tc>
          <w:tcPr>
            <w:tcW w:w="2923"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6"/>
                <w:szCs w:val="16"/>
              </w:rPr>
            </w:pPr>
          </w:p>
        </w:tc>
        <w:tc>
          <w:tcPr>
            <w:tcW w:w="2340"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Μυοκτονία </w:t>
            </w:r>
          </w:p>
        </w:tc>
      </w:tr>
      <w:tr w:rsidR="00180FCC" w:rsidRPr="004E6D39" w:rsidTr="002D60D8">
        <w:trPr>
          <w:trHeight w:val="227"/>
          <w:jc w:val="center"/>
        </w:trPr>
        <w:tc>
          <w:tcPr>
            <w:tcW w:w="551"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4274" w:type="dxa"/>
            <w:tcBorders>
              <w:top w:val="nil"/>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Χώρος στάθμευσης Οχημάτων</w:t>
            </w:r>
          </w:p>
        </w:tc>
        <w:tc>
          <w:tcPr>
            <w:tcW w:w="2923"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6"/>
                <w:szCs w:val="16"/>
              </w:rPr>
            </w:pPr>
          </w:p>
        </w:tc>
        <w:tc>
          <w:tcPr>
            <w:tcW w:w="2340"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p>
        </w:tc>
      </w:tr>
      <w:tr w:rsidR="00180FCC" w:rsidRPr="004E6D39" w:rsidTr="002D60D8">
        <w:trPr>
          <w:trHeight w:val="227"/>
          <w:jc w:val="center"/>
        </w:trPr>
        <w:tc>
          <w:tcPr>
            <w:tcW w:w="551"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r w:rsidRPr="004E6D39">
              <w:rPr>
                <w:rFonts w:ascii="Calibri" w:hAnsi="Calibri"/>
                <w:color w:val="000000"/>
                <w:sz w:val="18"/>
                <w:szCs w:val="18"/>
              </w:rPr>
              <w:t>Σταθμός Μεταφόρτωσης Απορριμμάτων</w:t>
            </w:r>
            <w:r>
              <w:rPr>
                <w:rFonts w:ascii="Calibri" w:hAnsi="Calibri"/>
                <w:color w:val="000000"/>
                <w:sz w:val="18"/>
                <w:szCs w:val="18"/>
              </w:rPr>
              <w:t xml:space="preserve"> </w:t>
            </w:r>
            <w:r w:rsidRPr="004E6D39">
              <w:rPr>
                <w:rFonts w:ascii="Calibri" w:hAnsi="Calibri"/>
                <w:color w:val="000000"/>
                <w:sz w:val="18"/>
                <w:szCs w:val="18"/>
              </w:rPr>
              <w:t xml:space="preserve">(ΣΜΑ) </w:t>
            </w:r>
          </w:p>
        </w:tc>
        <w:tc>
          <w:tcPr>
            <w:tcW w:w="2923"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6"/>
                <w:szCs w:val="16"/>
              </w:rPr>
            </w:pPr>
          </w:p>
        </w:tc>
        <w:tc>
          <w:tcPr>
            <w:tcW w:w="2340"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p>
        </w:tc>
      </w:tr>
      <w:tr w:rsidR="00180FCC" w:rsidRPr="004E6D39" w:rsidTr="002D60D8">
        <w:trPr>
          <w:trHeight w:val="227"/>
          <w:jc w:val="center"/>
        </w:trPr>
        <w:tc>
          <w:tcPr>
            <w:tcW w:w="551" w:type="dxa"/>
            <w:tcBorders>
              <w:top w:val="nil"/>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Δ/ΝΣΗ ΠΑΙΔΕΙΑΣ &amp; ΠΟΛΙΤΙΣΜΟΥ </w:t>
            </w:r>
          </w:p>
        </w:tc>
      </w:tr>
      <w:tr w:rsidR="00180FCC" w:rsidRPr="004E6D39" w:rsidTr="002D60D8">
        <w:trPr>
          <w:trHeight w:hRule="exac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7</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Δημοτικό Ωδείο</w:t>
            </w:r>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Βύρωνος 32</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hRule="exac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8</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Δημοτική Βιβλιοθήκη</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Γαριβάλδη 8</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hRule="exac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9</w:t>
            </w:r>
          </w:p>
        </w:tc>
        <w:tc>
          <w:tcPr>
            <w:tcW w:w="4274"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Υπαίθριο Δημοτικό Θέατρο (ΦΡΟΥΡΙΟ)</w:t>
            </w:r>
          </w:p>
        </w:tc>
        <w:tc>
          <w:tcPr>
            <w:tcW w:w="2923"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Στρ. Σαράφη (ΦΡΟΥΡΙΟ)</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w:t>
            </w:r>
          </w:p>
        </w:tc>
      </w:tr>
      <w:tr w:rsidR="00180FCC" w:rsidRPr="004E6D39" w:rsidTr="002D60D8">
        <w:trPr>
          <w:trHeight w:hRule="exact" w:val="227"/>
          <w:jc w:val="center"/>
        </w:trPr>
        <w:tc>
          <w:tcPr>
            <w:tcW w:w="551"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4274"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2923"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p>
        </w:tc>
      </w:tr>
      <w:tr w:rsidR="00180FCC" w:rsidRPr="004E6D39" w:rsidTr="002D60D8">
        <w:trPr>
          <w:trHeight w:hRule="exact" w:val="227"/>
          <w:jc w:val="center"/>
        </w:trPr>
        <w:tc>
          <w:tcPr>
            <w:tcW w:w="551" w:type="dxa"/>
            <w:tcBorders>
              <w:top w:val="nil"/>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10</w:t>
            </w:r>
          </w:p>
        </w:tc>
        <w:tc>
          <w:tcPr>
            <w:tcW w:w="4274" w:type="dxa"/>
            <w:tcBorders>
              <w:top w:val="nil"/>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Δημοτικό Κουκλοθέατρο</w:t>
            </w:r>
          </w:p>
        </w:tc>
        <w:tc>
          <w:tcPr>
            <w:tcW w:w="2923" w:type="dxa"/>
            <w:tcBorders>
              <w:top w:val="nil"/>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Στρατόπεδο </w:t>
            </w:r>
            <w:proofErr w:type="spellStart"/>
            <w:r w:rsidRPr="004E6D39">
              <w:rPr>
                <w:rFonts w:ascii="Calibri" w:hAnsi="Calibri"/>
                <w:color w:val="000000"/>
                <w:sz w:val="16"/>
                <w:szCs w:val="16"/>
              </w:rPr>
              <w:t>Παπαστάθη</w:t>
            </w:r>
            <w:proofErr w:type="spellEnd"/>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hRule="exac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11</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Δημοτικό Ιστορικό Αθλητικό Μουσείο</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Καποδιστρίου</w:t>
            </w:r>
            <w:proofErr w:type="spellEnd"/>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hRule="exac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12</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Δημοτική Πινακοθήκη</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Στρ. Σαράφη </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hRule="exac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12</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Εθνικό Στάδιο Τρικάλων</w:t>
            </w:r>
          </w:p>
        </w:tc>
        <w:tc>
          <w:tcPr>
            <w:tcW w:w="2923" w:type="dxa"/>
            <w:tcBorders>
              <w:top w:val="single" w:sz="4" w:space="0" w:color="7F7F7F"/>
              <w:left w:val="nil"/>
              <w:bottom w:val="nil"/>
              <w:right w:val="single" w:sz="4" w:space="0" w:color="7F7F7F"/>
            </w:tcBorders>
            <w:shd w:val="clear" w:color="auto" w:fill="FFFFFF"/>
            <w:vAlign w:val="center"/>
            <w:hideMark/>
          </w:tcPr>
          <w:p w:rsidR="00180FCC"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Κατσιμήδου</w:t>
            </w:r>
            <w:proofErr w:type="spellEnd"/>
          </w:p>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   τέρμα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hRule="exac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14</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Δημοτικό Κλειστό Γυμναστήριο</w:t>
            </w:r>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Κατσιμήδου</w:t>
            </w:r>
            <w:proofErr w:type="spellEnd"/>
            <w:r w:rsidRPr="004E6D39">
              <w:rPr>
                <w:rFonts w:ascii="Calibri" w:hAnsi="Calibri"/>
                <w:color w:val="000000"/>
                <w:sz w:val="16"/>
                <w:szCs w:val="16"/>
              </w:rPr>
              <w:t xml:space="preserve"> </w:t>
            </w:r>
          </w:p>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  τέρμα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hRule="exact" w:val="227"/>
          <w:jc w:val="center"/>
        </w:trPr>
        <w:tc>
          <w:tcPr>
            <w:tcW w:w="551"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15</w:t>
            </w:r>
          </w:p>
        </w:tc>
        <w:tc>
          <w:tcPr>
            <w:tcW w:w="4274" w:type="dxa"/>
            <w:tcBorders>
              <w:top w:val="single" w:sz="4" w:space="0" w:color="7F7F7F"/>
              <w:left w:val="nil"/>
              <w:bottom w:val="single" w:sz="4" w:space="0" w:color="7F7F7F"/>
              <w:right w:val="single" w:sz="4" w:space="0" w:color="7F7F7F"/>
            </w:tcBorders>
            <w:shd w:val="clear" w:color="000000"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Αθλητικό Κέντρο Μπάρας</w:t>
            </w:r>
          </w:p>
        </w:tc>
        <w:tc>
          <w:tcPr>
            <w:tcW w:w="2923" w:type="dxa"/>
            <w:tcBorders>
              <w:top w:val="single" w:sz="4" w:space="0" w:color="7F7F7F"/>
              <w:left w:val="nil"/>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Εθνική Οδός Τρικάλων - Ιωαννίνων</w:t>
            </w:r>
          </w:p>
        </w:tc>
        <w:tc>
          <w:tcPr>
            <w:tcW w:w="2340" w:type="dxa"/>
            <w:tcBorders>
              <w:top w:val="single" w:sz="4" w:space="0" w:color="7F7F7F"/>
              <w:left w:val="nil"/>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hRule="exac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16</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 xml:space="preserve">Αθλητικό Κέντρο </w:t>
            </w:r>
            <w:proofErr w:type="spellStart"/>
            <w:r w:rsidRPr="004E6D39">
              <w:rPr>
                <w:rFonts w:ascii="Calibri" w:hAnsi="Calibri"/>
                <w:color w:val="000000"/>
                <w:sz w:val="20"/>
                <w:szCs w:val="20"/>
              </w:rPr>
              <w:t>Πυργετού</w:t>
            </w:r>
            <w:proofErr w:type="spellEnd"/>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Συνοικισμός </w:t>
            </w:r>
            <w:proofErr w:type="spellStart"/>
            <w:r w:rsidRPr="004E6D39">
              <w:rPr>
                <w:rFonts w:ascii="Calibri" w:hAnsi="Calibri"/>
                <w:color w:val="000000"/>
                <w:sz w:val="16"/>
                <w:szCs w:val="16"/>
              </w:rPr>
              <w:t>Πυργετού</w:t>
            </w:r>
            <w:proofErr w:type="spellEnd"/>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hRule="exac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17</w:t>
            </w:r>
          </w:p>
        </w:tc>
        <w:tc>
          <w:tcPr>
            <w:tcW w:w="4274" w:type="dxa"/>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Κολυμβητήριο</w:t>
            </w:r>
          </w:p>
        </w:tc>
        <w:tc>
          <w:tcPr>
            <w:tcW w:w="2923" w:type="dxa"/>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Εθνική Οδός Τρικάλων- Ιωαννίνων</w:t>
            </w:r>
          </w:p>
        </w:tc>
        <w:tc>
          <w:tcPr>
            <w:tcW w:w="2340" w:type="dxa"/>
            <w:tcBorders>
              <w:top w:val="single" w:sz="4" w:space="0" w:color="7F7F7F"/>
              <w:left w:val="nil"/>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w:t>
            </w:r>
          </w:p>
        </w:tc>
      </w:tr>
      <w:tr w:rsidR="00180FCC" w:rsidRPr="004E6D39" w:rsidTr="002D60D8">
        <w:trPr>
          <w:trHeight w:hRule="exact" w:val="227"/>
          <w:jc w:val="center"/>
        </w:trPr>
        <w:tc>
          <w:tcPr>
            <w:tcW w:w="551"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4274"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2923"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Μυοκτονία</w:t>
            </w:r>
          </w:p>
        </w:tc>
      </w:tr>
      <w:tr w:rsidR="00180FCC" w:rsidRPr="004E6D39" w:rsidTr="002D60D8">
        <w:trPr>
          <w:trHeight w:hRule="exact" w:val="227"/>
          <w:jc w:val="center"/>
        </w:trPr>
        <w:tc>
          <w:tcPr>
            <w:tcW w:w="551"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4274"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2923"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6"/>
                <w:szCs w:val="16"/>
              </w:rPr>
            </w:pPr>
          </w:p>
        </w:tc>
        <w:tc>
          <w:tcPr>
            <w:tcW w:w="2340" w:type="dxa"/>
            <w:tcBorders>
              <w:top w:val="single" w:sz="4" w:space="0" w:color="7F7F7F"/>
              <w:left w:val="nil"/>
              <w:bottom w:val="single" w:sz="4" w:space="0" w:color="7F7F7F"/>
              <w:right w:val="single" w:sz="4" w:space="0" w:color="7F7F7F"/>
            </w:tcBorders>
            <w:shd w:val="clear" w:color="000000" w:fill="FFFFFF"/>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r w:rsidRPr="004E6D39">
              <w:rPr>
                <w:rFonts w:ascii="Calibri" w:hAnsi="Calibri"/>
                <w:color w:val="0000FF"/>
                <w:sz w:val="18"/>
                <w:szCs w:val="18"/>
              </w:rPr>
              <w:t xml:space="preserve">  </w:t>
            </w:r>
          </w:p>
        </w:tc>
      </w:tr>
      <w:tr w:rsidR="00180FCC" w:rsidRPr="004E6D39" w:rsidTr="002D60D8">
        <w:trPr>
          <w:trHeight w:val="227"/>
          <w:jc w:val="center"/>
        </w:trPr>
        <w:tc>
          <w:tcPr>
            <w:tcW w:w="551" w:type="dxa"/>
            <w:tcBorders>
              <w:top w:val="single" w:sz="4" w:space="0" w:color="7F7F7F"/>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lastRenderedPageBreak/>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Δ/ΝΣΗ ΚΟΙΝΩΝΙΚΗΣ ΜΕΡΙΜΝΑΣ &amp; ΑΛΛΗΛΕΓΓΥΗΣ  </w:t>
            </w:r>
          </w:p>
        </w:tc>
      </w:tr>
      <w:tr w:rsidR="00180FCC" w:rsidRPr="004E6D39" w:rsidTr="002D60D8">
        <w:trPr>
          <w:trHeight w:val="227"/>
          <w:jc w:val="center"/>
        </w:trPr>
        <w:tc>
          <w:tcPr>
            <w:tcW w:w="551" w:type="dxa"/>
            <w:tcBorders>
              <w:top w:val="nil"/>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ΒΡΕΦΟΝΗΠΙΑΚΟΙ - ΠΑΙΔΙΚΟΙ ΣΤΑΘΜΟΙ</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18</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Α΄</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Σκουφά 3         Περιοχή</w:t>
            </w:r>
            <w:r>
              <w:rPr>
                <w:rFonts w:ascii="Calibri" w:hAnsi="Calibri"/>
                <w:color w:val="000000"/>
                <w:sz w:val="16"/>
                <w:szCs w:val="16"/>
              </w:rPr>
              <w:t xml:space="preserve"> </w:t>
            </w:r>
            <w:r w:rsidRPr="004E6D39">
              <w:rPr>
                <w:rFonts w:ascii="Calibri" w:hAnsi="Calibri"/>
                <w:color w:val="000000"/>
                <w:sz w:val="16"/>
                <w:szCs w:val="16"/>
              </w:rPr>
              <w:t>Δικαστηρίων</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19</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Β΄</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Πάρ</w:t>
            </w:r>
            <w:proofErr w:type="spellEnd"/>
            <w:r w:rsidRPr="004E6D39">
              <w:rPr>
                <w:rFonts w:ascii="Calibri" w:hAnsi="Calibri"/>
                <w:color w:val="000000"/>
                <w:sz w:val="16"/>
                <w:szCs w:val="16"/>
              </w:rPr>
              <w:t>. Καλαμπάκας Όπισθεν 5ου Γυμν.</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20</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Γ΄</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Διογένους 11-    </w:t>
            </w:r>
            <w:proofErr w:type="spellStart"/>
            <w:r w:rsidRPr="004E6D39">
              <w:rPr>
                <w:rFonts w:ascii="Calibri" w:hAnsi="Calibri"/>
                <w:color w:val="000000"/>
                <w:sz w:val="16"/>
                <w:szCs w:val="16"/>
              </w:rPr>
              <w:t>γία</w:t>
            </w:r>
            <w:proofErr w:type="spellEnd"/>
            <w:r w:rsidRPr="004E6D39">
              <w:rPr>
                <w:rFonts w:ascii="Calibri" w:hAnsi="Calibri"/>
                <w:color w:val="000000"/>
                <w:sz w:val="16"/>
                <w:szCs w:val="16"/>
              </w:rPr>
              <w:t xml:space="preserve"> Μονή</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21</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Δ΄</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Παλαιολόγου 24     Μπάρα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22</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ΣΤ΄</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Εργατ</w:t>
            </w:r>
            <w:proofErr w:type="spellEnd"/>
            <w:r w:rsidRPr="004E6D39">
              <w:rPr>
                <w:rFonts w:ascii="Calibri" w:hAnsi="Calibri"/>
                <w:color w:val="000000"/>
                <w:sz w:val="16"/>
                <w:szCs w:val="16"/>
              </w:rPr>
              <w:t>. Κατοικίες Πύργου</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23</w:t>
            </w:r>
          </w:p>
        </w:tc>
        <w:tc>
          <w:tcPr>
            <w:tcW w:w="4274"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Ζ΄</w:t>
            </w:r>
          </w:p>
        </w:tc>
        <w:tc>
          <w:tcPr>
            <w:tcW w:w="2923"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Μυροφύλλου</w:t>
            </w:r>
            <w:proofErr w:type="spellEnd"/>
            <w:r w:rsidRPr="004E6D39">
              <w:rPr>
                <w:rFonts w:ascii="Calibri" w:hAnsi="Calibri"/>
                <w:color w:val="000000"/>
                <w:sz w:val="16"/>
                <w:szCs w:val="16"/>
              </w:rPr>
              <w:t xml:space="preserve"> 10 </w:t>
            </w:r>
            <w:r w:rsidRPr="004E6D39">
              <w:rPr>
                <w:rFonts w:ascii="Calibri" w:hAnsi="Calibri"/>
                <w:color w:val="0000FF"/>
                <w:sz w:val="16"/>
                <w:szCs w:val="16"/>
              </w:rPr>
              <w:t>Σεισμόπληκτα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p>
        </w:tc>
        <w:tc>
          <w:tcPr>
            <w:tcW w:w="4274"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2923"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p>
        </w:tc>
      </w:tr>
      <w:tr w:rsidR="00180FCC" w:rsidRPr="004E6D39" w:rsidTr="002D60D8">
        <w:trPr>
          <w:trHeight w:val="227"/>
          <w:jc w:val="center"/>
        </w:trPr>
        <w:tc>
          <w:tcPr>
            <w:tcW w:w="551" w:type="dxa"/>
            <w:tcBorders>
              <w:top w:val="nil"/>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24</w:t>
            </w:r>
          </w:p>
        </w:tc>
        <w:tc>
          <w:tcPr>
            <w:tcW w:w="4274" w:type="dxa"/>
            <w:tcBorders>
              <w:top w:val="nil"/>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roofErr w:type="spellStart"/>
            <w:r w:rsidRPr="004E6D39">
              <w:rPr>
                <w:rFonts w:ascii="Calibri" w:hAnsi="Calibri"/>
                <w:color w:val="000000"/>
                <w:sz w:val="20"/>
                <w:szCs w:val="20"/>
              </w:rPr>
              <w:t>Παλαιοπύργου</w:t>
            </w:r>
            <w:proofErr w:type="spellEnd"/>
          </w:p>
        </w:tc>
        <w:tc>
          <w:tcPr>
            <w:tcW w:w="2923" w:type="dxa"/>
            <w:tcBorders>
              <w:top w:val="nil"/>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Παλαιόπυργος</w:t>
            </w:r>
            <w:proofErr w:type="spellEnd"/>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25</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Ριζώματος</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Ρίζωμα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26</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roofErr w:type="spellStart"/>
            <w:r w:rsidRPr="004E6D39">
              <w:rPr>
                <w:rFonts w:ascii="Calibri" w:hAnsi="Calibri"/>
                <w:color w:val="000000"/>
                <w:sz w:val="20"/>
                <w:szCs w:val="20"/>
              </w:rPr>
              <w:t>Μεγαλοχωρίου</w:t>
            </w:r>
            <w:proofErr w:type="spellEnd"/>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Μεγαλοχώρι</w:t>
            </w:r>
            <w:proofErr w:type="spellEnd"/>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27</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roofErr w:type="spellStart"/>
            <w:r w:rsidRPr="004E6D39">
              <w:rPr>
                <w:rFonts w:ascii="Calibri" w:hAnsi="Calibri"/>
                <w:color w:val="000000"/>
                <w:sz w:val="20"/>
                <w:szCs w:val="20"/>
              </w:rPr>
              <w:t>Φαλώρειας</w:t>
            </w:r>
            <w:proofErr w:type="spellEnd"/>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Διαλεκτό </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28</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roofErr w:type="spellStart"/>
            <w:r w:rsidRPr="004E6D39">
              <w:rPr>
                <w:rFonts w:ascii="Calibri" w:hAnsi="Calibri"/>
                <w:color w:val="000000"/>
                <w:sz w:val="20"/>
                <w:szCs w:val="20"/>
              </w:rPr>
              <w:t>Καλυβίων</w:t>
            </w:r>
            <w:proofErr w:type="spellEnd"/>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Μεγάλα Καλύβια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29</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Βρεφικός Σταθμός «ΗΛΙΑΧΤΙΔΑ»</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Διογένους 11</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30</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Βρεφικός Σταθμός "ΠΑΡΑΜΥΘΟΥΠΟΛΗ"</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Σεισμόπληκτα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31</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Παιδικός Σταθμός «ΑΕΡΟΣΤΑΤΟ»</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Βαλτινό</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32</w:t>
            </w:r>
          </w:p>
        </w:tc>
        <w:tc>
          <w:tcPr>
            <w:tcW w:w="4274"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Παιδικός Σταθμός «ΟΥΡΑΝΙΟ ΤΟΞΟ»</w:t>
            </w:r>
          </w:p>
        </w:tc>
        <w:tc>
          <w:tcPr>
            <w:tcW w:w="2923"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Πρίνος</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8"/>
                <w:szCs w:val="18"/>
              </w:rPr>
            </w:pPr>
          </w:p>
        </w:tc>
        <w:tc>
          <w:tcPr>
            <w:tcW w:w="4274"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20"/>
                <w:szCs w:val="20"/>
              </w:rPr>
            </w:pPr>
          </w:p>
        </w:tc>
        <w:tc>
          <w:tcPr>
            <w:tcW w:w="2923" w:type="dxa"/>
            <w:vMerge/>
            <w:tcBorders>
              <w:top w:val="single" w:sz="4" w:space="0" w:color="7F7F7F"/>
              <w:left w:val="single" w:sz="4" w:space="0" w:color="7F7F7F"/>
              <w:bottom w:val="single" w:sz="4" w:space="0" w:color="7F7F7F"/>
              <w:right w:val="single" w:sz="4" w:space="0" w:color="7F7F7F"/>
            </w:tcBorders>
            <w:vAlign w:val="center"/>
            <w:hideMark/>
          </w:tcPr>
          <w:p w:rsidR="00180FCC" w:rsidRPr="004E6D39" w:rsidRDefault="00180FCC" w:rsidP="002D60D8">
            <w:pPr>
              <w:rPr>
                <w:rFonts w:ascii="Calibri" w:hAnsi="Calibri"/>
                <w:color w:val="000000"/>
                <w:sz w:val="16"/>
                <w:szCs w:val="16"/>
              </w:rPr>
            </w:pPr>
          </w:p>
        </w:tc>
        <w:tc>
          <w:tcPr>
            <w:tcW w:w="2340" w:type="dxa"/>
            <w:tcBorders>
              <w:top w:val="nil"/>
              <w:left w:val="nil"/>
              <w:bottom w:val="single" w:sz="4" w:space="0" w:color="7F7F7F"/>
              <w:right w:val="single" w:sz="4" w:space="0" w:color="7F7F7F"/>
            </w:tcBorders>
            <w:shd w:val="clear" w:color="000000" w:fill="F2F2F2"/>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p>
        </w:tc>
      </w:tr>
      <w:tr w:rsidR="00180FCC" w:rsidRPr="004E6D39" w:rsidTr="002D60D8">
        <w:trPr>
          <w:trHeight w:val="227"/>
          <w:jc w:val="center"/>
        </w:trPr>
        <w:tc>
          <w:tcPr>
            <w:tcW w:w="551" w:type="dxa"/>
            <w:tcBorders>
              <w:top w:val="nil"/>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ΛΟΙΠΕΣ ΔΟΜΕΣ</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33</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ΚΔΑΠ  ΟΜΟΝΟΙΑ</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Μαρτύρων &amp; 5</w:t>
            </w:r>
            <w:r w:rsidRPr="004E6D39">
              <w:rPr>
                <w:rFonts w:ascii="Calibri" w:hAnsi="Calibri"/>
                <w:color w:val="000000"/>
                <w:sz w:val="16"/>
                <w:szCs w:val="16"/>
                <w:vertAlign w:val="superscript"/>
              </w:rPr>
              <w:t>ου</w:t>
            </w:r>
            <w:r w:rsidRPr="004E6D39">
              <w:rPr>
                <w:rFonts w:ascii="Calibri" w:hAnsi="Calibri"/>
                <w:color w:val="000000"/>
                <w:sz w:val="16"/>
                <w:szCs w:val="16"/>
              </w:rPr>
              <w:t xml:space="preserve"> Συντάγματος</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34</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ΚΔΑΠ  ΦΡΟΥΡΙΟ</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Πάρ</w:t>
            </w:r>
            <w:proofErr w:type="spellEnd"/>
            <w:r w:rsidRPr="004E6D39">
              <w:rPr>
                <w:rFonts w:ascii="Calibri" w:hAnsi="Calibri"/>
                <w:color w:val="000000"/>
                <w:sz w:val="16"/>
                <w:szCs w:val="16"/>
              </w:rPr>
              <w:t xml:space="preserve">.  Καλαμπάκας </w:t>
            </w:r>
            <w:proofErr w:type="spellStart"/>
            <w:r w:rsidRPr="004E6D39">
              <w:rPr>
                <w:rFonts w:ascii="Calibri" w:hAnsi="Calibri"/>
                <w:color w:val="000000"/>
                <w:sz w:val="16"/>
                <w:szCs w:val="16"/>
              </w:rPr>
              <w:t>όπισθ</w:t>
            </w:r>
            <w:proofErr w:type="spellEnd"/>
            <w:r w:rsidRPr="004E6D39">
              <w:rPr>
                <w:rFonts w:ascii="Calibri" w:hAnsi="Calibri"/>
                <w:color w:val="000000"/>
                <w:sz w:val="16"/>
                <w:szCs w:val="16"/>
              </w:rPr>
              <w:t xml:space="preserve"> 5</w:t>
            </w:r>
            <w:r w:rsidRPr="004E6D39">
              <w:rPr>
                <w:rFonts w:ascii="Calibri" w:hAnsi="Calibri"/>
                <w:color w:val="000000"/>
                <w:sz w:val="16"/>
                <w:szCs w:val="16"/>
                <w:vertAlign w:val="superscript"/>
              </w:rPr>
              <w:t>ου</w:t>
            </w:r>
            <w:r w:rsidRPr="004E6D39">
              <w:rPr>
                <w:rFonts w:ascii="Calibri" w:hAnsi="Calibri"/>
                <w:color w:val="000000"/>
                <w:sz w:val="16"/>
                <w:szCs w:val="16"/>
              </w:rPr>
              <w:t xml:space="preserve"> Γυμν.</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35</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ΚΔΑΠ ΣΤΑΘΜΟΣ</w:t>
            </w:r>
          </w:p>
        </w:tc>
        <w:tc>
          <w:tcPr>
            <w:tcW w:w="2923"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Πλ. </w:t>
            </w:r>
            <w:proofErr w:type="spellStart"/>
            <w:r w:rsidRPr="004E6D39">
              <w:rPr>
                <w:rFonts w:ascii="Calibri" w:hAnsi="Calibri"/>
                <w:color w:val="000000"/>
                <w:sz w:val="16"/>
                <w:szCs w:val="16"/>
              </w:rPr>
              <w:t>Πούλιου</w:t>
            </w:r>
            <w:proofErr w:type="spellEnd"/>
            <w:r w:rsidRPr="004E6D39">
              <w:rPr>
                <w:rFonts w:ascii="Calibri" w:hAnsi="Calibri"/>
                <w:color w:val="000000"/>
                <w:sz w:val="16"/>
                <w:szCs w:val="16"/>
              </w:rPr>
              <w:t xml:space="preserve"> έναντι </w:t>
            </w:r>
            <w:proofErr w:type="spellStart"/>
            <w:r w:rsidRPr="004E6D39">
              <w:rPr>
                <w:rFonts w:ascii="Calibri" w:hAnsi="Calibri"/>
                <w:color w:val="000000"/>
                <w:sz w:val="16"/>
                <w:szCs w:val="16"/>
              </w:rPr>
              <w:t>Σιδηρ</w:t>
            </w:r>
            <w:proofErr w:type="spellEnd"/>
            <w:r w:rsidRPr="004E6D39">
              <w:rPr>
                <w:rFonts w:ascii="Calibri" w:hAnsi="Calibri"/>
                <w:color w:val="000000"/>
                <w:sz w:val="16"/>
                <w:szCs w:val="16"/>
              </w:rPr>
              <w:t>. Σταθμού</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36</w:t>
            </w:r>
          </w:p>
        </w:tc>
        <w:tc>
          <w:tcPr>
            <w:tcW w:w="4274" w:type="dxa"/>
            <w:tcBorders>
              <w:top w:val="single" w:sz="4" w:space="0" w:color="7F7F7F"/>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ΚΔΑΠ ΜΕΑ ΗΦΑΙΣΤΟΣ</w:t>
            </w:r>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Ν.Πλαστήρα</w:t>
            </w:r>
            <w:proofErr w:type="spellEnd"/>
            <w:r w:rsidRPr="004E6D39">
              <w:rPr>
                <w:rFonts w:ascii="Calibri" w:hAnsi="Calibri"/>
                <w:color w:val="000000"/>
                <w:sz w:val="16"/>
                <w:szCs w:val="16"/>
              </w:rPr>
              <w:t xml:space="preserve"> &amp; Αργοναυτών</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37</w:t>
            </w:r>
          </w:p>
        </w:tc>
        <w:tc>
          <w:tcPr>
            <w:tcW w:w="4274"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ΚΗΦΗ Η «ΤΡΙΚΚΗ» </w:t>
            </w:r>
          </w:p>
        </w:tc>
        <w:tc>
          <w:tcPr>
            <w:tcW w:w="2923"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6"/>
                <w:szCs w:val="16"/>
              </w:rPr>
            </w:pPr>
            <w:r w:rsidRPr="004E6D39">
              <w:rPr>
                <w:rFonts w:ascii="Calibri" w:hAnsi="Calibri"/>
                <w:color w:val="0000FF"/>
                <w:sz w:val="16"/>
                <w:szCs w:val="16"/>
              </w:rPr>
              <w:t>Σεισμόπληκτα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p>
        </w:tc>
        <w:tc>
          <w:tcPr>
            <w:tcW w:w="4274"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2923"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FF"/>
                <w:sz w:val="16"/>
                <w:szCs w:val="16"/>
              </w:rPr>
            </w:pP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p>
        </w:tc>
      </w:tr>
      <w:tr w:rsidR="00180FCC" w:rsidRPr="004E6D39" w:rsidTr="002D60D8">
        <w:trPr>
          <w:trHeight w:val="227"/>
          <w:jc w:val="center"/>
        </w:trPr>
        <w:tc>
          <w:tcPr>
            <w:tcW w:w="551" w:type="dxa"/>
            <w:tcBorders>
              <w:top w:val="nil"/>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38</w:t>
            </w:r>
          </w:p>
        </w:tc>
        <w:tc>
          <w:tcPr>
            <w:tcW w:w="4274" w:type="dxa"/>
            <w:tcBorders>
              <w:top w:val="nil"/>
              <w:left w:val="nil"/>
              <w:bottom w:val="nil"/>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Κέντρο Στήριξης ΡΟΜΑ &amp; Ευπαθών Ομάδων</w:t>
            </w:r>
          </w:p>
        </w:tc>
        <w:tc>
          <w:tcPr>
            <w:tcW w:w="2923" w:type="dxa"/>
            <w:tcBorders>
              <w:top w:val="nil"/>
              <w:left w:val="nil"/>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Κηπάκι</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39</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Κοινωνικό Παντοπωλείο</w:t>
            </w:r>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Σεισμόπληκτα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single" w:sz="4" w:space="0" w:color="7F7F7F"/>
              <w:right w:val="single" w:sz="4" w:space="0" w:color="7F7F7F"/>
            </w:tcBorders>
            <w:shd w:val="clear" w:color="000000" w:fill="DBE5F1"/>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 </w:t>
            </w:r>
          </w:p>
        </w:tc>
        <w:tc>
          <w:tcPr>
            <w:tcW w:w="9537" w:type="dxa"/>
            <w:gridSpan w:val="3"/>
            <w:tcBorders>
              <w:top w:val="single" w:sz="4" w:space="0" w:color="7F7F7F"/>
              <w:left w:val="nil"/>
              <w:bottom w:val="single" w:sz="4" w:space="0" w:color="7F7F7F"/>
              <w:right w:val="single" w:sz="4" w:space="0" w:color="7F7F7F"/>
            </w:tcBorders>
            <w:shd w:val="clear" w:color="000000" w:fill="DBE5F1"/>
            <w:vAlign w:val="center"/>
            <w:hideMark/>
          </w:tcPr>
          <w:p w:rsidR="00180FCC" w:rsidRPr="004E6D39" w:rsidRDefault="00180FCC" w:rsidP="002D60D8">
            <w:pPr>
              <w:rPr>
                <w:rFonts w:ascii="Calibri" w:hAnsi="Calibri"/>
                <w:b/>
                <w:bCs/>
                <w:color w:val="000000"/>
                <w:sz w:val="20"/>
                <w:szCs w:val="20"/>
              </w:rPr>
            </w:pPr>
            <w:r w:rsidRPr="004E6D39">
              <w:rPr>
                <w:rFonts w:ascii="Calibri" w:hAnsi="Calibri"/>
                <w:b/>
                <w:bCs/>
                <w:color w:val="000000"/>
                <w:sz w:val="20"/>
                <w:szCs w:val="20"/>
              </w:rPr>
              <w:t>Κ.Α.Π.Η.</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40</w:t>
            </w:r>
          </w:p>
        </w:tc>
        <w:tc>
          <w:tcPr>
            <w:tcW w:w="4274"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Α΄  ΚΑΠΗ</w:t>
            </w:r>
          </w:p>
        </w:tc>
        <w:tc>
          <w:tcPr>
            <w:tcW w:w="2923"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Ομήρου  6</w:t>
            </w:r>
          </w:p>
        </w:tc>
        <w:tc>
          <w:tcPr>
            <w:tcW w:w="2340" w:type="dxa"/>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41</w:t>
            </w:r>
          </w:p>
        </w:tc>
        <w:tc>
          <w:tcPr>
            <w:tcW w:w="4274"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Β΄  ΚΑΠΗ</w:t>
            </w:r>
          </w:p>
        </w:tc>
        <w:tc>
          <w:tcPr>
            <w:tcW w:w="2923" w:type="dxa"/>
            <w:vMerge w:val="restart"/>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6"/>
                <w:szCs w:val="16"/>
              </w:rPr>
            </w:pPr>
            <w:r w:rsidRPr="004E6D39">
              <w:rPr>
                <w:rFonts w:ascii="Calibri" w:hAnsi="Calibri"/>
                <w:color w:val="0000FF"/>
                <w:sz w:val="16"/>
                <w:szCs w:val="16"/>
              </w:rPr>
              <w:t>Σεισμόπληκτα</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vMerge/>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18"/>
                <w:szCs w:val="18"/>
              </w:rPr>
            </w:pPr>
          </w:p>
        </w:tc>
        <w:tc>
          <w:tcPr>
            <w:tcW w:w="4274"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p>
        </w:tc>
        <w:tc>
          <w:tcPr>
            <w:tcW w:w="2923" w:type="dxa"/>
            <w:vMerge/>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FF"/>
                <w:sz w:val="16"/>
                <w:szCs w:val="16"/>
              </w:rPr>
            </w:pP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FF"/>
                <w:sz w:val="18"/>
                <w:szCs w:val="18"/>
              </w:rPr>
            </w:pPr>
            <w:proofErr w:type="spellStart"/>
            <w:r w:rsidRPr="004E6D39">
              <w:rPr>
                <w:rFonts w:ascii="Calibri" w:hAnsi="Calibri"/>
                <w:color w:val="0000FF"/>
                <w:sz w:val="18"/>
                <w:szCs w:val="18"/>
              </w:rPr>
              <w:t>Φιδοαπώθηση</w:t>
            </w:r>
            <w:proofErr w:type="spellEnd"/>
          </w:p>
        </w:tc>
      </w:tr>
      <w:tr w:rsidR="00180FCC" w:rsidRPr="004E6D39" w:rsidTr="002D60D8">
        <w:trPr>
          <w:trHeight w:val="227"/>
          <w:jc w:val="center"/>
        </w:trPr>
        <w:tc>
          <w:tcPr>
            <w:tcW w:w="551" w:type="dxa"/>
            <w:tcBorders>
              <w:top w:val="nil"/>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42</w:t>
            </w: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Γ΄  ΚΑΠΗ</w:t>
            </w:r>
          </w:p>
        </w:tc>
        <w:tc>
          <w:tcPr>
            <w:tcW w:w="2923"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 xml:space="preserve">Πάρκο </w:t>
            </w:r>
            <w:proofErr w:type="spellStart"/>
            <w:r w:rsidRPr="004E6D39">
              <w:rPr>
                <w:rFonts w:ascii="Calibri" w:hAnsi="Calibri"/>
                <w:color w:val="000000"/>
                <w:sz w:val="16"/>
                <w:szCs w:val="16"/>
              </w:rPr>
              <w:t>Ματσόπουλου</w:t>
            </w:r>
            <w:proofErr w:type="spellEnd"/>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43</w:t>
            </w: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Δ΄  ΚΑΠΗ</w:t>
            </w:r>
          </w:p>
        </w:tc>
        <w:tc>
          <w:tcPr>
            <w:tcW w:w="2923"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Δεληλίγκα</w:t>
            </w:r>
            <w:proofErr w:type="spellEnd"/>
            <w:r w:rsidRPr="004E6D39">
              <w:rPr>
                <w:rFonts w:ascii="Calibri" w:hAnsi="Calibri"/>
                <w:color w:val="000000"/>
                <w:sz w:val="16"/>
                <w:szCs w:val="16"/>
              </w:rPr>
              <w:t xml:space="preserve">  13</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44</w:t>
            </w: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Ε΄  ΚΑΠΗ</w:t>
            </w:r>
          </w:p>
        </w:tc>
        <w:tc>
          <w:tcPr>
            <w:tcW w:w="2923"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proofErr w:type="spellStart"/>
            <w:r w:rsidRPr="004E6D39">
              <w:rPr>
                <w:rFonts w:ascii="Calibri" w:hAnsi="Calibri"/>
                <w:color w:val="000000"/>
                <w:sz w:val="16"/>
                <w:szCs w:val="16"/>
              </w:rPr>
              <w:t>Θεοδοσοπούλου</w:t>
            </w:r>
            <w:proofErr w:type="spellEnd"/>
            <w:r w:rsidRPr="004E6D39">
              <w:rPr>
                <w:rFonts w:ascii="Calibri" w:hAnsi="Calibri"/>
                <w:color w:val="000000"/>
                <w:sz w:val="16"/>
                <w:szCs w:val="16"/>
              </w:rPr>
              <w:t xml:space="preserve">   18</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Απεντόμωση  &amp; Μυοκτονία</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45</w:t>
            </w: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sidRPr="004E6D39">
              <w:rPr>
                <w:rFonts w:ascii="Calibri" w:hAnsi="Calibri"/>
                <w:color w:val="000000"/>
                <w:sz w:val="20"/>
                <w:szCs w:val="20"/>
              </w:rPr>
              <w:t>ΣΤ΄  ΚΑΠΗ</w:t>
            </w:r>
          </w:p>
        </w:tc>
        <w:tc>
          <w:tcPr>
            <w:tcW w:w="2923"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4E6D39">
              <w:rPr>
                <w:rFonts w:ascii="Calibri" w:hAnsi="Calibri"/>
                <w:color w:val="000000"/>
                <w:sz w:val="16"/>
                <w:szCs w:val="16"/>
              </w:rPr>
              <w:t>Καλαμπάκας 28</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r w:rsidRPr="004E6D39">
              <w:rPr>
                <w:rFonts w:ascii="Calibri" w:hAnsi="Calibri"/>
                <w:color w:val="000000"/>
                <w:sz w:val="18"/>
                <w:szCs w:val="18"/>
              </w:rPr>
              <w:t xml:space="preserve">Απεντόμωση &amp; Μυοκτονία  </w:t>
            </w:r>
          </w:p>
        </w:tc>
      </w:tr>
      <w:tr w:rsidR="00180FCC" w:rsidRPr="004E6D39" w:rsidTr="002D60D8">
        <w:trPr>
          <w:trHeight w:val="227"/>
          <w:jc w:val="center"/>
        </w:trPr>
        <w:tc>
          <w:tcPr>
            <w:tcW w:w="551" w:type="dxa"/>
            <w:tcBorders>
              <w:top w:val="single" w:sz="4" w:space="0" w:color="7F7F7F"/>
              <w:left w:val="single" w:sz="4" w:space="0" w:color="7F7F7F"/>
              <w:bottom w:val="nil"/>
              <w:right w:val="single" w:sz="4" w:space="0" w:color="7F7F7F"/>
            </w:tcBorders>
            <w:shd w:val="clear" w:color="auto" w:fill="FFFFFF"/>
            <w:vAlign w:val="center"/>
            <w:hideMark/>
          </w:tcPr>
          <w:p w:rsidR="00180FCC" w:rsidRPr="004E6D39" w:rsidRDefault="00180FCC" w:rsidP="002D60D8">
            <w:pPr>
              <w:jc w:val="center"/>
              <w:rPr>
                <w:rFonts w:ascii="Wingdings" w:hAnsi="Wingdings"/>
                <w:color w:val="000000"/>
                <w:sz w:val="18"/>
                <w:szCs w:val="18"/>
              </w:rPr>
            </w:pPr>
            <w:r w:rsidRPr="004E6D39">
              <w:rPr>
                <w:rFonts w:ascii="Wingdings" w:hAnsi="Wingdings"/>
                <w:color w:val="000000"/>
                <w:sz w:val="18"/>
                <w:szCs w:val="18"/>
              </w:rPr>
              <w:t></w:t>
            </w:r>
            <w:r w:rsidRPr="004E6D39">
              <w:rPr>
                <w:color w:val="000000"/>
                <w:sz w:val="14"/>
                <w:szCs w:val="14"/>
              </w:rPr>
              <w:t xml:space="preserve">     </w:t>
            </w:r>
          </w:p>
        </w:tc>
        <w:tc>
          <w:tcPr>
            <w:tcW w:w="4274"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rPr>
                <w:rFonts w:ascii="Calibri" w:hAnsi="Calibri"/>
                <w:color w:val="000000"/>
                <w:sz w:val="20"/>
                <w:szCs w:val="20"/>
              </w:rPr>
            </w:pPr>
            <w:r>
              <w:rPr>
                <w:rFonts w:ascii="Calibri" w:hAnsi="Calibri"/>
                <w:color w:val="000000"/>
                <w:sz w:val="20"/>
                <w:szCs w:val="20"/>
              </w:rPr>
              <w:t>Απεντόμωση ιπταμένων (μύγα)</w:t>
            </w:r>
          </w:p>
        </w:tc>
        <w:tc>
          <w:tcPr>
            <w:tcW w:w="2923"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6"/>
                <w:szCs w:val="16"/>
              </w:rPr>
            </w:pPr>
            <w:r w:rsidRPr="00901153">
              <w:rPr>
                <w:rFonts w:ascii="Calibri" w:hAnsi="Calibri"/>
                <w:color w:val="000000"/>
                <w:sz w:val="17"/>
                <w:szCs w:val="17"/>
              </w:rPr>
              <w:t>Σε οποιοδήποτε χώρο παραστεί ανάγκη</w:t>
            </w:r>
          </w:p>
        </w:tc>
        <w:tc>
          <w:tcPr>
            <w:tcW w:w="2340" w:type="dxa"/>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18"/>
                <w:szCs w:val="18"/>
              </w:rPr>
            </w:pPr>
          </w:p>
        </w:tc>
      </w:tr>
      <w:tr w:rsidR="00180FCC" w:rsidRPr="004E6D39" w:rsidTr="002D60D8">
        <w:trPr>
          <w:trHeight w:val="227"/>
          <w:jc w:val="center"/>
        </w:trPr>
        <w:tc>
          <w:tcPr>
            <w:tcW w:w="551"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Wingdings" w:hAnsi="Wingdings"/>
                <w:color w:val="000000"/>
                <w:sz w:val="18"/>
                <w:szCs w:val="18"/>
              </w:rPr>
            </w:pPr>
            <w:r w:rsidRPr="004E6D39">
              <w:rPr>
                <w:rFonts w:ascii="Wingdings" w:hAnsi="Wingdings"/>
                <w:color w:val="000000"/>
                <w:sz w:val="18"/>
                <w:szCs w:val="18"/>
              </w:rPr>
              <w:t></w:t>
            </w:r>
            <w:r w:rsidRPr="004E6D39">
              <w:rPr>
                <w:color w:val="000000"/>
                <w:sz w:val="14"/>
                <w:szCs w:val="14"/>
              </w:rPr>
              <w:t xml:space="preserve">     </w:t>
            </w:r>
          </w:p>
        </w:tc>
        <w:tc>
          <w:tcPr>
            <w:tcW w:w="9537" w:type="dxa"/>
            <w:gridSpan w:val="3"/>
            <w:tcBorders>
              <w:top w:val="nil"/>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proofErr w:type="spellStart"/>
            <w:r w:rsidRPr="004E6D39">
              <w:rPr>
                <w:rFonts w:ascii="Calibri" w:hAnsi="Calibri"/>
                <w:color w:val="000000"/>
                <w:sz w:val="20"/>
                <w:szCs w:val="20"/>
              </w:rPr>
              <w:t>Δολωματικός</w:t>
            </w:r>
            <w:proofErr w:type="spellEnd"/>
            <w:r w:rsidRPr="004E6D39">
              <w:rPr>
                <w:rFonts w:ascii="Calibri" w:hAnsi="Calibri"/>
                <w:color w:val="000000"/>
                <w:sz w:val="20"/>
                <w:szCs w:val="20"/>
              </w:rPr>
              <w:t xml:space="preserve"> Σταθμός με κλειδί ασφαλείας</w:t>
            </w:r>
          </w:p>
        </w:tc>
      </w:tr>
      <w:tr w:rsidR="00180FCC" w:rsidRPr="004E6D39" w:rsidTr="002D60D8">
        <w:trPr>
          <w:trHeight w:val="227"/>
          <w:jc w:val="center"/>
        </w:trPr>
        <w:tc>
          <w:tcPr>
            <w:tcW w:w="551" w:type="dxa"/>
            <w:tcBorders>
              <w:top w:val="nil"/>
              <w:left w:val="single" w:sz="4" w:space="0" w:color="7F7F7F"/>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Wingdings" w:hAnsi="Wingdings"/>
                <w:color w:val="000000"/>
                <w:sz w:val="18"/>
                <w:szCs w:val="18"/>
              </w:rPr>
            </w:pPr>
            <w:r w:rsidRPr="004E6D39">
              <w:rPr>
                <w:rFonts w:ascii="Wingdings" w:hAnsi="Wingdings"/>
                <w:color w:val="000000"/>
                <w:sz w:val="18"/>
                <w:szCs w:val="18"/>
              </w:rPr>
              <w:t></w:t>
            </w:r>
            <w:r w:rsidRPr="004E6D39">
              <w:rPr>
                <w:color w:val="000000"/>
                <w:sz w:val="14"/>
                <w:szCs w:val="14"/>
              </w:rPr>
              <w:t xml:space="preserve">     </w:t>
            </w:r>
          </w:p>
        </w:tc>
        <w:tc>
          <w:tcPr>
            <w:tcW w:w="9537" w:type="dxa"/>
            <w:gridSpan w:val="3"/>
            <w:tcBorders>
              <w:top w:val="single" w:sz="4" w:space="0" w:color="7F7F7F"/>
              <w:left w:val="nil"/>
              <w:bottom w:val="single" w:sz="4" w:space="0" w:color="7F7F7F"/>
              <w:right w:val="single" w:sz="4" w:space="0" w:color="7F7F7F"/>
            </w:tcBorders>
            <w:shd w:val="clear" w:color="auto" w:fill="FFFFFF"/>
            <w:vAlign w:val="center"/>
            <w:hideMark/>
          </w:tcPr>
          <w:p w:rsidR="00180FCC" w:rsidRPr="004E6D39" w:rsidRDefault="00180FCC" w:rsidP="002D60D8">
            <w:pPr>
              <w:jc w:val="center"/>
              <w:rPr>
                <w:rFonts w:ascii="Calibri" w:hAnsi="Calibri"/>
                <w:color w:val="000000"/>
                <w:sz w:val="20"/>
                <w:szCs w:val="20"/>
              </w:rPr>
            </w:pPr>
            <w:r w:rsidRPr="004E6D39">
              <w:rPr>
                <w:rFonts w:ascii="Calibri" w:hAnsi="Calibri"/>
                <w:color w:val="000000"/>
                <w:sz w:val="20"/>
                <w:szCs w:val="20"/>
              </w:rPr>
              <w:t>Παγίδα σύλληψης με κολλώδη επιφάνεια για εσωτερική χρήση</w:t>
            </w:r>
          </w:p>
        </w:tc>
      </w:tr>
    </w:tbl>
    <w:p w:rsidR="00180FCC" w:rsidRDefault="00180FCC" w:rsidP="00180FCC">
      <w:pPr>
        <w:spacing w:before="120"/>
        <w:rPr>
          <w:rFonts w:ascii="Comic Sans MS" w:hAnsi="Comic Sans MS"/>
          <w:sz w:val="20"/>
          <w:szCs w:val="20"/>
        </w:rPr>
      </w:pPr>
    </w:p>
    <w:p w:rsidR="00180FCC" w:rsidRDefault="00180FCC" w:rsidP="00180FCC">
      <w:pPr>
        <w:spacing w:before="120"/>
        <w:rPr>
          <w:rFonts w:ascii="Comic Sans MS" w:hAnsi="Comic Sans MS"/>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292"/>
        <w:gridCol w:w="1425"/>
        <w:gridCol w:w="5137"/>
      </w:tblGrid>
      <w:tr w:rsidR="00180FCC" w:rsidRPr="00AB69EF" w:rsidTr="002D60D8">
        <w:tc>
          <w:tcPr>
            <w:tcW w:w="0" w:type="auto"/>
            <w:tcBorders>
              <w:top w:val="nil"/>
              <w:left w:val="nil"/>
            </w:tcBorders>
          </w:tcPr>
          <w:p w:rsidR="00180FCC" w:rsidRPr="00AB69EF" w:rsidRDefault="00180FCC" w:rsidP="002D60D8">
            <w:pPr>
              <w:spacing w:before="120"/>
              <w:rPr>
                <w:rFonts w:ascii="Calibri" w:hAnsi="Calibri"/>
                <w:sz w:val="20"/>
                <w:szCs w:val="20"/>
              </w:rPr>
            </w:pPr>
          </w:p>
        </w:tc>
        <w:tc>
          <w:tcPr>
            <w:tcW w:w="0" w:type="auto"/>
          </w:tcPr>
          <w:p w:rsidR="00180FCC" w:rsidRPr="00AB69EF" w:rsidRDefault="00180FCC" w:rsidP="002D60D8">
            <w:pPr>
              <w:spacing w:before="120"/>
              <w:jc w:val="center"/>
              <w:rPr>
                <w:rFonts w:ascii="Calibri" w:hAnsi="Calibri"/>
                <w:b/>
                <w:sz w:val="20"/>
                <w:szCs w:val="20"/>
              </w:rPr>
            </w:pPr>
            <w:r w:rsidRPr="00AB69EF">
              <w:rPr>
                <w:rFonts w:ascii="Calibri" w:hAnsi="Calibri"/>
                <w:b/>
                <w:sz w:val="20"/>
                <w:szCs w:val="20"/>
              </w:rPr>
              <w:t>ΑΡΙΘΜΗΤΙΚΩΣ</w:t>
            </w:r>
          </w:p>
        </w:tc>
        <w:tc>
          <w:tcPr>
            <w:tcW w:w="5137" w:type="dxa"/>
          </w:tcPr>
          <w:p w:rsidR="00180FCC" w:rsidRPr="00AB69EF" w:rsidRDefault="00180FCC" w:rsidP="002D60D8">
            <w:pPr>
              <w:spacing w:before="120"/>
              <w:jc w:val="center"/>
              <w:rPr>
                <w:rFonts w:ascii="Calibri" w:hAnsi="Calibri"/>
                <w:b/>
                <w:sz w:val="20"/>
                <w:szCs w:val="20"/>
              </w:rPr>
            </w:pPr>
            <w:r w:rsidRPr="00AB69EF">
              <w:rPr>
                <w:rFonts w:ascii="Calibri" w:hAnsi="Calibri"/>
                <w:b/>
                <w:sz w:val="20"/>
                <w:szCs w:val="20"/>
              </w:rPr>
              <w:t>ΟΛΟΓΡΑΦΩΣ</w:t>
            </w:r>
          </w:p>
        </w:tc>
      </w:tr>
      <w:tr w:rsidR="00180FCC" w:rsidRPr="00AB69EF" w:rsidTr="002D60D8">
        <w:tc>
          <w:tcPr>
            <w:tcW w:w="0" w:type="auto"/>
          </w:tcPr>
          <w:p w:rsidR="00180FCC" w:rsidRPr="00AB69EF" w:rsidRDefault="00180FCC" w:rsidP="002D60D8">
            <w:pPr>
              <w:spacing w:before="120"/>
              <w:jc w:val="center"/>
              <w:rPr>
                <w:rFonts w:ascii="Calibri" w:hAnsi="Calibri"/>
                <w:sz w:val="20"/>
                <w:szCs w:val="20"/>
              </w:rPr>
            </w:pPr>
            <w:r w:rsidRPr="00AB69EF">
              <w:rPr>
                <w:rFonts w:ascii="Calibri" w:hAnsi="Calibri"/>
                <w:sz w:val="20"/>
                <w:szCs w:val="20"/>
              </w:rPr>
              <w:t>Ενιαίο Ποσοστό Έκπτωσης σε ακέραιες μονάδες επί των τιμών της μελέτης   χωρίς ΦΠΑ:</w:t>
            </w:r>
          </w:p>
        </w:tc>
        <w:tc>
          <w:tcPr>
            <w:tcW w:w="0" w:type="auto"/>
          </w:tcPr>
          <w:p w:rsidR="00180FCC" w:rsidRPr="00AB69EF" w:rsidRDefault="00180FCC" w:rsidP="002D60D8">
            <w:pPr>
              <w:spacing w:before="120"/>
              <w:rPr>
                <w:rFonts w:ascii="Calibri" w:hAnsi="Calibri"/>
                <w:sz w:val="20"/>
                <w:szCs w:val="20"/>
              </w:rPr>
            </w:pPr>
          </w:p>
        </w:tc>
        <w:tc>
          <w:tcPr>
            <w:tcW w:w="5137" w:type="dxa"/>
          </w:tcPr>
          <w:p w:rsidR="00180FCC" w:rsidRPr="00AB69EF" w:rsidRDefault="00180FCC" w:rsidP="002D60D8">
            <w:pPr>
              <w:spacing w:before="120"/>
              <w:rPr>
                <w:rFonts w:ascii="Calibri" w:hAnsi="Calibri"/>
                <w:sz w:val="20"/>
                <w:szCs w:val="20"/>
              </w:rPr>
            </w:pPr>
          </w:p>
        </w:tc>
      </w:tr>
    </w:tbl>
    <w:p w:rsidR="00180FCC" w:rsidRDefault="00180FCC" w:rsidP="00180FCC">
      <w:pPr>
        <w:spacing w:before="240"/>
        <w:jc w:val="center"/>
        <w:rPr>
          <w:rFonts w:ascii="Calibri" w:hAnsi="Calibri"/>
          <w:sz w:val="22"/>
          <w:szCs w:val="22"/>
        </w:rPr>
      </w:pPr>
    </w:p>
    <w:p w:rsidR="00180FCC" w:rsidRPr="00AB69EF" w:rsidRDefault="00180FCC" w:rsidP="00180FCC">
      <w:pPr>
        <w:spacing w:before="240"/>
        <w:jc w:val="center"/>
        <w:rPr>
          <w:rFonts w:ascii="Calibri" w:hAnsi="Calibri"/>
          <w:sz w:val="22"/>
          <w:szCs w:val="22"/>
        </w:rPr>
      </w:pPr>
      <w:r w:rsidRPr="00AB69EF">
        <w:rPr>
          <w:rFonts w:ascii="Calibri" w:hAnsi="Calibri"/>
          <w:sz w:val="22"/>
          <w:szCs w:val="22"/>
        </w:rPr>
        <w:t>Τρίκαλα _________________</w:t>
      </w:r>
    </w:p>
    <w:p w:rsidR="00180FCC" w:rsidRPr="00AB69EF" w:rsidRDefault="00180FCC" w:rsidP="00180FCC">
      <w:pPr>
        <w:jc w:val="center"/>
        <w:rPr>
          <w:rFonts w:ascii="Calibri" w:hAnsi="Calibri"/>
          <w:sz w:val="22"/>
          <w:szCs w:val="22"/>
        </w:rPr>
      </w:pPr>
    </w:p>
    <w:p w:rsidR="00180FCC" w:rsidRPr="00AB69EF" w:rsidRDefault="00180FCC" w:rsidP="00180FCC">
      <w:pPr>
        <w:jc w:val="center"/>
        <w:rPr>
          <w:rFonts w:ascii="Calibri" w:hAnsi="Calibri"/>
          <w:sz w:val="22"/>
          <w:szCs w:val="22"/>
        </w:rPr>
      </w:pPr>
      <w:r w:rsidRPr="00AB69EF">
        <w:rPr>
          <w:rFonts w:ascii="Calibri" w:hAnsi="Calibri"/>
          <w:sz w:val="22"/>
          <w:szCs w:val="22"/>
        </w:rPr>
        <w:t>Ο Προσφέρων</w:t>
      </w:r>
    </w:p>
    <w:p w:rsidR="00180FCC" w:rsidRPr="00114730" w:rsidRDefault="00180FCC" w:rsidP="00180FCC">
      <w:pPr>
        <w:jc w:val="center"/>
        <w:rPr>
          <w:rFonts w:ascii="Calibri" w:hAnsi="Calibri"/>
          <w:sz w:val="16"/>
          <w:szCs w:val="16"/>
        </w:rPr>
      </w:pPr>
      <w:r w:rsidRPr="00114730">
        <w:rPr>
          <w:rFonts w:ascii="Calibri" w:hAnsi="Calibri"/>
          <w:sz w:val="16"/>
          <w:szCs w:val="16"/>
        </w:rPr>
        <w:t>(Υπογραφή –Σφραγίδα)</w:t>
      </w:r>
    </w:p>
    <w:p w:rsidR="00343301" w:rsidRDefault="00343301"/>
    <w:sectPr w:rsidR="00343301" w:rsidSect="001D7FFC">
      <w:footerReference w:type="even" r:id="rId4"/>
      <w:footerReference w:type="default" r:id="rId5"/>
      <w:pgSz w:w="11906" w:h="16838"/>
      <w:pgMar w:top="39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63" w:rsidRDefault="00180FCC" w:rsidP="006E6B84">
    <w:pPr>
      <w:pStyle w:val="a3"/>
      <w:framePr w:wrap="around" w:vAnchor="text" w:hAnchor="margin" w:xAlign="right" w:y="1"/>
      <w:rPr>
        <w:rStyle w:val="a4"/>
        <w:rFonts w:eastAsia="Garamond"/>
      </w:rPr>
    </w:pPr>
    <w:r>
      <w:rPr>
        <w:rStyle w:val="a4"/>
        <w:rFonts w:eastAsia="Garamond"/>
      </w:rPr>
      <w:fldChar w:fldCharType="begin"/>
    </w:r>
    <w:r>
      <w:rPr>
        <w:rStyle w:val="a4"/>
        <w:rFonts w:eastAsia="Garamond"/>
      </w:rPr>
      <w:instrText xml:space="preserve">PAGE  </w:instrText>
    </w:r>
    <w:r>
      <w:rPr>
        <w:rStyle w:val="a4"/>
        <w:rFonts w:eastAsia="Garamond"/>
      </w:rPr>
      <w:fldChar w:fldCharType="end"/>
    </w:r>
  </w:p>
  <w:p w:rsidR="00D93F63" w:rsidRDefault="00180FCC" w:rsidP="006E6B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63" w:rsidRPr="00374733" w:rsidRDefault="00180FCC" w:rsidP="006E6B84">
    <w:pPr>
      <w:pStyle w:val="a3"/>
      <w:framePr w:wrap="around" w:vAnchor="text" w:hAnchor="margin" w:xAlign="right" w:y="1"/>
      <w:rPr>
        <w:rStyle w:val="a4"/>
        <w:rFonts w:ascii="Calibri" w:eastAsia="Garamond" w:hAnsi="Calibri"/>
        <w:sz w:val="18"/>
        <w:szCs w:val="18"/>
      </w:rPr>
    </w:pPr>
    <w:r w:rsidRPr="00374733">
      <w:rPr>
        <w:rStyle w:val="a4"/>
        <w:rFonts w:ascii="Calibri" w:eastAsia="Garamond" w:hAnsi="Calibri"/>
        <w:sz w:val="18"/>
        <w:szCs w:val="18"/>
      </w:rPr>
      <w:fldChar w:fldCharType="begin"/>
    </w:r>
    <w:r w:rsidRPr="00374733">
      <w:rPr>
        <w:rStyle w:val="a4"/>
        <w:rFonts w:ascii="Calibri" w:eastAsia="Garamond" w:hAnsi="Calibri"/>
        <w:sz w:val="18"/>
        <w:szCs w:val="18"/>
      </w:rPr>
      <w:instrText xml:space="preserve">PAGE  </w:instrText>
    </w:r>
    <w:r w:rsidRPr="00374733">
      <w:rPr>
        <w:rStyle w:val="a4"/>
        <w:rFonts w:ascii="Calibri" w:eastAsia="Garamond" w:hAnsi="Calibri"/>
        <w:sz w:val="18"/>
        <w:szCs w:val="18"/>
      </w:rPr>
      <w:fldChar w:fldCharType="separate"/>
    </w:r>
    <w:r>
      <w:rPr>
        <w:rStyle w:val="a4"/>
        <w:rFonts w:ascii="Calibri" w:eastAsia="Garamond" w:hAnsi="Calibri"/>
        <w:noProof/>
        <w:sz w:val="18"/>
        <w:szCs w:val="18"/>
      </w:rPr>
      <w:t>2</w:t>
    </w:r>
    <w:r w:rsidRPr="00374733">
      <w:rPr>
        <w:rStyle w:val="a4"/>
        <w:rFonts w:ascii="Calibri" w:eastAsia="Garamond" w:hAnsi="Calibri"/>
        <w:sz w:val="18"/>
        <w:szCs w:val="18"/>
      </w:rPr>
      <w:fldChar w:fldCharType="end"/>
    </w:r>
  </w:p>
  <w:p w:rsidR="00D93F63" w:rsidRDefault="00180FCC" w:rsidP="006E6B84">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FCC"/>
    <w:rsid w:val="00180FCC"/>
    <w:rsid w:val="00343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C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80FCC"/>
    <w:pPr>
      <w:tabs>
        <w:tab w:val="center" w:pos="4153"/>
        <w:tab w:val="right" w:pos="8306"/>
      </w:tabs>
    </w:pPr>
  </w:style>
  <w:style w:type="character" w:customStyle="1" w:styleId="Char">
    <w:name w:val="Υποσέλιδο Char"/>
    <w:basedOn w:val="a0"/>
    <w:link w:val="a3"/>
    <w:rsid w:val="00180FCC"/>
    <w:rPr>
      <w:rFonts w:ascii="Times New Roman" w:eastAsia="Times New Roman" w:hAnsi="Times New Roman" w:cs="Times New Roman"/>
      <w:sz w:val="24"/>
      <w:szCs w:val="24"/>
      <w:lang w:eastAsia="el-GR"/>
    </w:rPr>
  </w:style>
  <w:style w:type="character" w:styleId="a4">
    <w:name w:val="page number"/>
    <w:basedOn w:val="a0"/>
    <w:rsid w:val="00180FCC"/>
  </w:style>
  <w:style w:type="character" w:customStyle="1" w:styleId="BodytextBoldSpacing0pt">
    <w:name w:val="Body text + Bold;Spacing 0 pt"/>
    <w:rsid w:val="00180FCC"/>
    <w:rPr>
      <w:rFonts w:ascii="Garamond" w:eastAsia="Garamond" w:hAnsi="Garamond" w:cs="Garamond"/>
      <w:b/>
      <w:bCs/>
      <w:i w:val="0"/>
      <w:iCs w:val="0"/>
      <w:smallCaps w:val="0"/>
      <w:strike w:val="0"/>
      <w:color w:val="000000"/>
      <w:spacing w:val="3"/>
      <w:w w:val="100"/>
      <w:position w:val="0"/>
      <w:sz w:val="24"/>
      <w:szCs w:val="24"/>
      <w:u w:val="none"/>
      <w:shd w:val="clear" w:color="auto" w:fill="FFFFFF"/>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3716</Characters>
  <Application>Microsoft Office Word</Application>
  <DocSecurity>0</DocSecurity>
  <Lines>30</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dc:description/>
  <cp:lastModifiedBy>mex</cp:lastModifiedBy>
  <cp:revision>2</cp:revision>
  <dcterms:created xsi:type="dcterms:W3CDTF">2017-09-04T11:06:00Z</dcterms:created>
  <dcterms:modified xsi:type="dcterms:W3CDTF">2017-09-04T11:07:00Z</dcterms:modified>
</cp:coreProperties>
</file>