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 Σεπτεμβρίου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44631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53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Pr="003A2E9D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A2E9D">
        <w:rPr>
          <w:rFonts w:cs="Cambria"/>
          <w:color w:val="000000"/>
        </w:rPr>
        <w:t xml:space="preserve">Καλείστε να προσέλθετε σε </w:t>
      </w:r>
      <w:r w:rsidR="00070740" w:rsidRPr="003A2E9D">
        <w:rPr>
          <w:rFonts w:cs="Cambria"/>
          <w:color w:val="000000"/>
        </w:rPr>
        <w:t>τακτική</w:t>
      </w:r>
      <w:r w:rsidRPr="003A2E9D">
        <w:rPr>
          <w:rFonts w:cs="Cambria"/>
          <w:color w:val="000000"/>
        </w:rPr>
        <w:t xml:space="preserve"> συνεδρίαση </w:t>
      </w:r>
      <w:r w:rsidR="00000F9C" w:rsidRPr="003A2E9D">
        <w:rPr>
          <w:rFonts w:cs="Calibri"/>
          <w:color w:val="000000"/>
        </w:rPr>
        <w:t>της Οικονομικής Επιτροπής</w:t>
      </w:r>
      <w:r w:rsidRPr="003A2E9D">
        <w:rPr>
          <w:rFonts w:cs="Cambria"/>
          <w:color w:val="000000"/>
        </w:rPr>
        <w:t xml:space="preserve">, που θα διεξαχθεί στο </w:t>
      </w:r>
      <w:r w:rsidR="00070740" w:rsidRPr="003A2E9D">
        <w:rPr>
          <w:rFonts w:cs="Cambria"/>
          <w:color w:val="000000"/>
        </w:rPr>
        <w:t>Δημοτικό Κατάστημα</w:t>
      </w:r>
      <w:r w:rsidRPr="003A2E9D">
        <w:rPr>
          <w:rFonts w:cs="Cambria"/>
          <w:color w:val="000000"/>
        </w:rPr>
        <w:t xml:space="preserve"> </w:t>
      </w:r>
      <w:r w:rsidR="000A3D69" w:rsidRPr="003A2E9D">
        <w:rPr>
          <w:rFonts w:cs="Calibri"/>
          <w:color w:val="000000"/>
        </w:rPr>
        <w:t>την 08η του μηνός Σεπτεμβρίου έτους 2017, ημέρα Παρασκευή και ώρα</w:t>
      </w:r>
      <w:r w:rsidR="00FB7327" w:rsidRPr="003A2E9D">
        <w:rPr>
          <w:rFonts w:cs="Calibri"/>
          <w:color w:val="000000"/>
        </w:rPr>
        <w:t xml:space="preserve"> </w:t>
      </w:r>
      <w:r w:rsidR="00FB7327" w:rsidRPr="003A2E9D">
        <w:rPr>
          <w:rFonts w:cs="Calibri"/>
        </w:rPr>
        <w:t>11:00</w:t>
      </w:r>
      <w:r w:rsidR="002961EF" w:rsidRPr="003A2E9D">
        <w:rPr>
          <w:rFonts w:cs="Calibri"/>
          <w:color w:val="000000"/>
        </w:rPr>
        <w:t xml:space="preserve"> </w:t>
      </w:r>
      <w:r w:rsidR="000A3D69" w:rsidRPr="003A2E9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A2E9D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1. Έγκριση δαπανών και διάθεση πιστώσεων οικονομικού έτους 2017, για τις ανάγκες του Τμήματος Προμηθειών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2. Έγκριση απόδοσης χρηματικού εντάλματος προπληρωμής από δαπάνη ελέγχου ΚΤΕΟ/απαλλαγή του υπολόγου υπαλλήλου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3. Έγκριση δαπάνης για πληρωμή αποζημίωσης λόγω αποχώρησης υπαλλήλου με σχέση εργασίας Ι.Δ.Α.Χ.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4. Ρύθμιση ληξιπρόθεσμων οφειλών  προς τους δήμους σύμφωνα με το άρθρο 52 του Ν. 4483/2017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5. Έγκριση δαπάνης και δέσμευση ποσών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6. Έγκριση δαπάνης και διάθεση πίστωσης ποσού 5.000,00€ για την "Προμήθεια ανταλλακτικών μηχανογραφικού εξοπλισμού (Η/Υ και συναφών)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7. Διάθεση πίστωσης για μετακίνηση στη Θεσσαλονίκη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8. Διάθεση πίστωσης για μετακίνηση στην Κοπεγχάγη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9. Έγκριση δαπανών και διάθεση  πίστωσης  ποσού για την προμήθεια υλικών συντήρησης και επισκευής λοιπών εγκαταστάσεων στα πλαίσια του προγράμματος «Προώθηση της απασχόλησης μέσω προγραμμάτων κοινωφελούς χαρακτήρα» του Δήμου Τρικκαίων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10. Έγκριση δαπανών και διάθεση πιστώσεων  για τις ανάγκες της Δ/νσης Επιχειρησιακού Έργου, οικονομικού έτους 2017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11. Έγκριση Πρακτικού  2  της Επιτροπής διενέργειας του συνοπτικού διαγωνισμού επιλογής αναδόχου για την κατασκευή του έργου «ΑΝΑΚΑΤΑΣΚΕΥΗ ΠΛΑΤΕΙΑΣ ΞΥΛΟΠΑΡΟΙΚΟΥ (Δ.Ε ΚΟΖΙΑΚΑ)» περί της  κατακύρωσης της σύμβασης του έργου στον πρώτο  μειοδότη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12. Έγκριση Πρακτικού 9  της Επιτροπής διενέργειας – κατακύρωση αποτελέσματος  του αριθμ. 39253 ανοικτού ηλεκτρονικού διαγωνισμού για την προμήθεια πετρελαιοειδών  του Δήμου Τρικκαίων και των Νομικών του Προσώπων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13. Έγκριση δαπάνης  και διάθεση πίστωσης - έγκριση τεχνικών προδιαγραφών, καθορισμός όρων διακήρυξης  συνοπτικού διαγωνισμού για την προμήθεια υλικών καθαριότητας του Δήμου Τρικκαίων και των Νομικών του Προσώπων, έτους 2017, συνολικού προϋπολογισμού 64.501,83 € συμπ/νου του ΦΠΑ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14. Έγκριση Πρακτικών του συνοπτικού διαγωνισμού για την παροχή υπηρεσιών με τίτλο: «ΑΣΦΑΛΙΣΗ ΟΧΗΜΑΤΩΝ ΚΑΙ ΜΗΧΑΝΗΜΑΤΩΝ ΤΟΥ ΔΗΜΟΥ ΤΡΙΚΚΑΙΩΝ»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15. Έξέταση της αριθμ. 44367/30-08-2017 ένστασης κατά της 572/2017 απόφασης της οικονομικής επιτροπής του Δήμου Τρικκαίων που αφορά στο έργο «ΕΠΕΚΤΑΣΗ &amp; ΑΝΑΠΛΑΣΗ ΣΧΟΛΙΚΗΣ ΑΥΛΗΣ ΤΟΥ 1ου ΔΗΜΟΤΙΚΟΥ ΣΧΟΛΕΙΟΥ ΤΡΙΚΑΛΩΝ» επί της 44367/30-08-2017 ένστασης κατά της 572/2017 απόφασης της οικονομικής επιτροπής του Δήμου Τρικκαίων.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16. Απευθείας ανάθεση &amp; ψήφιση πίστωσης του έργου: «Μικρά Τεχνικά Έργα Δ.Ε. Παληοκάστρου»  προϋπολογισμού  7.248,30€.</w:t>
      </w:r>
    </w:p>
    <w:p w:rsidR="0037361B" w:rsidRPr="003A2E9D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3A2E9D">
        <w:rPr>
          <w:rFonts w:asciiTheme="minorHAnsi" w:hAnsiTheme="minorHAnsi" w:cs="Cambria"/>
          <w:bCs/>
          <w:color w:val="000000"/>
          <w:sz w:val="22"/>
          <w:szCs w:val="22"/>
        </w:rPr>
        <w:t>17. Έγκριση πρακτικού για τη διάθεση θέσεων που προορίζονται για εμπορικές δραστηριότητες, εκθεσιακούς χώρους αυτ/των, γεωργικών μηχανημάτων, ψητοπωλείων-χαλβαδοπωλείων κλπ για  στην Εμποροπανήγυρη 2017</w:t>
      </w:r>
    </w:p>
    <w:p w:rsidR="00EB5C61" w:rsidRPr="003A2E9D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  <w:p w:rsidR="003A2E9D" w:rsidRPr="003A2E9D" w:rsidRDefault="003A2E9D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0B3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87D8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4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0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2E9D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85A7A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A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A2E9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0252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A7A0-6199-459C-B4D6-5330DE27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2017-09-06T11:00:00Z</dcterms:created>
  <dcterms:modified xsi:type="dcterms:W3CDTF">2017-09-06T11:00:00Z</dcterms:modified>
</cp:coreProperties>
</file>