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15 Μαρτίου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9299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10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22η του μηνός </w:t>
      </w:r>
      <w:r w:rsidR="000A3D69" w:rsidRPr="00294D4D">
        <w:rPr>
          <w:rFonts w:cs="Calibri"/>
          <w:color w:val="000000"/>
        </w:rPr>
        <w:t>Μαρτίου έτους 2018,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Επιστροφή ποσού ως αχρεωστήτως εισπραχθέν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ψήφισης πίστωσης  και δέσμευσης ποσών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αποδέσμευση πίστωσης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5η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τις ανάγκες του Τμήματος Προμηθειών.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Ανάκληση της αριθμ. 144/2018 Απόφασης Οικονομικής Επιτροπής του Δήμου Τρικκαίων και εκ νέου έγκριση δαπάνης και διάθεση πίστωσης  για την προμήθεια έντυπου υλικού.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συνολικού ποσού  1.882,00 €, για την υπηρεσία  «Συντήρηση εφαρμογών λογισμικού»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ποσού για την μίσθωσης ειδικών οχημάτων (γερανός – επικαθήμενο βαρέως τύπου), για τις ανάγκες της Δ/νσης Επιχειρησιακού Έργου προκειμένου να γίνει η μεταφορά οχημάτων από τον χώρο Δ. Αμαξαστασίου στον φυλασσόμενο χώρο Τ.Κ. Μεγ. Καλυβίων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οικονομικού έτους 2018, για τις ανάγκες του τμήματος Παιδικής Μέριμνας και Τρίτης Ηλικίας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ψήφισης δαπάνης 2ου λογαριασμούτου έργου «Αστικές αναπλάσεις Δήμου Τρικκαίων (Συντηρήσεις πεζοδρομιών)»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την πληρωμή του 4ου λογαριασμού του έργου «ΑΣΦΑΛΤΟΣΤΡΩΣΕΙΣ ΟΔΩΝ ΠΟΛΗΣ ΤΡΙΚΑΛΩΝ 2017-2018»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την προμήθεια  με τίτλο «Προμήθεια και εγκατάσταση αντλιών και ηλεκτρικού πίνακα για την εσωτερική πισίνα του Κλειστού Κολυμβητηρίου Τρικάλων» ποσού 20.996,92€ 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13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ανοιχτού ηλεκτρονικού διαγωνισμού επιλογής αναδόχου για την κατασκευή του έργου «Διαμόρφωση περιπατητικής διαδρομής στο Νησάκι του Αγιαμονιώτη ποταμού»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14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ανακοπής κατά της αριθμ. 53/2018 διαταγής πληρωμής του Διοικητικού Εφετείου Λάρισας της κοινοπραξίας με την επωνυμία « Κ. ΒΟΥΛΓΑΡΗΣ ΚΑΙ ΣΙΑ ΕΕ- ΜΠΙΤΖΙΩΝΗΣ Χ. ΔΗΜΗΤΡΙΟΣ»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15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 xml:space="preserve">1) Έγκριση κατάθεσης προτάσεων στο Μονομελές  Πρωτοδικείο Τρικάλων σχετικά με την  αριθμ. Καταθ. ΤΜ144/17 αγωγή του Ειδικού Λογαριασμού Αξιοποίησης Κονδυλίων Ερευνάς του Ν.Π.Δ.Δ με την επωνυμία ΕΘΜΙΚΟ ΜΕΤΣΟΒΙΟ ΠΟΛΥΤΕΧΝΕΙΟ που εδρεύει στην Αθήνα, οδ.Πατησίων αριθμ. 42 και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lastRenderedPageBreak/>
        <w:t>εκπροσωπείται νόμιμα  κατά του Δήμου Τρικκαίων / 2) έγκριση κατάθεσης προτάσεων στο Ειρηνοδικείο Τρικάλων σχετικά με την αριθμ. ΑΤΕΙ 488/17 αγωγή της ανώνυμης εταιρίας με την επωνυμία « ΑΝΩΝΥΜΗ ΕΤΑΙΡΕΙΑ ΕΡΕΥΝΑΣ ΚΑΙΝΟΤΟΜΙΑΣ ΚΑΙ ΑΝΑΠΤΥΞΗΣ ΤΗΛΕΜΑΤΙΚΗΣ ΤΕΧΝΟΛΟΓΙΑΣ » και με διακριτικό τίτλο « Vivado A.E », που εδρεύει στη Θεσσαλονίκη, στο 10οχιλ Θεσσαλονίκης –Ν. Μουδανιών ( Βalkan Center ) και εκπροσωπείται νόμιμα κατά του Δήμου Τρικκαίων.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16</w:t>
      </w:r>
      <w:r w:rsidR="00B67C55" w:rsidRPr="00C77CDC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Παροχή ειδικής εντολής και πληρεξουσιότητας στο Δικηγόρο του Πρωτοδικείου Τρικάλων κο Χαράλαμπο Τσιρογιάννη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C77CDC" w:rsidRPr="00C77CDC" w:rsidRDefault="00C77CDC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D1973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6D9A3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0F89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77CDC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7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7CD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B3E13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3E1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6B3E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B3E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1438-BE8C-43A4-8787-56B4A98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2018-03-21T08:25:00Z</dcterms:created>
  <dcterms:modified xsi:type="dcterms:W3CDTF">2018-03-21T08:25:00Z</dcterms:modified>
</cp:coreProperties>
</file>