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C7" w:rsidRPr="008F5056" w:rsidRDefault="00F059C7" w:rsidP="00310589">
      <w:pPr>
        <w:jc w:val="both"/>
        <w:rPr>
          <w:rFonts w:ascii="Verdana" w:hAnsi="Verdana" w:cs="Tahoma"/>
          <w:sz w:val="20"/>
          <w:szCs w:val="20"/>
        </w:rPr>
      </w:pPr>
    </w:p>
    <w:tbl>
      <w:tblPr>
        <w:tblW w:w="9848" w:type="dxa"/>
        <w:tblLook w:val="04A0"/>
      </w:tblPr>
      <w:tblGrid>
        <w:gridCol w:w="9848"/>
      </w:tblGrid>
      <w:tr w:rsidR="00F059C7" w:rsidRPr="008F5056">
        <w:tc>
          <w:tcPr>
            <w:tcW w:w="9848" w:type="dxa"/>
          </w:tcPr>
          <w:p w:rsidR="00F059C7" w:rsidRPr="008F5056" w:rsidRDefault="00F059C7" w:rsidP="00BA5726">
            <w:pPr>
              <w:tabs>
                <w:tab w:val="left" w:pos="5040"/>
              </w:tabs>
              <w:ind w:right="26"/>
              <w:rPr>
                <w:rFonts w:ascii="Verdana" w:hAnsi="Verdana" w:cs="Tahoma"/>
                <w:sz w:val="20"/>
                <w:szCs w:val="20"/>
              </w:rPr>
            </w:pPr>
            <w:r w:rsidRPr="008F5056">
              <w:rPr>
                <w:rFonts w:ascii="Verdana" w:hAnsi="Verdana"/>
                <w:color w:val="000000"/>
                <w:sz w:val="20"/>
                <w:szCs w:val="20"/>
              </w:rPr>
              <w:object w:dxaOrig="7661" w:dyaOrig="77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6.5pt" o:ole="" fillcolor="window">
                  <v:imagedata r:id="rId5" o:title=""/>
                </v:shape>
                <o:OLEObject Type="Embed" ProgID="MSDraw" ShapeID="_x0000_i1025" DrawAspect="Content" ObjectID="_1539773307" r:id="rId6">
                  <o:FieldCodes>\* mergeformat</o:FieldCodes>
                </o:OLEObject>
              </w:object>
            </w:r>
          </w:p>
        </w:tc>
      </w:tr>
      <w:tr w:rsidR="00F059C7" w:rsidRPr="00663DC7">
        <w:tc>
          <w:tcPr>
            <w:tcW w:w="9848" w:type="dxa"/>
          </w:tcPr>
          <w:p w:rsidR="00F059C7" w:rsidRPr="00663DC7" w:rsidRDefault="00F059C7" w:rsidP="00BA5726">
            <w:pPr>
              <w:tabs>
                <w:tab w:val="left" w:pos="5040"/>
              </w:tabs>
              <w:ind w:right="26"/>
              <w:rPr>
                <w:rFonts w:asciiTheme="minorHAnsi" w:hAnsiTheme="minorHAnsi" w:cs="Tahoma"/>
              </w:rPr>
            </w:pPr>
            <w:r w:rsidRPr="00663DC7">
              <w:rPr>
                <w:rFonts w:asciiTheme="minorHAnsi" w:hAnsiTheme="minorHAnsi" w:cs="Tahoma"/>
                <w:b/>
              </w:rPr>
              <w:t>ΕΛΛΗΝΙΚΗ ΔΗΜΟΚΡΑΤΙΑ</w:t>
            </w:r>
          </w:p>
        </w:tc>
      </w:tr>
      <w:tr w:rsidR="00F059C7" w:rsidRPr="00663DC7">
        <w:tc>
          <w:tcPr>
            <w:tcW w:w="9848" w:type="dxa"/>
          </w:tcPr>
          <w:p w:rsidR="00F059C7" w:rsidRPr="00663DC7" w:rsidRDefault="00F059C7" w:rsidP="00BA5726">
            <w:pPr>
              <w:tabs>
                <w:tab w:val="left" w:pos="5040"/>
              </w:tabs>
              <w:ind w:right="26"/>
              <w:rPr>
                <w:rFonts w:asciiTheme="minorHAnsi" w:hAnsiTheme="minorHAnsi" w:cs="Tahoma"/>
              </w:rPr>
            </w:pPr>
            <w:r w:rsidRPr="00663DC7">
              <w:rPr>
                <w:rFonts w:asciiTheme="minorHAnsi" w:hAnsiTheme="minorHAnsi" w:cs="Tahoma"/>
                <w:b/>
              </w:rPr>
              <w:t>ΝΟΜΟΣ ΤΡΙΚΑΛΩΝ</w:t>
            </w:r>
          </w:p>
        </w:tc>
      </w:tr>
      <w:tr w:rsidR="00F059C7" w:rsidRPr="00663DC7">
        <w:tc>
          <w:tcPr>
            <w:tcW w:w="9848" w:type="dxa"/>
          </w:tcPr>
          <w:p w:rsidR="00F059C7" w:rsidRPr="00663DC7" w:rsidRDefault="00F059C7" w:rsidP="00BA5726">
            <w:pPr>
              <w:tabs>
                <w:tab w:val="left" w:pos="5040"/>
              </w:tabs>
              <w:ind w:right="26"/>
              <w:rPr>
                <w:rFonts w:asciiTheme="minorHAnsi" w:hAnsiTheme="minorHAnsi" w:cs="Tahoma"/>
              </w:rPr>
            </w:pPr>
            <w:r w:rsidRPr="00663DC7">
              <w:rPr>
                <w:rFonts w:asciiTheme="minorHAnsi" w:hAnsiTheme="minorHAnsi" w:cs="Tahoma"/>
                <w:b/>
                <w:shadow/>
              </w:rPr>
              <w:t>ΔΗΜΟΣ ΤΡΙΚΚΑΙΩΝ</w:t>
            </w:r>
          </w:p>
        </w:tc>
      </w:tr>
      <w:tr w:rsidR="00F059C7" w:rsidRPr="00663DC7">
        <w:tc>
          <w:tcPr>
            <w:tcW w:w="9848" w:type="dxa"/>
          </w:tcPr>
          <w:p w:rsidR="00F059C7" w:rsidRPr="00663DC7" w:rsidRDefault="00663DC7" w:rsidP="00663DC7">
            <w:pPr>
              <w:tabs>
                <w:tab w:val="left" w:pos="5040"/>
              </w:tabs>
              <w:ind w:right="26"/>
              <w:rPr>
                <w:rFonts w:asciiTheme="minorHAnsi" w:hAnsiTheme="minorHAnsi" w:cs="Tahoma"/>
                <w:b/>
              </w:rPr>
            </w:pPr>
            <w:r w:rsidRPr="00663DC7">
              <w:rPr>
                <w:rFonts w:asciiTheme="minorHAnsi" w:hAnsiTheme="minorHAnsi" w:cs="Tahoma"/>
                <w:b/>
              </w:rPr>
              <w:t>ΔΙΕΥΘΥΝΣΗ  ΔΙΟΙΚΗΤ</w:t>
            </w:r>
            <w:r w:rsidR="00F059C7" w:rsidRPr="00663DC7">
              <w:rPr>
                <w:rFonts w:asciiTheme="minorHAnsi" w:hAnsiTheme="minorHAnsi" w:cs="Tahoma"/>
                <w:b/>
              </w:rPr>
              <w:t>ΙΚΩΝ ΥΠΗΡΕΣΙΩΝ</w:t>
            </w:r>
            <w:r w:rsidR="0017201C" w:rsidRPr="003C2680">
              <w:rPr>
                <w:rFonts w:asciiTheme="minorHAnsi" w:hAnsiTheme="minorHAnsi" w:cs="Tahoma"/>
                <w:b/>
              </w:rPr>
              <w:t xml:space="preserve"> </w:t>
            </w:r>
          </w:p>
          <w:p w:rsidR="00663DC7" w:rsidRPr="00663DC7" w:rsidRDefault="00663DC7" w:rsidP="00663DC7">
            <w:pPr>
              <w:tabs>
                <w:tab w:val="left" w:pos="5040"/>
              </w:tabs>
              <w:ind w:right="26"/>
              <w:rPr>
                <w:rFonts w:asciiTheme="minorHAnsi" w:hAnsiTheme="minorHAnsi" w:cs="Tahoma"/>
                <w:b/>
                <w:shadow/>
              </w:rPr>
            </w:pPr>
            <w:r w:rsidRPr="00663DC7">
              <w:rPr>
                <w:rFonts w:asciiTheme="minorHAnsi" w:hAnsiTheme="minorHAnsi" w:cs="Tahoma"/>
                <w:b/>
              </w:rPr>
              <w:t>ΤΜΗΜΑ ΠΛΗΡΟΦΟΡΙΚΗΣ ΚΑΙ ΕΠΙΚΟΙΝΩΝΙΩΝ</w:t>
            </w:r>
          </w:p>
        </w:tc>
      </w:tr>
      <w:tr w:rsidR="00F059C7" w:rsidRPr="00663DC7">
        <w:tc>
          <w:tcPr>
            <w:tcW w:w="9848" w:type="dxa"/>
          </w:tcPr>
          <w:p w:rsidR="00F059C7" w:rsidRPr="00663DC7" w:rsidRDefault="00BA5726" w:rsidP="00663DC7">
            <w:pPr>
              <w:jc w:val="right"/>
              <w:rPr>
                <w:rFonts w:asciiTheme="minorHAnsi" w:hAnsiTheme="minorHAnsi" w:cs="Tahoma"/>
              </w:rPr>
            </w:pPr>
            <w:r w:rsidRPr="00663DC7">
              <w:rPr>
                <w:rFonts w:asciiTheme="minorHAnsi" w:hAnsiTheme="minorHAnsi" w:cs="Tahoma"/>
              </w:rPr>
              <w:t xml:space="preserve">Τρίκαλα </w:t>
            </w:r>
            <w:r w:rsidR="00663DC7" w:rsidRPr="00663DC7">
              <w:rPr>
                <w:rFonts w:asciiTheme="minorHAnsi" w:hAnsiTheme="minorHAnsi" w:cs="Tahoma"/>
              </w:rPr>
              <w:t>4/11</w:t>
            </w:r>
            <w:r w:rsidRPr="00663DC7">
              <w:rPr>
                <w:rFonts w:asciiTheme="minorHAnsi" w:hAnsiTheme="minorHAnsi" w:cs="Tahoma"/>
              </w:rPr>
              <w:t>/2016</w:t>
            </w:r>
          </w:p>
        </w:tc>
      </w:tr>
    </w:tbl>
    <w:p w:rsidR="000B1932" w:rsidRPr="00663DC7" w:rsidRDefault="000B1932" w:rsidP="000B1932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</w:p>
    <w:p w:rsidR="000B1932" w:rsidRPr="00663DC7" w:rsidRDefault="000B1932" w:rsidP="000B1932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</w:p>
    <w:p w:rsidR="000B1932" w:rsidRPr="00663DC7" w:rsidRDefault="00F059C7" w:rsidP="000B1932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63DC7">
        <w:rPr>
          <w:rFonts w:asciiTheme="minorHAnsi" w:hAnsiTheme="minorHAnsi" w:cs="Tahoma"/>
          <w:b/>
        </w:rPr>
        <w:t>ΘΕΜΑ: Δ</w:t>
      </w:r>
      <w:r w:rsidR="00310589" w:rsidRPr="00663DC7">
        <w:rPr>
          <w:rFonts w:asciiTheme="minorHAnsi" w:hAnsiTheme="minorHAnsi" w:cs="Tahoma"/>
          <w:b/>
        </w:rPr>
        <w:t xml:space="preserve">ΙΕΥΚΡΙΝΗΣΕΙΣ ΕΠΙ ΤΗΣ </w:t>
      </w:r>
      <w:r w:rsidR="00663DC7" w:rsidRPr="00663DC7">
        <w:rPr>
          <w:rFonts w:asciiTheme="minorHAnsi" w:hAnsiTheme="minorHAnsi" w:cs="Tahoma"/>
          <w:b/>
        </w:rPr>
        <w:t>58097/25-10</w:t>
      </w:r>
      <w:r w:rsidR="000B1932" w:rsidRPr="00663DC7">
        <w:rPr>
          <w:rFonts w:asciiTheme="minorHAnsi" w:hAnsiTheme="minorHAnsi" w:cs="Tahoma"/>
          <w:b/>
        </w:rPr>
        <w:t xml:space="preserve">-2016 </w:t>
      </w:r>
      <w:r w:rsidR="00310589" w:rsidRPr="00663DC7">
        <w:rPr>
          <w:rFonts w:asciiTheme="minorHAnsi" w:hAnsiTheme="minorHAnsi" w:cs="Tahoma"/>
          <w:b/>
        </w:rPr>
        <w:t xml:space="preserve">ΔΙΑΚΗΡΥΞΗΣ </w:t>
      </w:r>
      <w:r w:rsidR="000B1932" w:rsidRPr="00663DC7">
        <w:rPr>
          <w:rFonts w:asciiTheme="minorHAnsi" w:hAnsiTheme="minorHAnsi" w:cs="Tahoma"/>
          <w:b/>
        </w:rPr>
        <w:t xml:space="preserve"> για τ</w:t>
      </w:r>
      <w:r w:rsidR="00663DC7" w:rsidRPr="00663DC7">
        <w:rPr>
          <w:rFonts w:asciiTheme="minorHAnsi" w:hAnsiTheme="minorHAnsi" w:cs="Tahoma"/>
          <w:b/>
        </w:rPr>
        <w:t>ην</w:t>
      </w:r>
      <w:r w:rsidR="000B1932" w:rsidRPr="00663DC7">
        <w:rPr>
          <w:rFonts w:asciiTheme="minorHAnsi" w:hAnsiTheme="minorHAnsi" w:cs="Tahoma"/>
          <w:b/>
        </w:rPr>
        <w:t xml:space="preserve"> «</w:t>
      </w:r>
      <w:r w:rsidR="00663DC7" w:rsidRPr="00663DC7">
        <w:rPr>
          <w:rFonts w:asciiTheme="minorHAnsi" w:hAnsiTheme="minorHAnsi" w:cs="Tahoma"/>
          <w:b/>
        </w:rPr>
        <w:t>ΠΡΟΜΗΘΕΙΑ ΜΗΧΑΝΟΓΡΑΦΙΚΟΥ ΕΞΟΠΛΙΣΜΟΥ ΔΗΜΟΥ ΤΡΙΚΚΑΙΩΝ</w:t>
      </w:r>
      <w:r w:rsidR="000B1932" w:rsidRPr="00663DC7">
        <w:rPr>
          <w:rFonts w:asciiTheme="minorHAnsi" w:hAnsiTheme="minorHAnsi" w:cs="Tahoma"/>
          <w:b/>
        </w:rPr>
        <w:t xml:space="preserve">» </w:t>
      </w:r>
      <w:r w:rsidR="000B1932" w:rsidRPr="00663DC7">
        <w:rPr>
          <w:rFonts w:asciiTheme="minorHAnsi" w:hAnsiTheme="minorHAnsi" w:cs="Calibri"/>
        </w:rPr>
        <w:t>με τη διαδικασία τ</w:t>
      </w:r>
      <w:r w:rsidR="00663DC7" w:rsidRPr="00663DC7">
        <w:rPr>
          <w:rFonts w:asciiTheme="minorHAnsi" w:hAnsiTheme="minorHAnsi" w:cs="Calibri"/>
        </w:rPr>
        <w:t>ου Συνοπτικο</w:t>
      </w:r>
      <w:r w:rsidR="000B1932" w:rsidRPr="00663DC7">
        <w:rPr>
          <w:rFonts w:asciiTheme="minorHAnsi" w:hAnsiTheme="minorHAnsi" w:cs="Calibri"/>
        </w:rPr>
        <w:t>ύ Διαγωνισμού.</w:t>
      </w:r>
    </w:p>
    <w:p w:rsidR="00663DC7" w:rsidRPr="00663DC7" w:rsidRDefault="00663DC7" w:rsidP="000B1932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</w:p>
    <w:p w:rsidR="00310589" w:rsidRPr="00663DC7" w:rsidRDefault="00310589" w:rsidP="00310589">
      <w:pPr>
        <w:jc w:val="both"/>
        <w:rPr>
          <w:rFonts w:asciiTheme="minorHAnsi" w:hAnsiTheme="minorHAnsi" w:cs="Tahoma"/>
          <w:b/>
        </w:rPr>
      </w:pPr>
    </w:p>
    <w:p w:rsidR="00C86C8E" w:rsidRPr="00663DC7" w:rsidRDefault="00C86C8E" w:rsidP="00C86C8E">
      <w:pPr>
        <w:jc w:val="both"/>
        <w:rPr>
          <w:rFonts w:asciiTheme="minorHAnsi" w:hAnsiTheme="minorHAnsi" w:cs="Tahoma"/>
        </w:rPr>
      </w:pPr>
      <w:r w:rsidRPr="00663DC7">
        <w:rPr>
          <w:rFonts w:asciiTheme="minorHAnsi" w:hAnsiTheme="minorHAnsi"/>
        </w:rPr>
        <w:t xml:space="preserve">Σχετικά με την υπ’ αριθμ. </w:t>
      </w:r>
      <w:r w:rsidR="00663DC7" w:rsidRPr="00663DC7">
        <w:rPr>
          <w:rFonts w:asciiTheme="minorHAnsi" w:hAnsiTheme="minorHAnsi" w:cs="Tahoma"/>
          <w:b/>
        </w:rPr>
        <w:t>58097/25-10</w:t>
      </w:r>
      <w:r w:rsidRPr="00663DC7">
        <w:rPr>
          <w:rFonts w:asciiTheme="minorHAnsi" w:hAnsiTheme="minorHAnsi" w:cs="Tahoma"/>
          <w:b/>
        </w:rPr>
        <w:t xml:space="preserve">-2016 </w:t>
      </w:r>
      <w:r w:rsidRPr="00663DC7">
        <w:rPr>
          <w:rFonts w:asciiTheme="minorHAnsi" w:hAnsiTheme="minorHAnsi"/>
          <w:b/>
        </w:rPr>
        <w:t xml:space="preserve">Διακήρυξη </w:t>
      </w:r>
      <w:r w:rsidRPr="00663DC7">
        <w:rPr>
          <w:rFonts w:asciiTheme="minorHAnsi" w:hAnsiTheme="minorHAnsi"/>
        </w:rPr>
        <w:t xml:space="preserve">και σε απάντηση συμπληρωματικών πληροφοριών –διευκρινήσεων που ζητήθηκαν με αιτήματα που υποβλήθηκαν </w:t>
      </w:r>
      <w:r w:rsidR="00663DC7" w:rsidRPr="00663DC7">
        <w:rPr>
          <w:rFonts w:asciiTheme="minorHAnsi" w:hAnsiTheme="minorHAnsi"/>
        </w:rPr>
        <w:t>προς το Δήμο Τρικκαίων</w:t>
      </w:r>
      <w:r w:rsidRPr="00663DC7">
        <w:rPr>
          <w:rFonts w:asciiTheme="minorHAnsi" w:hAnsiTheme="minorHAnsi"/>
        </w:rPr>
        <w:t>, σας διευκρινίζουμε τα εξής:</w:t>
      </w:r>
    </w:p>
    <w:p w:rsidR="00C86C8E" w:rsidRPr="00663DC7" w:rsidRDefault="00C86C8E" w:rsidP="00BE77A3">
      <w:pPr>
        <w:jc w:val="both"/>
        <w:rPr>
          <w:rFonts w:asciiTheme="minorHAnsi" w:hAnsiTheme="minorHAnsi" w:cs="Tahoma"/>
        </w:rPr>
      </w:pPr>
    </w:p>
    <w:p w:rsidR="00111F8B" w:rsidRPr="00663DC7" w:rsidRDefault="00111F8B" w:rsidP="00111F8B">
      <w:pPr>
        <w:rPr>
          <w:rFonts w:asciiTheme="minorHAnsi" w:hAnsiTheme="minorHAnsi"/>
          <w:b/>
          <w:u w:val="single"/>
          <w:lang w:eastAsia="en-US"/>
        </w:rPr>
      </w:pPr>
      <w:r w:rsidRPr="00663DC7">
        <w:rPr>
          <w:rFonts w:asciiTheme="minorHAnsi" w:hAnsiTheme="minorHAnsi"/>
          <w:b/>
          <w:u w:val="single"/>
          <w:lang w:eastAsia="en-US"/>
        </w:rPr>
        <w:t>ΕΡΩΤΗΣΗ  :</w:t>
      </w:r>
    </w:p>
    <w:p w:rsidR="00663DC7" w:rsidRPr="00663DC7" w:rsidRDefault="00663DC7" w:rsidP="00663DC7">
      <w:pPr>
        <w:jc w:val="both"/>
        <w:rPr>
          <w:rFonts w:asciiTheme="minorHAnsi" w:hAnsiTheme="minorHAnsi"/>
        </w:rPr>
      </w:pPr>
      <w:r w:rsidRPr="00663DC7">
        <w:rPr>
          <w:rFonts w:asciiTheme="minorHAnsi" w:hAnsiTheme="minorHAnsi"/>
        </w:rPr>
        <w:t>Στον πίνακα Β των τεχνικών προδιαγραφών που αφορά τις οθόνες υπάρχει κάποια ασάφεια.</w:t>
      </w:r>
    </w:p>
    <w:p w:rsidR="00663DC7" w:rsidRPr="00663DC7" w:rsidRDefault="00663DC7" w:rsidP="00663DC7">
      <w:pPr>
        <w:jc w:val="both"/>
        <w:rPr>
          <w:rFonts w:asciiTheme="minorHAnsi" w:hAnsiTheme="minorHAnsi"/>
        </w:rPr>
      </w:pPr>
      <w:r w:rsidRPr="00663DC7">
        <w:rPr>
          <w:rFonts w:asciiTheme="minorHAnsi" w:hAnsiTheme="minorHAnsi"/>
        </w:rPr>
        <w:t xml:space="preserve">Σύμφωνα με την διαγώνιο θα πρέπει να δώσουμε  22’’ ή μεγαλύτερη (22’’ ακριβώς δεν υπάρχει οπότε μεγαλύτερη). </w:t>
      </w:r>
    </w:p>
    <w:p w:rsidR="00663DC7" w:rsidRPr="00663DC7" w:rsidRDefault="00663DC7" w:rsidP="00663DC7">
      <w:pPr>
        <w:jc w:val="both"/>
        <w:rPr>
          <w:rFonts w:asciiTheme="minorHAnsi" w:hAnsiTheme="minorHAnsi"/>
        </w:rPr>
      </w:pPr>
      <w:r w:rsidRPr="00663DC7">
        <w:rPr>
          <w:rFonts w:asciiTheme="minorHAnsi" w:hAnsiTheme="minorHAnsi"/>
        </w:rPr>
        <w:t>Στο μέγεθος της κουκίδας απαιτείτε μέγεθος κουκκίδας 0.248 mm ή μικρότερο το οποίο όμως το έχουν η οθόνες με διαγώνιο από 21,5’’ και κάτω.</w:t>
      </w:r>
    </w:p>
    <w:p w:rsidR="00663DC7" w:rsidRPr="00663DC7" w:rsidRDefault="00663DC7" w:rsidP="00663DC7">
      <w:pPr>
        <w:jc w:val="both"/>
        <w:rPr>
          <w:rFonts w:asciiTheme="minorHAnsi" w:hAnsiTheme="minorHAnsi"/>
        </w:rPr>
      </w:pPr>
      <w:r w:rsidRPr="00663DC7">
        <w:rPr>
          <w:rFonts w:asciiTheme="minorHAnsi" w:hAnsiTheme="minorHAnsi"/>
        </w:rPr>
        <w:t>Ποια από τις δύο απα</w:t>
      </w:r>
      <w:r w:rsidR="0087620D">
        <w:rPr>
          <w:rFonts w:asciiTheme="minorHAnsi" w:hAnsiTheme="minorHAnsi"/>
        </w:rPr>
        <w:t>ιτήσεις πρέπει να ακολουθήσουμε ;</w:t>
      </w:r>
    </w:p>
    <w:p w:rsidR="005D312E" w:rsidRPr="00663DC7" w:rsidRDefault="005D312E" w:rsidP="005D312E">
      <w:pPr>
        <w:pStyle w:val="Bodytext0"/>
        <w:shd w:val="clear" w:color="auto" w:fill="auto"/>
        <w:tabs>
          <w:tab w:val="left" w:pos="362"/>
        </w:tabs>
        <w:spacing w:line="277" w:lineRule="exact"/>
        <w:ind w:right="20" w:firstLine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63DC7" w:rsidRPr="00663DC7" w:rsidRDefault="00663DC7" w:rsidP="005D312E">
      <w:pPr>
        <w:pStyle w:val="Bodytext0"/>
        <w:shd w:val="clear" w:color="auto" w:fill="auto"/>
        <w:tabs>
          <w:tab w:val="left" w:pos="362"/>
        </w:tabs>
        <w:spacing w:line="277" w:lineRule="exact"/>
        <w:ind w:right="20" w:firstLine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5D312E" w:rsidRPr="0087620D" w:rsidRDefault="0087620D" w:rsidP="005D312E">
      <w:pPr>
        <w:pStyle w:val="Bodytext0"/>
        <w:shd w:val="clear" w:color="auto" w:fill="auto"/>
        <w:tabs>
          <w:tab w:val="left" w:pos="362"/>
        </w:tabs>
        <w:spacing w:line="277" w:lineRule="exact"/>
        <w:ind w:right="20" w:firstLine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87620D">
        <w:rPr>
          <w:rFonts w:asciiTheme="minorHAnsi" w:hAnsiTheme="minorHAnsi"/>
          <w:b/>
          <w:color w:val="000000"/>
          <w:sz w:val="24"/>
          <w:szCs w:val="24"/>
          <w:u w:val="single"/>
        </w:rPr>
        <w:t>ΔΙΕΥΚΡΙΝΙΣΗ</w:t>
      </w:r>
      <w:r w:rsidR="005D312E" w:rsidRPr="0087620D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:</w:t>
      </w:r>
      <w:r w:rsidRPr="0087620D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</w:t>
      </w:r>
    </w:p>
    <w:p w:rsidR="00074FB8" w:rsidRPr="0087620D" w:rsidRDefault="0087620D" w:rsidP="0087620D">
      <w:pPr>
        <w:jc w:val="both"/>
        <w:rPr>
          <w:rFonts w:asciiTheme="minorHAnsi" w:hAnsiTheme="minorHAnsi" w:cs="Tahoma"/>
        </w:rPr>
      </w:pPr>
      <w:r w:rsidRPr="0087620D">
        <w:rPr>
          <w:rFonts w:asciiTheme="minorHAnsi" w:hAnsiTheme="minorHAnsi" w:cs="Tahoma"/>
        </w:rPr>
        <w:t xml:space="preserve">Δεδομένου ότι οι οθόνες που χαρακτηρίζονται στην αγορά 22 ιντσών (όπως φαίνεται συνήθως στον κωδικό του Μοντέλου) έχουν πραγματική διάσταση διαγωνίου λίγο χαμηλότερη , μπορούν να γίνουν αποδεκτές και οθόνες </w:t>
      </w:r>
      <w:r w:rsidR="004D41F6">
        <w:rPr>
          <w:rFonts w:asciiTheme="minorHAnsi" w:hAnsiTheme="minorHAnsi" w:cs="Tahoma"/>
        </w:rPr>
        <w:t xml:space="preserve">με </w:t>
      </w:r>
      <w:r w:rsidRPr="0087620D">
        <w:rPr>
          <w:rFonts w:asciiTheme="minorHAnsi" w:hAnsiTheme="minorHAnsi" w:cs="Tahoma"/>
        </w:rPr>
        <w:t xml:space="preserve">ονομαστική διαγώνιο  </w:t>
      </w:r>
      <w:r>
        <w:rPr>
          <w:u w:val="single"/>
        </w:rPr>
        <w:t>&gt;</w:t>
      </w:r>
      <w:r w:rsidRPr="0087620D">
        <w:rPr>
          <w:rFonts w:asciiTheme="minorHAnsi" w:hAnsiTheme="minorHAnsi" w:cs="Tahoma"/>
        </w:rPr>
        <w:t>21,5</w:t>
      </w:r>
      <w:r w:rsidRPr="0087620D">
        <w:rPr>
          <w:rFonts w:asciiTheme="minorHAnsi" w:hAnsiTheme="minorHAnsi"/>
        </w:rPr>
        <w:t>’’</w:t>
      </w:r>
      <w:r>
        <w:rPr>
          <w:rFonts w:asciiTheme="minorHAnsi" w:hAnsiTheme="minorHAnsi"/>
        </w:rPr>
        <w:t xml:space="preserve">. </w:t>
      </w:r>
      <w:r w:rsidR="004D41F6">
        <w:rPr>
          <w:rFonts w:asciiTheme="minorHAnsi" w:hAnsiTheme="minorHAnsi"/>
        </w:rPr>
        <w:t>Οι τεχνικές προδιαγραφές αφορούν αυτή την κ</w:t>
      </w:r>
      <w:r w:rsidR="00630777">
        <w:rPr>
          <w:rFonts w:asciiTheme="minorHAnsi" w:hAnsiTheme="minorHAnsi"/>
        </w:rPr>
        <w:t>ατηγορία οθονών.</w:t>
      </w:r>
    </w:p>
    <w:p w:rsidR="00074FB8" w:rsidRDefault="00074FB8" w:rsidP="00BE77A3">
      <w:pPr>
        <w:jc w:val="right"/>
        <w:rPr>
          <w:rFonts w:ascii="Verdana" w:hAnsi="Verdana" w:cs="Tahoma"/>
          <w:sz w:val="20"/>
          <w:szCs w:val="20"/>
        </w:rPr>
      </w:pPr>
    </w:p>
    <w:p w:rsidR="00663DC7" w:rsidRDefault="00663DC7" w:rsidP="00BE77A3">
      <w:pPr>
        <w:jc w:val="right"/>
        <w:rPr>
          <w:rFonts w:ascii="Verdana" w:hAnsi="Verdana" w:cs="Tahoma"/>
          <w:sz w:val="20"/>
          <w:szCs w:val="20"/>
        </w:rPr>
      </w:pPr>
    </w:p>
    <w:p w:rsidR="00663DC7" w:rsidRDefault="00663DC7" w:rsidP="00BE77A3">
      <w:pPr>
        <w:jc w:val="right"/>
        <w:rPr>
          <w:rFonts w:ascii="Verdana" w:hAnsi="Verdana" w:cs="Tahoma"/>
          <w:sz w:val="20"/>
          <w:szCs w:val="20"/>
        </w:rPr>
      </w:pPr>
    </w:p>
    <w:p w:rsidR="00663DC7" w:rsidRDefault="00663DC7" w:rsidP="00BE77A3">
      <w:pPr>
        <w:jc w:val="right"/>
        <w:rPr>
          <w:rFonts w:ascii="Verdana" w:hAnsi="Verdana" w:cs="Tahoma"/>
          <w:sz w:val="20"/>
          <w:szCs w:val="20"/>
        </w:rPr>
      </w:pPr>
    </w:p>
    <w:p w:rsidR="00663DC7" w:rsidRDefault="00663DC7" w:rsidP="00BE77A3">
      <w:pPr>
        <w:jc w:val="right"/>
        <w:rPr>
          <w:rFonts w:ascii="Verdana" w:hAnsi="Verdana" w:cs="Tahoma"/>
          <w:sz w:val="20"/>
          <w:szCs w:val="20"/>
        </w:rPr>
      </w:pPr>
    </w:p>
    <w:p w:rsidR="00663DC7" w:rsidRDefault="00663DC7" w:rsidP="00BE77A3">
      <w:pPr>
        <w:jc w:val="right"/>
        <w:rPr>
          <w:rFonts w:ascii="Verdana" w:hAnsi="Verdana" w:cs="Tahoma"/>
          <w:sz w:val="20"/>
          <w:szCs w:val="20"/>
        </w:rPr>
      </w:pPr>
    </w:p>
    <w:p w:rsidR="00A4042C" w:rsidRPr="00A4042C" w:rsidRDefault="00A4042C" w:rsidP="00A4042C">
      <w:pPr>
        <w:ind w:left="720" w:firstLine="72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    </w:t>
      </w:r>
      <w:r w:rsidR="00BA1AEF" w:rsidRPr="00A4042C">
        <w:rPr>
          <w:rFonts w:asciiTheme="minorHAnsi" w:hAnsiTheme="minorHAnsi" w:cs="Tahoma"/>
          <w:b/>
        </w:rPr>
        <w:t>Ο</w:t>
      </w:r>
      <w:r w:rsidRPr="00A4042C">
        <w:rPr>
          <w:rFonts w:asciiTheme="minorHAnsi" w:hAnsiTheme="minorHAnsi" w:cs="Tahoma"/>
          <w:b/>
        </w:rPr>
        <w:t xml:space="preserve"> συντάξας</w:t>
      </w:r>
      <w:r w:rsidR="00BA1AEF" w:rsidRPr="00A4042C">
        <w:rPr>
          <w:rFonts w:asciiTheme="minorHAnsi" w:hAnsiTheme="minorHAnsi" w:cs="Tahoma"/>
          <w:b/>
        </w:rPr>
        <w:t xml:space="preserve">                      </w:t>
      </w:r>
      <w:r w:rsidRPr="00A4042C">
        <w:rPr>
          <w:rFonts w:asciiTheme="minorHAnsi" w:hAnsiTheme="minorHAnsi" w:cs="Tahoma"/>
          <w:b/>
        </w:rPr>
        <w:tab/>
      </w:r>
      <w:r w:rsidR="00BA1AEF" w:rsidRPr="00A4042C">
        <w:rPr>
          <w:rFonts w:asciiTheme="minorHAnsi" w:hAnsiTheme="minorHAnsi" w:cs="Tahoma"/>
          <w:b/>
        </w:rPr>
        <w:t xml:space="preserve">             </w:t>
      </w:r>
      <w:r>
        <w:rPr>
          <w:rFonts w:asciiTheme="minorHAnsi" w:hAnsiTheme="minorHAnsi" w:cs="Tahoma"/>
          <w:b/>
        </w:rPr>
        <w:t xml:space="preserve">            </w:t>
      </w:r>
      <w:r w:rsidR="00BA1AEF" w:rsidRPr="00A4042C">
        <w:rPr>
          <w:rFonts w:asciiTheme="minorHAnsi" w:hAnsiTheme="minorHAnsi" w:cs="Tahoma"/>
          <w:b/>
        </w:rPr>
        <w:t xml:space="preserve"> </w:t>
      </w:r>
      <w:r w:rsidRPr="00A4042C">
        <w:rPr>
          <w:rFonts w:asciiTheme="minorHAnsi" w:hAnsiTheme="minorHAnsi" w:cs="Tahoma"/>
          <w:b/>
        </w:rPr>
        <w:t>Ο Προϊστάμενος</w:t>
      </w:r>
      <w:r w:rsidR="00D64C9B" w:rsidRPr="00A4042C">
        <w:rPr>
          <w:rFonts w:asciiTheme="minorHAnsi" w:hAnsiTheme="minorHAnsi" w:cs="Tahoma"/>
          <w:b/>
        </w:rPr>
        <w:t xml:space="preserve">  </w:t>
      </w:r>
      <w:r w:rsidRPr="00A4042C">
        <w:rPr>
          <w:rFonts w:asciiTheme="minorHAnsi" w:hAnsiTheme="minorHAnsi" w:cs="Tahoma"/>
          <w:b/>
        </w:rPr>
        <w:t>Τμ. ΤΠΕ</w:t>
      </w:r>
      <w:r w:rsidR="00D64C9B" w:rsidRPr="00A4042C">
        <w:rPr>
          <w:rFonts w:asciiTheme="minorHAnsi" w:hAnsiTheme="minorHAnsi" w:cs="Tahoma"/>
          <w:b/>
        </w:rPr>
        <w:t xml:space="preserve">         </w:t>
      </w:r>
    </w:p>
    <w:p w:rsidR="00A4042C" w:rsidRPr="00A4042C" w:rsidRDefault="00A4042C" w:rsidP="00BA1AEF">
      <w:pPr>
        <w:rPr>
          <w:rFonts w:asciiTheme="minorHAnsi" w:hAnsiTheme="minorHAnsi" w:cs="Tahoma"/>
          <w:b/>
        </w:rPr>
      </w:pPr>
    </w:p>
    <w:p w:rsidR="00BA1AEF" w:rsidRPr="00A4042C" w:rsidRDefault="00A4042C" w:rsidP="00A4042C">
      <w:pPr>
        <w:ind w:left="720"/>
        <w:rPr>
          <w:rFonts w:asciiTheme="minorHAnsi" w:hAnsiTheme="minorHAnsi" w:cs="Tahoma"/>
          <w:b/>
        </w:rPr>
      </w:pPr>
      <w:r w:rsidRPr="00A4042C">
        <w:rPr>
          <w:rFonts w:asciiTheme="minorHAnsi" w:hAnsiTheme="minorHAnsi" w:cs="Tahoma"/>
          <w:b/>
        </w:rPr>
        <w:t xml:space="preserve">         Παπανικολάου Φειδίας</w:t>
      </w:r>
      <w:r w:rsidR="00D64C9B" w:rsidRPr="00A4042C">
        <w:rPr>
          <w:rFonts w:asciiTheme="minorHAnsi" w:hAnsiTheme="minorHAnsi" w:cs="Tahoma"/>
          <w:b/>
        </w:rPr>
        <w:t xml:space="preserve">              </w:t>
      </w:r>
      <w:r w:rsidRPr="00A4042C">
        <w:rPr>
          <w:rFonts w:asciiTheme="minorHAnsi" w:hAnsiTheme="minorHAnsi" w:cs="Tahoma"/>
          <w:b/>
        </w:rPr>
        <w:tab/>
      </w:r>
      <w:r w:rsidRPr="00A4042C">
        <w:rPr>
          <w:rFonts w:asciiTheme="minorHAnsi" w:hAnsiTheme="minorHAnsi" w:cs="Tahoma"/>
          <w:b/>
        </w:rPr>
        <w:tab/>
        <w:t xml:space="preserve">          Μίχος Χρήστος</w:t>
      </w:r>
    </w:p>
    <w:sectPr w:rsidR="00BA1AEF" w:rsidRPr="00A4042C" w:rsidSect="00F57D19">
      <w:pgSz w:w="11906" w:h="16838" w:code="9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5660E"/>
    <w:multiLevelType w:val="multilevel"/>
    <w:tmpl w:val="C4686C5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A8114C"/>
    <w:multiLevelType w:val="hybridMultilevel"/>
    <w:tmpl w:val="8D00AA6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124679"/>
    <w:multiLevelType w:val="hybridMultilevel"/>
    <w:tmpl w:val="20A82C60"/>
    <w:lvl w:ilvl="0" w:tplc="A5BE0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0E634EA"/>
    <w:multiLevelType w:val="hybridMultilevel"/>
    <w:tmpl w:val="AAB46CB4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10589"/>
    <w:rsid w:val="00020772"/>
    <w:rsid w:val="00074FB8"/>
    <w:rsid w:val="000B1932"/>
    <w:rsid w:val="00111F8B"/>
    <w:rsid w:val="00134A69"/>
    <w:rsid w:val="0017201C"/>
    <w:rsid w:val="001F25EF"/>
    <w:rsid w:val="00220F77"/>
    <w:rsid w:val="002317DC"/>
    <w:rsid w:val="002656D5"/>
    <w:rsid w:val="00267BF9"/>
    <w:rsid w:val="00293CE4"/>
    <w:rsid w:val="00293D18"/>
    <w:rsid w:val="00310589"/>
    <w:rsid w:val="003C2680"/>
    <w:rsid w:val="003D63B2"/>
    <w:rsid w:val="003F490A"/>
    <w:rsid w:val="004A753F"/>
    <w:rsid w:val="004D1BC5"/>
    <w:rsid w:val="004D41F6"/>
    <w:rsid w:val="00523090"/>
    <w:rsid w:val="005626D5"/>
    <w:rsid w:val="005B047A"/>
    <w:rsid w:val="005D312E"/>
    <w:rsid w:val="005F1FE0"/>
    <w:rsid w:val="00630777"/>
    <w:rsid w:val="00656477"/>
    <w:rsid w:val="00663DC7"/>
    <w:rsid w:val="00695742"/>
    <w:rsid w:val="00702C4A"/>
    <w:rsid w:val="0071773D"/>
    <w:rsid w:val="00721836"/>
    <w:rsid w:val="00725041"/>
    <w:rsid w:val="0072534F"/>
    <w:rsid w:val="007A4DF6"/>
    <w:rsid w:val="0087620D"/>
    <w:rsid w:val="008C7999"/>
    <w:rsid w:val="008F5056"/>
    <w:rsid w:val="0091544D"/>
    <w:rsid w:val="00966F81"/>
    <w:rsid w:val="00A278BB"/>
    <w:rsid w:val="00A4042C"/>
    <w:rsid w:val="00A81B0F"/>
    <w:rsid w:val="00B04A04"/>
    <w:rsid w:val="00BA1AEF"/>
    <w:rsid w:val="00BA5726"/>
    <w:rsid w:val="00BE77A3"/>
    <w:rsid w:val="00C63A55"/>
    <w:rsid w:val="00C64E74"/>
    <w:rsid w:val="00C86C8E"/>
    <w:rsid w:val="00D14AA9"/>
    <w:rsid w:val="00D22DEB"/>
    <w:rsid w:val="00D37A59"/>
    <w:rsid w:val="00D64C9B"/>
    <w:rsid w:val="00DA5E90"/>
    <w:rsid w:val="00DB7925"/>
    <w:rsid w:val="00DD0C03"/>
    <w:rsid w:val="00E72206"/>
    <w:rsid w:val="00E95F15"/>
    <w:rsid w:val="00F059C7"/>
    <w:rsid w:val="00F5399B"/>
    <w:rsid w:val="00F57D19"/>
    <w:rsid w:val="00F80813"/>
    <w:rsid w:val="00FE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5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10589"/>
    <w:pPr>
      <w:tabs>
        <w:tab w:val="left" w:pos="8640"/>
      </w:tabs>
      <w:spacing w:line="360" w:lineRule="auto"/>
      <w:ind w:firstLine="720"/>
    </w:pPr>
  </w:style>
  <w:style w:type="character" w:styleId="-">
    <w:name w:val="Hyperlink"/>
    <w:unhideWhenUsed/>
    <w:rsid w:val="00966F81"/>
    <w:rPr>
      <w:color w:val="0563C1"/>
      <w:u w:val="single"/>
    </w:rPr>
  </w:style>
  <w:style w:type="character" w:customStyle="1" w:styleId="Bodytext">
    <w:name w:val="Body text_"/>
    <w:basedOn w:val="a0"/>
    <w:link w:val="Bodytext0"/>
    <w:rsid w:val="00220F77"/>
    <w:rPr>
      <w:rFonts w:ascii="Garamond" w:eastAsia="Garamond" w:hAnsi="Garamond"/>
      <w:spacing w:val="2"/>
      <w:shd w:val="clear" w:color="auto" w:fill="FFFFFF"/>
      <w:lang w:bidi="ar-SA"/>
    </w:rPr>
  </w:style>
  <w:style w:type="paragraph" w:customStyle="1" w:styleId="Bodytext0">
    <w:name w:val="Body text"/>
    <w:basedOn w:val="a"/>
    <w:link w:val="Bodytext"/>
    <w:rsid w:val="00220F77"/>
    <w:pPr>
      <w:widowControl w:val="0"/>
      <w:shd w:val="clear" w:color="auto" w:fill="FFFFFF"/>
      <w:spacing w:line="269" w:lineRule="exact"/>
      <w:ind w:hanging="1040"/>
    </w:pPr>
    <w:rPr>
      <w:rFonts w:ascii="Garamond" w:eastAsia="Garamond" w:hAnsi="Garamond"/>
      <w:spacing w:val="2"/>
      <w:sz w:val="20"/>
      <w:szCs w:val="20"/>
      <w:shd w:val="clear" w:color="auto" w:fill="FFFFFF"/>
    </w:rPr>
  </w:style>
  <w:style w:type="paragraph" w:customStyle="1" w:styleId="Normalmystyle">
    <w:name w:val="Normal.mystyle"/>
    <w:basedOn w:val="a"/>
    <w:rsid w:val="00C64E74"/>
    <w:pPr>
      <w:widowControl w:val="0"/>
      <w:spacing w:after="120" w:line="360" w:lineRule="auto"/>
      <w:jc w:val="both"/>
    </w:pPr>
    <w:rPr>
      <w:rFonts w:ascii="Tahoma" w:hAnsi="Tahoma"/>
      <w:sz w:val="22"/>
      <w:szCs w:val="20"/>
      <w:lang w:eastAsia="en-US"/>
    </w:rPr>
  </w:style>
  <w:style w:type="paragraph" w:customStyle="1" w:styleId="3">
    <w:name w:val="Σώμα κειμένου3"/>
    <w:basedOn w:val="a"/>
    <w:rsid w:val="00C64E74"/>
    <w:pPr>
      <w:widowControl w:val="0"/>
      <w:shd w:val="clear" w:color="auto" w:fill="FFFFFF"/>
      <w:spacing w:after="240" w:line="274" w:lineRule="exact"/>
      <w:ind w:hanging="360"/>
    </w:pPr>
    <w:rPr>
      <w:color w:val="000000"/>
      <w:sz w:val="23"/>
      <w:szCs w:val="23"/>
    </w:rPr>
  </w:style>
  <w:style w:type="paragraph" w:customStyle="1" w:styleId="7">
    <w:name w:val="Σώμα κειμένου7"/>
    <w:basedOn w:val="a"/>
    <w:rsid w:val="00C64E74"/>
    <w:pPr>
      <w:widowControl w:val="0"/>
      <w:shd w:val="clear" w:color="auto" w:fill="FFFFFF"/>
      <w:spacing w:line="288" w:lineRule="exact"/>
    </w:pPr>
    <w:rPr>
      <w:rFonts w:ascii="Arial Narrow" w:eastAsia="Arial Narrow" w:hAnsi="Arial Narrow"/>
      <w:sz w:val="21"/>
      <w:szCs w:val="21"/>
    </w:rPr>
  </w:style>
  <w:style w:type="character" w:customStyle="1" w:styleId="2">
    <w:name w:val="Σώμα κειμένου2"/>
    <w:basedOn w:val="a0"/>
    <w:rsid w:val="00111F8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4">
    <w:name w:val="Σώμα κειμένου + Πλάγια γραφή"/>
    <w:basedOn w:val="a0"/>
    <w:rsid w:val="00111F8B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0">
    <w:name w:val="Επικεφαλίδα #3 + Χωρίς έντονη γραφή"/>
    <w:basedOn w:val="a0"/>
    <w:rsid w:val="00111F8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Επικεφαλίδα #3"/>
    <w:basedOn w:val="a0"/>
    <w:rsid w:val="00111F8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5">
    <w:name w:val="Επικεφαλίδα #3 + 9;5 στ.;Μικρά κεφαλαία"/>
    <w:basedOn w:val="a0"/>
    <w:rsid w:val="00111F8B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9"/>
      <w:szCs w:val="19"/>
      <w:u w:val="single"/>
      <w:lang w:val="en-US"/>
    </w:rPr>
  </w:style>
  <w:style w:type="paragraph" w:customStyle="1" w:styleId="10">
    <w:name w:val="Σώμα κειμένου10"/>
    <w:basedOn w:val="a"/>
    <w:rsid w:val="00111F8B"/>
    <w:pPr>
      <w:shd w:val="clear" w:color="auto" w:fill="FFFFFF"/>
      <w:spacing w:line="245" w:lineRule="exact"/>
      <w:ind w:hanging="860"/>
    </w:pPr>
    <w:rPr>
      <w:rFonts w:ascii="Arial" w:eastAsia="Arial" w:hAnsi="Arial" w:cs="Arial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ΔΙΕΥΚΡΙΝΗΣΕΙΣ ΕΠΙ ΤΗΣ 15390/29-03-2016  ΔΙΑΚΗΡΥΞΗΣ  ΠΡΟΧΕΙΡΟΥ ΔΙΑΓΩΝΙΣΜΟΥ ΠΑΡΟΧΗΣ ΥΠΗΡΕΣΙΩΝ ΜΕ ΤΙΤΛΟ: «ΜΕΤΑΚΙΝΗΣΗ ΠΡΟΣΩΠΙΚΟΥ  ΓΙΑ ΤΗΝ ΠΡΑΞΗ «ΚΟΙΝΩΝΙΚΗ ΕΠΙΧΕΙΡΗΜΑΤΙΚΟΤΗΤΑ» ΜΕ ΚΩΔΙΚΟ 2015-1-EL01-KA102-013472 ΣΤΟ ΠΛΑΙΣΙΟ ΥΛΟΠΟΙΗΣΗΣ ΤΟΥ ΕΥΡΩΠΑΪΚΟΥ ΠΡΟΓΡΑΜΜΑΤ</vt:lpstr>
    </vt:vector>
  </TitlesOfParts>
  <Company>ΔΗΜΟΣ ΤΡΙΚΚΑΙΩΝ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Παναγιώτα Ευθυμίου</cp:lastModifiedBy>
  <cp:revision>6</cp:revision>
  <cp:lastPrinted>2016-05-16T12:35:00Z</cp:lastPrinted>
  <dcterms:created xsi:type="dcterms:W3CDTF">2016-11-04T11:57:00Z</dcterms:created>
  <dcterms:modified xsi:type="dcterms:W3CDTF">2016-11-04T12:02:00Z</dcterms:modified>
</cp:coreProperties>
</file>