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7" w:rsidRPr="008F5056" w:rsidRDefault="00F059C7" w:rsidP="0031058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9848" w:type="dxa"/>
        <w:tblLook w:val="04A0"/>
      </w:tblPr>
      <w:tblGrid>
        <w:gridCol w:w="9848"/>
      </w:tblGrid>
      <w:tr w:rsidR="00F059C7" w:rsidRPr="008F5056">
        <w:tc>
          <w:tcPr>
            <w:tcW w:w="9848" w:type="dxa"/>
          </w:tcPr>
          <w:p w:rsidR="00F059C7" w:rsidRPr="008F5056" w:rsidRDefault="00F059C7" w:rsidP="00BA5726">
            <w:pPr>
              <w:tabs>
                <w:tab w:val="left" w:pos="5040"/>
              </w:tabs>
              <w:ind w:right="26"/>
              <w:rPr>
                <w:rFonts w:ascii="Verdana" w:hAnsi="Verdana" w:cs="Tahoma"/>
                <w:sz w:val="20"/>
                <w:szCs w:val="20"/>
              </w:rPr>
            </w:pPr>
            <w:r w:rsidRPr="008F5056">
              <w:rPr>
                <w:rFonts w:ascii="Verdana" w:hAnsi="Verdana"/>
                <w:color w:val="000000"/>
                <w:sz w:val="20"/>
                <w:szCs w:val="2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46.5pt" o:ole="" fillcolor="window">
                  <v:imagedata r:id="rId5" o:title=""/>
                </v:shape>
                <o:OLEObject Type="Embed" ProgID="MSDraw" ShapeID="_x0000_i1025" DrawAspect="Content" ObjectID="_1592905448" r:id="rId6">
                  <o:FieldCodes>\* mergeformat</o:FieldCodes>
                </o:OLEObject>
              </w:objec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ΕΛΛΗΝΙΚΗ ΔΗΜΟΚΡΑΤΙΑ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ΝΟΜΟΣ ΤΡΙΚΑΛΩΝ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  <w:shadow/>
              </w:rPr>
              <w:t>ΔΗΜΟΣ ΤΡΙΚΚΑΙΩΝ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</w:rPr>
            </w:pPr>
            <w:r w:rsidRPr="00663DC7">
              <w:rPr>
                <w:rFonts w:asciiTheme="minorHAnsi" w:hAnsiTheme="minorHAnsi" w:cs="Tahoma"/>
                <w:b/>
              </w:rPr>
              <w:t>ΔΙΕΥΘΥΝΣΗ  ΔΙΟΙΚΗΤ</w:t>
            </w:r>
            <w:r w:rsidR="00F059C7" w:rsidRPr="00663DC7">
              <w:rPr>
                <w:rFonts w:asciiTheme="minorHAnsi" w:hAnsiTheme="minorHAnsi" w:cs="Tahoma"/>
                <w:b/>
              </w:rPr>
              <w:t>ΙΚΩΝ ΥΠΗΡΕΣΙΩΝ</w:t>
            </w:r>
            <w:r w:rsidR="0017201C" w:rsidRPr="003C2680">
              <w:rPr>
                <w:rFonts w:asciiTheme="minorHAnsi" w:hAnsiTheme="minorHAnsi" w:cs="Tahoma"/>
                <w:b/>
              </w:rPr>
              <w:t xml:space="preserve"> </w:t>
            </w:r>
          </w:p>
          <w:p w:rsidR="00663D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  <w:shadow/>
              </w:rPr>
            </w:pPr>
            <w:r w:rsidRPr="00663DC7">
              <w:rPr>
                <w:rFonts w:asciiTheme="minorHAnsi" w:hAnsiTheme="minorHAnsi" w:cs="Tahoma"/>
                <w:b/>
              </w:rPr>
              <w:t>ΤΜΗΜΑ ΠΛΗΡΟΦΟΡΙΚΗΣ ΚΑΙ ΕΠΙΚΟΙΝΩΝΙΩΝ</w:t>
            </w:r>
          </w:p>
        </w:tc>
      </w:tr>
      <w:tr w:rsidR="00F059C7" w:rsidRPr="00663DC7">
        <w:tc>
          <w:tcPr>
            <w:tcW w:w="9848" w:type="dxa"/>
          </w:tcPr>
          <w:p w:rsidR="00F059C7" w:rsidRPr="00C87254" w:rsidRDefault="00BA5726" w:rsidP="003F3D1B">
            <w:pPr>
              <w:jc w:val="right"/>
              <w:rPr>
                <w:rFonts w:asciiTheme="minorHAnsi" w:hAnsiTheme="minorHAnsi" w:cs="Tahoma"/>
                <w:lang w:val="en-US"/>
              </w:rPr>
            </w:pPr>
            <w:r w:rsidRPr="00663DC7">
              <w:rPr>
                <w:rFonts w:asciiTheme="minorHAnsi" w:hAnsiTheme="minorHAnsi" w:cs="Tahoma"/>
              </w:rPr>
              <w:t>Τρίκαλα</w:t>
            </w:r>
            <w:r w:rsidR="00C87254">
              <w:rPr>
                <w:rFonts w:asciiTheme="minorHAnsi" w:hAnsiTheme="minorHAnsi" w:cs="Tahoma"/>
                <w:lang w:val="en-US"/>
              </w:rPr>
              <w:t xml:space="preserve"> </w:t>
            </w:r>
            <w:r w:rsidRPr="00663DC7">
              <w:rPr>
                <w:rFonts w:asciiTheme="minorHAnsi" w:hAnsiTheme="minorHAnsi" w:cs="Tahoma"/>
              </w:rPr>
              <w:t xml:space="preserve"> </w:t>
            </w:r>
            <w:r w:rsidR="00036EE8">
              <w:rPr>
                <w:rFonts w:asciiTheme="minorHAnsi" w:hAnsiTheme="minorHAnsi" w:cs="Tahoma"/>
              </w:rPr>
              <w:t>1</w:t>
            </w:r>
            <w:r w:rsidR="003F3D1B">
              <w:rPr>
                <w:rFonts w:asciiTheme="minorHAnsi" w:hAnsiTheme="minorHAnsi" w:cs="Tahoma"/>
                <w:lang w:val="en-US"/>
              </w:rPr>
              <w:t>2</w:t>
            </w:r>
            <w:r w:rsidR="00C87254">
              <w:rPr>
                <w:rFonts w:asciiTheme="minorHAnsi" w:hAnsiTheme="minorHAnsi" w:cs="Tahoma"/>
                <w:lang w:val="en-US"/>
              </w:rPr>
              <w:t>/7</w:t>
            </w:r>
            <w:r w:rsidRPr="00663DC7">
              <w:rPr>
                <w:rFonts w:asciiTheme="minorHAnsi" w:hAnsiTheme="minorHAnsi" w:cs="Tahoma"/>
              </w:rPr>
              <w:t>/201</w:t>
            </w:r>
            <w:r w:rsidR="00C87254">
              <w:rPr>
                <w:rFonts w:asciiTheme="minorHAnsi" w:hAnsiTheme="minorHAnsi" w:cs="Tahoma"/>
                <w:lang w:val="en-US"/>
              </w:rPr>
              <w:t>8</w:t>
            </w:r>
          </w:p>
        </w:tc>
      </w:tr>
    </w:tbl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F059C7" w:rsidP="000B1932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63DC7">
        <w:rPr>
          <w:rFonts w:asciiTheme="minorHAnsi" w:hAnsiTheme="minorHAnsi" w:cs="Tahoma"/>
          <w:b/>
        </w:rPr>
        <w:t>ΘΕΜΑ: Δ</w:t>
      </w:r>
      <w:r w:rsidR="00310589" w:rsidRPr="00663DC7">
        <w:rPr>
          <w:rFonts w:asciiTheme="minorHAnsi" w:hAnsiTheme="minorHAnsi" w:cs="Tahoma"/>
          <w:b/>
        </w:rPr>
        <w:t xml:space="preserve">ΙΕΥΚΡΙΝΗΣΕΙΣ ΕΠΙ ΤΗΣ </w:t>
      </w:r>
      <w:r w:rsidR="00FD6035" w:rsidRPr="00FD6035">
        <w:rPr>
          <w:rFonts w:asciiTheme="minorHAnsi" w:hAnsiTheme="minorHAnsi" w:cs="Tahoma"/>
          <w:b/>
        </w:rPr>
        <w:t>24509/02-</w:t>
      </w:r>
      <w:r w:rsidR="00663DC7" w:rsidRPr="00FD6035">
        <w:rPr>
          <w:rFonts w:asciiTheme="minorHAnsi" w:hAnsiTheme="minorHAnsi" w:cs="Tahoma"/>
          <w:b/>
        </w:rPr>
        <w:t>0</w:t>
      </w:r>
      <w:r w:rsidR="00FD6035" w:rsidRPr="00FD6035">
        <w:rPr>
          <w:rFonts w:asciiTheme="minorHAnsi" w:hAnsiTheme="minorHAnsi" w:cs="Tahoma"/>
          <w:b/>
        </w:rPr>
        <w:t>7-2018</w:t>
      </w:r>
      <w:r w:rsidR="000B1932" w:rsidRPr="00FD6035">
        <w:rPr>
          <w:rFonts w:asciiTheme="minorHAnsi" w:hAnsiTheme="minorHAnsi" w:cs="Tahoma"/>
          <w:b/>
        </w:rPr>
        <w:t xml:space="preserve"> </w:t>
      </w:r>
      <w:r w:rsidR="00310589" w:rsidRPr="00FD6035">
        <w:rPr>
          <w:rFonts w:asciiTheme="minorHAnsi" w:hAnsiTheme="minorHAnsi" w:cs="Tahoma"/>
          <w:b/>
        </w:rPr>
        <w:t>ΔΙΑΚΗΡΥΞΗΣ</w:t>
      </w:r>
      <w:r w:rsidR="00310589" w:rsidRPr="00663DC7">
        <w:rPr>
          <w:rFonts w:asciiTheme="minorHAnsi" w:hAnsiTheme="minorHAnsi" w:cs="Tahoma"/>
          <w:b/>
        </w:rPr>
        <w:t xml:space="preserve"> </w:t>
      </w:r>
      <w:r w:rsidR="000B1932" w:rsidRPr="00663DC7">
        <w:rPr>
          <w:rFonts w:asciiTheme="minorHAnsi" w:hAnsiTheme="minorHAnsi" w:cs="Tahoma"/>
          <w:b/>
        </w:rPr>
        <w:t xml:space="preserve"> για τ</w:t>
      </w:r>
      <w:r w:rsidR="00663DC7" w:rsidRPr="00663DC7">
        <w:rPr>
          <w:rFonts w:asciiTheme="minorHAnsi" w:hAnsiTheme="minorHAnsi" w:cs="Tahoma"/>
          <w:b/>
        </w:rPr>
        <w:t>ην</w:t>
      </w:r>
      <w:r w:rsidR="000B1932" w:rsidRPr="00663DC7">
        <w:rPr>
          <w:rFonts w:asciiTheme="minorHAnsi" w:hAnsiTheme="minorHAnsi" w:cs="Tahoma"/>
          <w:b/>
        </w:rPr>
        <w:t xml:space="preserve"> «</w:t>
      </w:r>
      <w:r w:rsidR="00663DC7" w:rsidRPr="00663DC7">
        <w:rPr>
          <w:rFonts w:asciiTheme="minorHAnsi" w:hAnsiTheme="minorHAnsi" w:cs="Tahoma"/>
          <w:b/>
        </w:rPr>
        <w:t>ΠΡΟΜΗΘΕΙΑ ΜΗΧΑΝΟΓΡΑΦΙΚΟΥ ΕΞΟΠΛΙΣΜΟΥ ΔΗΜΟΥ ΤΡΙΚΚΑΙΩΝ</w:t>
      </w:r>
      <w:r w:rsidR="000B1932" w:rsidRPr="00663DC7">
        <w:rPr>
          <w:rFonts w:asciiTheme="minorHAnsi" w:hAnsiTheme="minorHAnsi" w:cs="Tahoma"/>
          <w:b/>
        </w:rPr>
        <w:t xml:space="preserve">» </w:t>
      </w:r>
      <w:r w:rsidR="000B1932" w:rsidRPr="00663DC7">
        <w:rPr>
          <w:rFonts w:asciiTheme="minorHAnsi" w:hAnsiTheme="minorHAnsi" w:cs="Calibri"/>
        </w:rPr>
        <w:t>με τη διαδικασία τ</w:t>
      </w:r>
      <w:r w:rsidR="00663DC7" w:rsidRPr="00663DC7">
        <w:rPr>
          <w:rFonts w:asciiTheme="minorHAnsi" w:hAnsiTheme="minorHAnsi" w:cs="Calibri"/>
        </w:rPr>
        <w:t>ου Συνοπτικο</w:t>
      </w:r>
      <w:r w:rsidR="000B1932" w:rsidRPr="00663DC7">
        <w:rPr>
          <w:rFonts w:asciiTheme="minorHAnsi" w:hAnsiTheme="minorHAnsi" w:cs="Calibri"/>
        </w:rPr>
        <w:t>ύ Διαγωνισμού.</w:t>
      </w:r>
    </w:p>
    <w:p w:rsidR="00663DC7" w:rsidRPr="00663DC7" w:rsidRDefault="00663DC7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310589" w:rsidRPr="00663DC7" w:rsidRDefault="00310589" w:rsidP="00310589">
      <w:pPr>
        <w:jc w:val="both"/>
        <w:rPr>
          <w:rFonts w:asciiTheme="minorHAnsi" w:hAnsiTheme="minorHAnsi" w:cs="Tahoma"/>
          <w:b/>
        </w:rPr>
      </w:pPr>
    </w:p>
    <w:p w:rsidR="00C86C8E" w:rsidRPr="00663DC7" w:rsidRDefault="00C86C8E" w:rsidP="00C86C8E">
      <w:pPr>
        <w:jc w:val="both"/>
        <w:rPr>
          <w:rFonts w:asciiTheme="minorHAnsi" w:hAnsiTheme="minorHAnsi" w:cs="Tahoma"/>
        </w:rPr>
      </w:pPr>
      <w:r w:rsidRPr="00663DC7">
        <w:rPr>
          <w:rFonts w:asciiTheme="minorHAnsi" w:hAnsiTheme="minorHAnsi"/>
        </w:rPr>
        <w:t xml:space="preserve">Σχετικά με την υπ’ αριθμ. </w:t>
      </w:r>
      <w:r w:rsidR="00FD6035" w:rsidRPr="00FD6035">
        <w:rPr>
          <w:rFonts w:asciiTheme="minorHAnsi" w:hAnsiTheme="minorHAnsi" w:cs="Tahoma"/>
          <w:b/>
        </w:rPr>
        <w:t>24509/02-07-2018</w:t>
      </w:r>
      <w:r w:rsidR="00FD6035" w:rsidRPr="00C87254">
        <w:rPr>
          <w:rFonts w:asciiTheme="minorHAnsi" w:hAnsiTheme="minorHAnsi" w:cs="Tahoma"/>
          <w:b/>
          <w:color w:val="FF0000"/>
        </w:rPr>
        <w:t xml:space="preserve"> </w:t>
      </w:r>
      <w:r w:rsidRPr="00663DC7">
        <w:rPr>
          <w:rFonts w:asciiTheme="minorHAnsi" w:hAnsiTheme="minorHAnsi"/>
          <w:b/>
        </w:rPr>
        <w:t xml:space="preserve">Διακήρυξη </w:t>
      </w:r>
      <w:r w:rsidRPr="00663DC7">
        <w:rPr>
          <w:rFonts w:asciiTheme="minorHAnsi" w:hAnsiTheme="minorHAnsi"/>
        </w:rPr>
        <w:t>και σε απάντηση συμπληρωματικών πληροφοριών –</w:t>
      </w:r>
      <w:r w:rsidR="009B70B7">
        <w:rPr>
          <w:rFonts w:asciiTheme="minorHAnsi" w:hAnsiTheme="minorHAnsi"/>
        </w:rPr>
        <w:t xml:space="preserve"> </w:t>
      </w:r>
      <w:r w:rsidRPr="00663DC7">
        <w:rPr>
          <w:rFonts w:asciiTheme="minorHAnsi" w:hAnsiTheme="minorHAnsi"/>
        </w:rPr>
        <w:t xml:space="preserve">διευκρινήσεων που ζητήθηκαν με αιτήματα που υποβλήθηκαν </w:t>
      </w:r>
      <w:r w:rsidR="00663DC7" w:rsidRPr="00663DC7">
        <w:rPr>
          <w:rFonts w:asciiTheme="minorHAnsi" w:hAnsiTheme="minorHAnsi"/>
        </w:rPr>
        <w:t>προς το Δήμο Τρικκαίων</w:t>
      </w:r>
      <w:r w:rsidRPr="00663DC7">
        <w:rPr>
          <w:rFonts w:asciiTheme="minorHAnsi" w:hAnsiTheme="minorHAnsi"/>
        </w:rPr>
        <w:t>, σας διευκρινίζουμε τα εξής:</w:t>
      </w:r>
    </w:p>
    <w:p w:rsidR="002512A9" w:rsidRPr="00663DC7" w:rsidRDefault="002512A9" w:rsidP="00BE77A3">
      <w:pPr>
        <w:jc w:val="both"/>
        <w:rPr>
          <w:rFonts w:asciiTheme="minorHAnsi" w:hAnsiTheme="minorHAnsi" w:cs="Tahoma"/>
        </w:rPr>
      </w:pPr>
    </w:p>
    <w:p w:rsidR="00111F8B" w:rsidRPr="00663DC7" w:rsidRDefault="00111F8B" w:rsidP="00111F8B">
      <w:pPr>
        <w:rPr>
          <w:rFonts w:asciiTheme="minorHAnsi" w:hAnsiTheme="minorHAnsi"/>
          <w:b/>
          <w:u w:val="single"/>
          <w:lang w:eastAsia="en-US"/>
        </w:rPr>
      </w:pPr>
      <w:r w:rsidRPr="00663DC7">
        <w:rPr>
          <w:rFonts w:asciiTheme="minorHAnsi" w:hAnsiTheme="minorHAnsi"/>
          <w:b/>
          <w:u w:val="single"/>
          <w:lang w:eastAsia="en-US"/>
        </w:rPr>
        <w:t>ΕΡΩΤΗΣΗ  :</w:t>
      </w:r>
    </w:p>
    <w:p w:rsidR="003F3D1B" w:rsidRPr="003F3D1B" w:rsidRDefault="003F3D1B" w:rsidP="003F3D1B">
      <w:pPr>
        <w:rPr>
          <w:rFonts w:asciiTheme="minorHAnsi" w:hAnsiTheme="minorHAnsi"/>
        </w:rPr>
      </w:pPr>
      <w:r w:rsidRPr="003F3D1B">
        <w:rPr>
          <w:rFonts w:asciiTheme="minorHAnsi" w:hAnsiTheme="minorHAnsi"/>
        </w:rPr>
        <w:t>Σχετικά με τον συνοπτικό διαγωνισμό με θέμα «ΠΡΟΜΗΘΕΙΑ ΜΗΧΑΝΟΓΡΑΦΙΚΟΥ ΕΞΟΠΛΙΣΜΟΥ ΔΗΜΟΥ ΤΡΙΚΚΑΙΩΝ» ΜΕ  ΑΡ. ΠΡΩΤ. ΔΙΑΚΗΡΥΞΗΣ:   24509/ 02-07-2018 θα θέλαμε να μας διευκρινίσετε τα παρακάτω:</w:t>
      </w:r>
    </w:p>
    <w:p w:rsidR="003F3D1B" w:rsidRPr="003F3D1B" w:rsidRDefault="003F3D1B" w:rsidP="003F3D1B">
      <w:pPr>
        <w:rPr>
          <w:rFonts w:asciiTheme="minorHAnsi" w:hAnsiTheme="minorHAnsi"/>
        </w:rPr>
      </w:pPr>
    </w:p>
    <w:p w:rsidR="003F3D1B" w:rsidRPr="003F3D1B" w:rsidRDefault="003F3D1B" w:rsidP="003F3D1B">
      <w:pPr>
        <w:rPr>
          <w:rFonts w:asciiTheme="minorHAnsi" w:hAnsiTheme="minorHAnsi"/>
        </w:rPr>
      </w:pPr>
      <w:r w:rsidRPr="003F3D1B">
        <w:rPr>
          <w:rFonts w:asciiTheme="minorHAnsi" w:hAnsiTheme="minorHAnsi"/>
        </w:rPr>
        <w:t>Στο είδος  «</w:t>
      </w:r>
      <w:r w:rsidRPr="002E14E4">
        <w:rPr>
          <w:rFonts w:asciiTheme="minorHAnsi" w:hAnsiTheme="minorHAnsi"/>
          <w:iCs/>
          <w:u w:val="single"/>
        </w:rPr>
        <w:t>Γ. ΠΟΛΥΜΗΧΑΝΗΜΑ - FAX  LASER</w:t>
      </w:r>
      <w:r w:rsidRPr="002E14E4">
        <w:rPr>
          <w:rFonts w:asciiTheme="minorHAnsi" w:hAnsiTheme="minorHAnsi"/>
          <w:i/>
          <w:iCs/>
        </w:rPr>
        <w:t xml:space="preserve">» </w:t>
      </w:r>
      <w:r w:rsidRPr="003F3D1B">
        <w:rPr>
          <w:rFonts w:asciiTheme="minorHAnsi" w:hAnsiTheme="minorHAnsi"/>
          <w:i/>
          <w:iCs/>
        </w:rPr>
        <w:t> </w:t>
      </w:r>
      <w:r w:rsidRPr="002E14E4">
        <w:rPr>
          <w:rFonts w:asciiTheme="minorHAnsi" w:hAnsiTheme="minorHAnsi"/>
          <w:iCs/>
        </w:rPr>
        <w:t>στην προδιαγραφή</w:t>
      </w:r>
      <w:r w:rsidRPr="003F3D1B">
        <w:rPr>
          <w:rFonts w:asciiTheme="minorHAnsi" w:hAnsiTheme="minorHAnsi"/>
          <w:i/>
          <w:iCs/>
        </w:rPr>
        <w:t xml:space="preserve">  «Γ.7               Ταχύτητα  σάρωσης </w:t>
      </w:r>
      <w:r w:rsidRPr="003F3D1B">
        <w:rPr>
          <w:rFonts w:asciiTheme="minorHAnsi" w:hAnsiTheme="minorHAnsi"/>
        </w:rPr>
        <w:t>ζητάτε ‘’ &gt;= 9 σελ./λεπτό (έγχρωμες)’’» διευκρινίστε  μας αν θα γίνει δεκτό μοντέλο με &gt;= 8 σελ./λεπτό (έγχρωμες).</w:t>
      </w:r>
    </w:p>
    <w:p w:rsidR="003F3D1B" w:rsidRPr="003F3D1B" w:rsidRDefault="003F3D1B" w:rsidP="003F3D1B">
      <w:pPr>
        <w:rPr>
          <w:rFonts w:asciiTheme="minorHAnsi" w:hAnsiTheme="minorHAnsi"/>
        </w:rPr>
      </w:pPr>
      <w:r w:rsidRPr="003F3D1B">
        <w:rPr>
          <w:rFonts w:asciiTheme="minorHAnsi" w:hAnsiTheme="minorHAnsi"/>
        </w:rPr>
        <w:t>Στο είδος «</w:t>
      </w:r>
      <w:r w:rsidRPr="003F3D1B">
        <w:rPr>
          <w:rFonts w:asciiTheme="minorHAnsi" w:hAnsiTheme="minorHAnsi"/>
          <w:u w:val="single"/>
        </w:rPr>
        <w:t>Z.  ΦΟΡΗΤΟΣ Η/Υ – LAPTOP</w:t>
      </w:r>
      <w:r w:rsidRPr="003F3D1B">
        <w:rPr>
          <w:rFonts w:asciiTheme="minorHAnsi" w:hAnsiTheme="minorHAnsi"/>
        </w:rPr>
        <w:t>» στην προδιαγραφή  «Ζ.4              Σκληρός</w:t>
      </w:r>
      <w:r w:rsidR="00CF129B">
        <w:rPr>
          <w:rFonts w:asciiTheme="minorHAnsi" w:hAnsiTheme="minorHAnsi"/>
        </w:rPr>
        <w:t xml:space="preserve"> </w:t>
      </w:r>
      <w:r w:rsidRPr="003F3D1B">
        <w:rPr>
          <w:rFonts w:asciiTheme="minorHAnsi" w:hAnsiTheme="minorHAnsi"/>
        </w:rPr>
        <w:t xml:space="preserve"> Δίσκος ζητάτε  ‘’Σκληρός Δίσκος  SATA χωρητικ. 1 TB - 16 MB CACHE, 7.200rpm’’» διευκρινίστε  μας αν θα γίνει δεκτό μοντέλο με 1ΤΒ 5.400 </w:t>
      </w:r>
      <w:r w:rsidRPr="003F3D1B">
        <w:rPr>
          <w:rFonts w:asciiTheme="minorHAnsi" w:hAnsiTheme="minorHAnsi"/>
          <w:lang w:val="en-US"/>
        </w:rPr>
        <w:t>rpm</w:t>
      </w:r>
      <w:r w:rsidRPr="003F3D1B">
        <w:rPr>
          <w:rFonts w:asciiTheme="minorHAnsi" w:hAnsiTheme="minorHAnsi"/>
        </w:rPr>
        <w:t>.</w:t>
      </w:r>
    </w:p>
    <w:p w:rsidR="002512A9" w:rsidRPr="00663DC7" w:rsidRDefault="002512A9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D312E" w:rsidRPr="0087620D" w:rsidRDefault="0087620D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>ΔΙΕΥΚΡΙΝΙΣΗ</w:t>
      </w:r>
      <w:r w:rsidR="005D312E"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:</w:t>
      </w: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</w:p>
    <w:p w:rsidR="003F3D1B" w:rsidRPr="003F3D1B" w:rsidRDefault="003F3D1B" w:rsidP="0087620D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Σχετικά με </w:t>
      </w:r>
      <w:r w:rsidRPr="003F3D1B">
        <w:rPr>
          <w:rFonts w:asciiTheme="minorHAnsi" w:hAnsiTheme="minorHAnsi"/>
        </w:rPr>
        <w:t>το είδος  </w:t>
      </w:r>
      <w:r w:rsidRPr="002E14E4">
        <w:rPr>
          <w:rFonts w:asciiTheme="minorHAnsi" w:hAnsiTheme="minorHAnsi"/>
        </w:rPr>
        <w:t>«</w:t>
      </w:r>
      <w:r w:rsidRPr="002E14E4">
        <w:rPr>
          <w:rFonts w:asciiTheme="minorHAnsi" w:hAnsiTheme="minorHAnsi"/>
          <w:iCs/>
          <w:u w:val="single"/>
        </w:rPr>
        <w:t>Γ. ΠΟΛΥΜΗΧΑΝΗΜΑ - FAX  LASER</w:t>
      </w:r>
      <w:r w:rsidRPr="00192E72">
        <w:rPr>
          <w:rFonts w:asciiTheme="minorHAnsi" w:hAnsiTheme="minorHAnsi"/>
          <w:iCs/>
        </w:rPr>
        <w:t>»:</w:t>
      </w:r>
      <w:r w:rsidR="00EF17B5">
        <w:rPr>
          <w:rFonts w:asciiTheme="minorHAnsi" w:hAnsiTheme="minorHAnsi"/>
          <w:iCs/>
        </w:rPr>
        <w:t xml:space="preserve"> η απαίτηση για την ταχύτητα σάρωσης παραμένει  </w:t>
      </w:r>
      <w:r w:rsidR="00EF17B5" w:rsidRPr="003F3D1B">
        <w:rPr>
          <w:rFonts w:asciiTheme="minorHAnsi" w:hAnsiTheme="minorHAnsi"/>
        </w:rPr>
        <w:t>&gt;= 9 σελ./λεπτό (έγχρωμες)</w:t>
      </w:r>
      <w:r w:rsidR="00EF17B5">
        <w:rPr>
          <w:rFonts w:asciiTheme="minorHAnsi" w:hAnsiTheme="minorHAnsi"/>
        </w:rPr>
        <w:t xml:space="preserve">, καθώς κρίνεται ότι υπάρχουν μοντέλα στην αγορά που να την καλύπτουν. </w:t>
      </w:r>
      <w:r w:rsidR="002512A9">
        <w:rPr>
          <w:rFonts w:asciiTheme="minorHAnsi" w:hAnsiTheme="minorHAnsi"/>
        </w:rPr>
        <w:t>Οι υποψήφιοι προμηθευτές θα πρέπει να προσφέρουν μοντέλα που να καλύπτουν τις παραπάνω προδιαγραφές.</w:t>
      </w:r>
    </w:p>
    <w:p w:rsidR="002512A9" w:rsidRPr="003F3D1B" w:rsidRDefault="003F3D1B" w:rsidP="002512A9">
      <w:pPr>
        <w:jc w:val="both"/>
        <w:rPr>
          <w:rFonts w:asciiTheme="minorHAnsi" w:hAnsiTheme="minorHAnsi" w:cs="Tahoma"/>
        </w:rPr>
      </w:pPr>
      <w:r w:rsidRPr="003F3D1B">
        <w:rPr>
          <w:rFonts w:asciiTheme="minorHAnsi" w:hAnsiTheme="minorHAnsi"/>
        </w:rPr>
        <w:t>Σ</w:t>
      </w:r>
      <w:r>
        <w:rPr>
          <w:rFonts w:asciiTheme="minorHAnsi" w:hAnsiTheme="minorHAnsi"/>
        </w:rPr>
        <w:t xml:space="preserve">χετικά με </w:t>
      </w:r>
      <w:r w:rsidRPr="003F3D1B">
        <w:rPr>
          <w:rFonts w:asciiTheme="minorHAnsi" w:hAnsiTheme="minorHAnsi"/>
        </w:rPr>
        <w:t>το είδος «</w:t>
      </w:r>
      <w:r w:rsidRPr="003F3D1B">
        <w:rPr>
          <w:rFonts w:asciiTheme="minorHAnsi" w:hAnsiTheme="minorHAnsi"/>
          <w:u w:val="single"/>
        </w:rPr>
        <w:t>Z.  ΦΟΡΗΤΟΣ Η/Υ – LAPTOP</w:t>
      </w:r>
      <w:r w:rsidRPr="003F3D1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:</w:t>
      </w:r>
      <w:r w:rsidR="00CF129B">
        <w:rPr>
          <w:rFonts w:asciiTheme="minorHAnsi" w:hAnsiTheme="minorHAnsi"/>
        </w:rPr>
        <w:t xml:space="preserve"> Η απαίτηση για την ταχύτητα </w:t>
      </w:r>
      <w:r w:rsidR="00F66F0E">
        <w:rPr>
          <w:rFonts w:asciiTheme="minorHAnsi" w:hAnsiTheme="minorHAnsi"/>
        </w:rPr>
        <w:t xml:space="preserve">του σκληρού δίσκου παραμένει στα </w:t>
      </w:r>
      <w:r w:rsidR="00F66F0E" w:rsidRPr="003F3D1B">
        <w:rPr>
          <w:rFonts w:asciiTheme="minorHAnsi" w:hAnsiTheme="minorHAnsi"/>
        </w:rPr>
        <w:t>7.200</w:t>
      </w:r>
      <w:r w:rsidR="00F66F0E">
        <w:rPr>
          <w:rFonts w:asciiTheme="minorHAnsi" w:hAnsiTheme="minorHAnsi"/>
        </w:rPr>
        <w:t xml:space="preserve"> </w:t>
      </w:r>
      <w:r w:rsidR="00F66F0E" w:rsidRPr="003F3D1B">
        <w:rPr>
          <w:rFonts w:asciiTheme="minorHAnsi" w:hAnsiTheme="minorHAnsi"/>
        </w:rPr>
        <w:t>rpm</w:t>
      </w:r>
      <w:r w:rsidR="00F66F0E">
        <w:rPr>
          <w:rFonts w:asciiTheme="minorHAnsi" w:hAnsiTheme="minorHAnsi"/>
        </w:rPr>
        <w:t xml:space="preserve">. </w:t>
      </w:r>
      <w:r w:rsidR="002512A9">
        <w:rPr>
          <w:rFonts w:asciiTheme="minorHAnsi" w:hAnsiTheme="minorHAnsi"/>
        </w:rPr>
        <w:t>Οι υποψήφιοι προμηθευτές θα πρέπει να προσφέρουν μοντέλα που να καλύπτουν τις παραπάνω προδιαγραφές.</w:t>
      </w:r>
    </w:p>
    <w:p w:rsidR="003F3D1B" w:rsidRPr="00CF129B" w:rsidRDefault="003F3D1B" w:rsidP="0087620D">
      <w:pPr>
        <w:jc w:val="both"/>
        <w:rPr>
          <w:rFonts w:asciiTheme="minorHAnsi" w:hAnsiTheme="minorHAnsi" w:cs="Tahoma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A4042C" w:rsidRPr="00A4042C" w:rsidRDefault="00A4042C" w:rsidP="00A4042C">
      <w:pPr>
        <w:ind w:left="720" w:firstLine="72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</w:t>
      </w:r>
      <w:r w:rsidR="00BA1AEF" w:rsidRPr="00A4042C">
        <w:rPr>
          <w:rFonts w:asciiTheme="minorHAnsi" w:hAnsiTheme="minorHAnsi" w:cs="Tahoma"/>
          <w:b/>
        </w:rPr>
        <w:t>Ο</w:t>
      </w:r>
      <w:r w:rsidRPr="00A4042C">
        <w:rPr>
          <w:rFonts w:asciiTheme="minorHAnsi" w:hAnsiTheme="minorHAnsi" w:cs="Tahoma"/>
          <w:b/>
        </w:rPr>
        <w:t xml:space="preserve"> συντάξας</w:t>
      </w:r>
      <w:r w:rsidR="00BA1AEF" w:rsidRPr="00A4042C">
        <w:rPr>
          <w:rFonts w:asciiTheme="minorHAnsi" w:hAnsiTheme="minorHAnsi" w:cs="Tahoma"/>
          <w:b/>
        </w:rPr>
        <w:t xml:space="preserve">                      </w:t>
      </w:r>
      <w:r w:rsidRPr="00A4042C">
        <w:rPr>
          <w:rFonts w:asciiTheme="minorHAnsi" w:hAnsiTheme="minorHAnsi" w:cs="Tahoma"/>
          <w:b/>
        </w:rPr>
        <w:tab/>
      </w:r>
      <w:r w:rsidR="00BA1AEF" w:rsidRPr="00A4042C">
        <w:rPr>
          <w:rFonts w:asciiTheme="minorHAnsi" w:hAnsiTheme="minorHAnsi" w:cs="Tahoma"/>
          <w:b/>
        </w:rPr>
        <w:t xml:space="preserve">             </w:t>
      </w:r>
      <w:r>
        <w:rPr>
          <w:rFonts w:asciiTheme="minorHAnsi" w:hAnsiTheme="minorHAnsi" w:cs="Tahoma"/>
          <w:b/>
        </w:rPr>
        <w:t xml:space="preserve">            </w:t>
      </w:r>
      <w:r w:rsidR="00BA1AEF" w:rsidRPr="00A4042C">
        <w:rPr>
          <w:rFonts w:asciiTheme="minorHAnsi" w:hAnsiTheme="minorHAnsi" w:cs="Tahoma"/>
          <w:b/>
        </w:rPr>
        <w:t xml:space="preserve"> </w:t>
      </w:r>
      <w:r w:rsidRPr="00A4042C">
        <w:rPr>
          <w:rFonts w:asciiTheme="minorHAnsi" w:hAnsiTheme="minorHAnsi" w:cs="Tahoma"/>
          <w:b/>
        </w:rPr>
        <w:t>Ο Προϊστάμενος</w:t>
      </w:r>
      <w:r w:rsidR="00D64C9B" w:rsidRPr="00A4042C">
        <w:rPr>
          <w:rFonts w:asciiTheme="minorHAnsi" w:hAnsiTheme="minorHAnsi" w:cs="Tahoma"/>
          <w:b/>
        </w:rPr>
        <w:t xml:space="preserve">  </w:t>
      </w:r>
      <w:r w:rsidRPr="00A4042C">
        <w:rPr>
          <w:rFonts w:asciiTheme="minorHAnsi" w:hAnsiTheme="minorHAnsi" w:cs="Tahoma"/>
          <w:b/>
        </w:rPr>
        <w:t>Τμ. ΤΠΕ</w:t>
      </w:r>
      <w:r w:rsidR="00D64C9B" w:rsidRPr="00A4042C">
        <w:rPr>
          <w:rFonts w:asciiTheme="minorHAnsi" w:hAnsiTheme="minorHAnsi" w:cs="Tahoma"/>
          <w:b/>
        </w:rPr>
        <w:t xml:space="preserve">         </w:t>
      </w:r>
    </w:p>
    <w:p w:rsidR="00A4042C" w:rsidRPr="00A4042C" w:rsidRDefault="00A4042C" w:rsidP="00BA1AEF">
      <w:pPr>
        <w:rPr>
          <w:rFonts w:asciiTheme="minorHAnsi" w:hAnsiTheme="minorHAnsi" w:cs="Tahoma"/>
          <w:b/>
        </w:rPr>
      </w:pPr>
    </w:p>
    <w:p w:rsidR="00BA1AEF" w:rsidRPr="00A4042C" w:rsidRDefault="00A4042C" w:rsidP="00A4042C">
      <w:pPr>
        <w:ind w:left="720"/>
        <w:rPr>
          <w:rFonts w:asciiTheme="minorHAnsi" w:hAnsiTheme="minorHAnsi" w:cs="Tahoma"/>
          <w:b/>
        </w:rPr>
      </w:pPr>
      <w:r w:rsidRPr="00A4042C">
        <w:rPr>
          <w:rFonts w:asciiTheme="minorHAnsi" w:hAnsiTheme="minorHAnsi" w:cs="Tahoma"/>
          <w:b/>
        </w:rPr>
        <w:t xml:space="preserve">         Παπανικολάου Φειδίας</w:t>
      </w:r>
      <w:r w:rsidR="00D64C9B" w:rsidRPr="00A4042C">
        <w:rPr>
          <w:rFonts w:asciiTheme="minorHAnsi" w:hAnsiTheme="minorHAnsi" w:cs="Tahoma"/>
          <w:b/>
        </w:rPr>
        <w:t xml:space="preserve">              </w:t>
      </w:r>
      <w:r w:rsidRPr="00A4042C">
        <w:rPr>
          <w:rFonts w:asciiTheme="minorHAnsi" w:hAnsiTheme="minorHAnsi" w:cs="Tahoma"/>
          <w:b/>
        </w:rPr>
        <w:tab/>
      </w:r>
      <w:r w:rsidRPr="00A4042C">
        <w:rPr>
          <w:rFonts w:asciiTheme="minorHAnsi" w:hAnsiTheme="minorHAnsi" w:cs="Tahoma"/>
          <w:b/>
        </w:rPr>
        <w:tab/>
        <w:t xml:space="preserve">          Μίχος Χρήστος</w:t>
      </w:r>
    </w:p>
    <w:sectPr w:rsidR="00BA1AEF" w:rsidRPr="00A4042C" w:rsidSect="00F57D19"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60E"/>
    <w:multiLevelType w:val="multilevel"/>
    <w:tmpl w:val="C4686C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8114C"/>
    <w:multiLevelType w:val="hybridMultilevel"/>
    <w:tmpl w:val="8D00AA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24679"/>
    <w:multiLevelType w:val="hybridMultilevel"/>
    <w:tmpl w:val="20A82C60"/>
    <w:lvl w:ilvl="0" w:tplc="A5BE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E634EA"/>
    <w:multiLevelType w:val="hybridMultilevel"/>
    <w:tmpl w:val="AAB46CB4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0589"/>
    <w:rsid w:val="00020772"/>
    <w:rsid w:val="00024E65"/>
    <w:rsid w:val="00027E27"/>
    <w:rsid w:val="00036EE8"/>
    <w:rsid w:val="00074FB8"/>
    <w:rsid w:val="000A6D50"/>
    <w:rsid w:val="000B1932"/>
    <w:rsid w:val="00106B22"/>
    <w:rsid w:val="00111F8B"/>
    <w:rsid w:val="00134A69"/>
    <w:rsid w:val="0017201C"/>
    <w:rsid w:val="00192E72"/>
    <w:rsid w:val="001F25EF"/>
    <w:rsid w:val="00220F77"/>
    <w:rsid w:val="002512A9"/>
    <w:rsid w:val="002656D5"/>
    <w:rsid w:val="00267BF9"/>
    <w:rsid w:val="00293CE4"/>
    <w:rsid w:val="00293D18"/>
    <w:rsid w:val="002A4E48"/>
    <w:rsid w:val="002E14E4"/>
    <w:rsid w:val="00310589"/>
    <w:rsid w:val="003C2680"/>
    <w:rsid w:val="003D63B2"/>
    <w:rsid w:val="003F3D1B"/>
    <w:rsid w:val="003F490A"/>
    <w:rsid w:val="00480694"/>
    <w:rsid w:val="004D1BC5"/>
    <w:rsid w:val="004D41F6"/>
    <w:rsid w:val="00523090"/>
    <w:rsid w:val="00525A1C"/>
    <w:rsid w:val="005626D5"/>
    <w:rsid w:val="005B047A"/>
    <w:rsid w:val="005D312E"/>
    <w:rsid w:val="005F1FE0"/>
    <w:rsid w:val="00630777"/>
    <w:rsid w:val="00656477"/>
    <w:rsid w:val="00663DC7"/>
    <w:rsid w:val="00695742"/>
    <w:rsid w:val="00702C4A"/>
    <w:rsid w:val="0071773D"/>
    <w:rsid w:val="00721836"/>
    <w:rsid w:val="00725041"/>
    <w:rsid w:val="0072534F"/>
    <w:rsid w:val="007A4DF6"/>
    <w:rsid w:val="0087620D"/>
    <w:rsid w:val="008C7999"/>
    <w:rsid w:val="008F5056"/>
    <w:rsid w:val="00905BED"/>
    <w:rsid w:val="0091544D"/>
    <w:rsid w:val="00966F81"/>
    <w:rsid w:val="009A61BE"/>
    <w:rsid w:val="009B70B7"/>
    <w:rsid w:val="00A4042C"/>
    <w:rsid w:val="00A6198A"/>
    <w:rsid w:val="00A81B0F"/>
    <w:rsid w:val="00AE7F9D"/>
    <w:rsid w:val="00B017A7"/>
    <w:rsid w:val="00B04A04"/>
    <w:rsid w:val="00B60263"/>
    <w:rsid w:val="00BA1AEF"/>
    <w:rsid w:val="00BA5726"/>
    <w:rsid w:val="00BE77A3"/>
    <w:rsid w:val="00C63A55"/>
    <w:rsid w:val="00C64E74"/>
    <w:rsid w:val="00C852EC"/>
    <w:rsid w:val="00C85B76"/>
    <w:rsid w:val="00C86C8E"/>
    <w:rsid w:val="00C87254"/>
    <w:rsid w:val="00CE1FF3"/>
    <w:rsid w:val="00CF129B"/>
    <w:rsid w:val="00D2233F"/>
    <w:rsid w:val="00D22DEB"/>
    <w:rsid w:val="00D37A59"/>
    <w:rsid w:val="00D64C9B"/>
    <w:rsid w:val="00DA5E90"/>
    <w:rsid w:val="00DB7925"/>
    <w:rsid w:val="00DD0C03"/>
    <w:rsid w:val="00DF6FE8"/>
    <w:rsid w:val="00E72206"/>
    <w:rsid w:val="00EF17B5"/>
    <w:rsid w:val="00F059C7"/>
    <w:rsid w:val="00F5399B"/>
    <w:rsid w:val="00F55482"/>
    <w:rsid w:val="00F57D19"/>
    <w:rsid w:val="00F66F0E"/>
    <w:rsid w:val="00F80813"/>
    <w:rsid w:val="00FD49AD"/>
    <w:rsid w:val="00FD6035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0589"/>
    <w:pPr>
      <w:tabs>
        <w:tab w:val="left" w:pos="8640"/>
      </w:tabs>
      <w:spacing w:line="360" w:lineRule="auto"/>
      <w:ind w:firstLine="720"/>
    </w:pPr>
  </w:style>
  <w:style w:type="character" w:styleId="-">
    <w:name w:val="Hyperlink"/>
    <w:unhideWhenUsed/>
    <w:rsid w:val="00966F81"/>
    <w:rPr>
      <w:color w:val="0563C1"/>
      <w:u w:val="single"/>
    </w:rPr>
  </w:style>
  <w:style w:type="character" w:customStyle="1" w:styleId="Bodytext">
    <w:name w:val="Body text_"/>
    <w:basedOn w:val="a0"/>
    <w:link w:val="Bodytext0"/>
    <w:rsid w:val="00220F77"/>
    <w:rPr>
      <w:rFonts w:ascii="Garamond" w:eastAsia="Garamond" w:hAnsi="Garamond"/>
      <w:spacing w:val="2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220F77"/>
    <w:pPr>
      <w:widowControl w:val="0"/>
      <w:shd w:val="clear" w:color="auto" w:fill="FFFFFF"/>
      <w:spacing w:line="269" w:lineRule="exact"/>
      <w:ind w:hanging="1040"/>
    </w:pPr>
    <w:rPr>
      <w:rFonts w:ascii="Garamond" w:eastAsia="Garamond" w:hAnsi="Garamond"/>
      <w:spacing w:val="2"/>
      <w:sz w:val="20"/>
      <w:szCs w:val="20"/>
      <w:shd w:val="clear" w:color="auto" w:fill="FFFFFF"/>
    </w:rPr>
  </w:style>
  <w:style w:type="paragraph" w:customStyle="1" w:styleId="Normalmystyle">
    <w:name w:val="Normal.mystyle"/>
    <w:basedOn w:val="a"/>
    <w:rsid w:val="00C64E74"/>
    <w:pPr>
      <w:widowControl w:val="0"/>
      <w:spacing w:after="120" w:line="360" w:lineRule="auto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3">
    <w:name w:val="Σώμα κειμένου3"/>
    <w:basedOn w:val="a"/>
    <w:rsid w:val="00C64E74"/>
    <w:pPr>
      <w:widowControl w:val="0"/>
      <w:shd w:val="clear" w:color="auto" w:fill="FFFFFF"/>
      <w:spacing w:after="240" w:line="274" w:lineRule="exact"/>
      <w:ind w:hanging="360"/>
    </w:pPr>
    <w:rPr>
      <w:color w:val="000000"/>
      <w:sz w:val="23"/>
      <w:szCs w:val="23"/>
    </w:rPr>
  </w:style>
  <w:style w:type="paragraph" w:customStyle="1" w:styleId="7">
    <w:name w:val="Σώμα κειμένου7"/>
    <w:basedOn w:val="a"/>
    <w:rsid w:val="00C64E74"/>
    <w:pPr>
      <w:widowControl w:val="0"/>
      <w:shd w:val="clear" w:color="auto" w:fill="FFFFFF"/>
      <w:spacing w:line="288" w:lineRule="exact"/>
    </w:pPr>
    <w:rPr>
      <w:rFonts w:ascii="Arial Narrow" w:eastAsia="Arial Narrow" w:hAnsi="Arial Narrow"/>
      <w:sz w:val="21"/>
      <w:szCs w:val="21"/>
    </w:rPr>
  </w:style>
  <w:style w:type="character" w:customStyle="1" w:styleId="2">
    <w:name w:val="Σώμα κειμένου2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4">
    <w:name w:val="Σώμα κειμένου + Πλάγια γραφή"/>
    <w:basedOn w:val="a0"/>
    <w:rsid w:val="00111F8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Επικεφαλίδα #3 + Χωρίς έντονη γραφή"/>
    <w:basedOn w:val="a0"/>
    <w:rsid w:val="00111F8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Επικεφαλίδα #3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Επικεφαλίδα #3 + 9;5 στ.;Μικρά κεφαλαία"/>
    <w:basedOn w:val="a0"/>
    <w:rsid w:val="00111F8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  <w:u w:val="single"/>
      <w:lang w:val="en-US"/>
    </w:rPr>
  </w:style>
  <w:style w:type="paragraph" w:customStyle="1" w:styleId="10">
    <w:name w:val="Σώμα κειμένου10"/>
    <w:basedOn w:val="a"/>
    <w:rsid w:val="00111F8B"/>
    <w:pPr>
      <w:shd w:val="clear" w:color="auto" w:fill="FFFFFF"/>
      <w:spacing w:line="245" w:lineRule="exact"/>
      <w:ind w:hanging="860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Default">
    <w:name w:val="Default"/>
    <w:basedOn w:val="a"/>
    <w:rsid w:val="00C87254"/>
    <w:pPr>
      <w:autoSpaceDE w:val="0"/>
      <w:autoSpaceDN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ΔΙΕΥΚΡΙΝΗΣΕΙΣ ΕΠΙ ΤΗΣ 15390/29-03-2016  ΔΙΑΚΗΡΥΞΗΣ  ΠΡΟΧΕΙΡΟΥ ΔΙΑΓΩΝΙΣΜΟΥ ΠΑΡΟΧΗΣ ΥΠΗΡΕΣΙΩΝ ΜΕ ΤΙΤΛΟ: «ΜΕΤΑΚΙΝΗΣΗ ΠΡΟΣΩΠΙΚΟΥ  ΓΙΑ ΤΗΝ ΠΡΑΞΗ «ΚΟΙΝΩΝΙΚΗ ΕΠΙΧΕΙΡΗΜΑΤΙΚΟΤΗΤΑ» ΜΕ ΚΩΔΙΚΟ 2015-1-EL01-KA102-013472 ΣΤΟ ΠΛΑΙΣΙΟ ΥΛΟΠΟΙΗΣΗΣ ΤΟΥ ΕΥΡΩΠΑΪΚΟΥ ΠΡΟΓΡΑΜΜΑΤ</vt:lpstr>
    </vt:vector>
  </TitlesOfParts>
  <Company>ΔΗΜΟΣ ΤΡΙΚΚΑΙΩΝ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ΔΙΕΥΚΡΙΝΗΣΕΙΣ ΕΠΙ ΤΗΣ 15390/29-03-2016  ΔΙΑΚΗΡΥΞΗΣ  ΠΡΟΧΕΙΡΟΥ ΔΙΑΓΩΝΙΣΜΟΥ ΠΑΡΟΧΗΣ ΥΠΗΡΕΣΙΩΝ ΜΕ ΤΙΤΛΟ: «ΜΕΤΑΚΙΝΗΣΗ ΠΡΟΣΩΠΙΚΟΥ  ΓΙΑ ΤΗΝ ΠΡΑΞΗ «ΚΟΙΝΩΝΙΚΗ ΕΠΙΧΕΙΡΗΜΑΤΙΚΟΤΗΤΑ» ΜΕ ΚΩΔΙΚΟ 2015-1-EL01-KA102-013472 ΣΤΟ ΠΛΑΙΣΙΟ ΥΛΟΠΟΙΗΣΗΣ ΤΟΥ ΕΥΡΩΠΑΪΚΟΥ ΠΡΟΓΡΑΜΜΑΤ</dc:title>
  <dc:creator>litsa</dc:creator>
  <cp:lastModifiedBy>panef</cp:lastModifiedBy>
  <cp:revision>2</cp:revision>
  <cp:lastPrinted>2016-05-16T12:35:00Z</cp:lastPrinted>
  <dcterms:created xsi:type="dcterms:W3CDTF">2018-07-12T09:58:00Z</dcterms:created>
  <dcterms:modified xsi:type="dcterms:W3CDTF">2018-07-12T09:58:00Z</dcterms:modified>
</cp:coreProperties>
</file>