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E32" w:rsidRDefault="007D479F"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127635</wp:posOffset>
            </wp:positionH>
            <wp:positionV relativeFrom="page">
              <wp:posOffset>904875</wp:posOffset>
            </wp:positionV>
            <wp:extent cx="552450" cy="659130"/>
            <wp:effectExtent l="0" t="0" r="0" b="7620"/>
            <wp:wrapTight wrapText="bothSides">
              <wp:wrapPolygon edited="0">
                <wp:start x="0" y="0"/>
                <wp:lineTo x="0" y="21225"/>
                <wp:lineTo x="20855" y="21225"/>
                <wp:lineTo x="20855" y="0"/>
                <wp:lineTo x="0" y="0"/>
              </wp:wrapPolygon>
            </wp:wrapTight>
            <wp:docPr id="2" name="Grafik 2" descr="eure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ures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topMargin">
              <wp:align>bottom</wp:align>
            </wp:positionV>
            <wp:extent cx="14402435" cy="1292225"/>
            <wp:effectExtent l="0" t="0" r="0" b="317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43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4E32">
        <w:tab/>
      </w:r>
      <w:r w:rsidR="00784E32">
        <w:tab/>
      </w:r>
      <w:r w:rsidR="00784E32">
        <w:tab/>
      </w:r>
    </w:p>
    <w:p w:rsidR="00784E32" w:rsidRDefault="00784E32"/>
    <w:p w:rsidR="00784E32" w:rsidRDefault="00784E32"/>
    <w:p w:rsidR="00630FFD" w:rsidRDefault="00630FFD" w:rsidP="00630FFD">
      <w:pPr>
        <w:spacing w:beforeAutospacing="1" w:afterAutospacing="1" w:line="276" w:lineRule="auto"/>
        <w:jc w:val="both"/>
        <w:textAlignment w:val="center"/>
        <w:rPr>
          <w:rFonts w:ascii="Arial" w:hAnsi="Arial" w:cs="Arial"/>
          <w:sz w:val="28"/>
          <w:szCs w:val="28"/>
          <w:lang w:val="en-GB"/>
        </w:rPr>
      </w:pPr>
      <w:r w:rsidRPr="00630FFD">
        <w:rPr>
          <w:rFonts w:ascii="Arial" w:hAnsi="Arial" w:cs="Arial"/>
          <w:sz w:val="28"/>
          <w:szCs w:val="28"/>
          <w:lang w:val="en-GB"/>
        </w:rPr>
        <w:t>The International Placement Service</w:t>
      </w:r>
      <w:r w:rsidR="007B0DBD">
        <w:rPr>
          <w:rFonts w:ascii="Arial" w:hAnsi="Arial" w:cs="Arial"/>
          <w:sz w:val="28"/>
          <w:szCs w:val="28"/>
          <w:lang w:val="en-GB"/>
        </w:rPr>
        <w:t>s</w:t>
      </w:r>
      <w:r w:rsidRPr="00630FFD">
        <w:rPr>
          <w:rFonts w:ascii="Arial" w:hAnsi="Arial" w:cs="Arial"/>
          <w:sz w:val="28"/>
          <w:szCs w:val="28"/>
          <w:lang w:val="en-GB"/>
        </w:rPr>
        <w:t xml:space="preserve"> (IPS) of the </w:t>
      </w:r>
      <w:r w:rsidR="000E0E2D">
        <w:rPr>
          <w:rFonts w:ascii="Arial" w:hAnsi="Arial" w:cs="Arial"/>
          <w:sz w:val="28"/>
          <w:szCs w:val="28"/>
          <w:lang w:val="en-GB"/>
        </w:rPr>
        <w:t>German Federal Employment Service (</w:t>
      </w:r>
      <w:proofErr w:type="spellStart"/>
      <w:r w:rsidR="000E0E2D">
        <w:rPr>
          <w:rFonts w:ascii="Arial" w:hAnsi="Arial" w:cs="Arial"/>
          <w:sz w:val="28"/>
          <w:szCs w:val="28"/>
          <w:lang w:val="en-GB"/>
        </w:rPr>
        <w:t>Bundesagentur</w:t>
      </w:r>
      <w:proofErr w:type="spellEnd"/>
      <w:r w:rsidR="000E0E2D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="000E0E2D">
        <w:rPr>
          <w:rFonts w:ascii="Arial" w:hAnsi="Arial" w:cs="Arial"/>
          <w:sz w:val="28"/>
          <w:szCs w:val="28"/>
          <w:lang w:val="en-GB"/>
        </w:rPr>
        <w:t>für</w:t>
      </w:r>
      <w:proofErr w:type="spellEnd"/>
      <w:r w:rsidR="000E0E2D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="000E0E2D">
        <w:rPr>
          <w:rFonts w:ascii="Arial" w:hAnsi="Arial" w:cs="Arial"/>
          <w:sz w:val="28"/>
          <w:szCs w:val="28"/>
          <w:lang w:val="en-GB"/>
        </w:rPr>
        <w:t>Arbeit</w:t>
      </w:r>
      <w:proofErr w:type="spellEnd"/>
      <w:proofErr w:type="gramStart"/>
      <w:r w:rsidR="000E0E2D">
        <w:rPr>
          <w:rFonts w:ascii="Arial" w:hAnsi="Arial" w:cs="Arial"/>
          <w:sz w:val="28"/>
          <w:szCs w:val="28"/>
          <w:lang w:val="en-GB"/>
        </w:rPr>
        <w:t xml:space="preserve">) </w:t>
      </w:r>
      <w:r>
        <w:rPr>
          <w:rFonts w:ascii="Arial" w:hAnsi="Arial" w:cs="Arial"/>
          <w:sz w:val="28"/>
          <w:szCs w:val="28"/>
          <w:lang w:val="en-GB"/>
        </w:rPr>
        <w:t xml:space="preserve"> is</w:t>
      </w:r>
      <w:proofErr w:type="gramEnd"/>
      <w:r>
        <w:rPr>
          <w:rFonts w:ascii="Arial" w:hAnsi="Arial" w:cs="Arial"/>
          <w:sz w:val="28"/>
          <w:szCs w:val="28"/>
          <w:lang w:val="en-GB"/>
        </w:rPr>
        <w:t xml:space="preserve"> searching for candidates interested in </w:t>
      </w:r>
      <w:r w:rsidRPr="00630FFD">
        <w:rPr>
          <w:rFonts w:ascii="Arial" w:hAnsi="Arial" w:cs="Arial"/>
          <w:sz w:val="28"/>
          <w:szCs w:val="28"/>
          <w:lang w:val="en-GB"/>
        </w:rPr>
        <w:t xml:space="preserve">the </w:t>
      </w:r>
      <w:r w:rsidR="007B0DBD">
        <w:rPr>
          <w:rFonts w:ascii="Arial" w:hAnsi="Arial" w:cs="Arial"/>
          <w:sz w:val="28"/>
          <w:szCs w:val="28"/>
          <w:lang w:val="en-GB"/>
        </w:rPr>
        <w:t xml:space="preserve">international </w:t>
      </w:r>
      <w:r w:rsidRPr="00630FFD">
        <w:rPr>
          <w:rFonts w:ascii="Arial" w:hAnsi="Arial" w:cs="Arial"/>
          <w:sz w:val="28"/>
          <w:szCs w:val="28"/>
          <w:lang w:val="en-GB"/>
        </w:rPr>
        <w:t xml:space="preserve">project: </w:t>
      </w:r>
    </w:p>
    <w:p w:rsidR="00630FFD" w:rsidRPr="00630FFD" w:rsidRDefault="00630FFD" w:rsidP="00630FFD">
      <w:pPr>
        <w:spacing w:before="240"/>
        <w:jc w:val="center"/>
        <w:rPr>
          <w:rFonts w:ascii="Arial" w:hAnsi="Arial" w:cs="Arial"/>
          <w:b/>
          <w:color w:val="222222"/>
          <w:sz w:val="32"/>
          <w:szCs w:val="32"/>
          <w:lang w:val="en-GB"/>
        </w:rPr>
      </w:pPr>
      <w:r w:rsidRPr="00630FFD">
        <w:rPr>
          <w:rFonts w:ascii="Arial" w:hAnsi="Arial" w:cs="Arial"/>
          <w:b/>
          <w:color w:val="222222"/>
          <w:sz w:val="32"/>
          <w:szCs w:val="32"/>
          <w:lang w:val="en-GB"/>
        </w:rPr>
        <w:t>Living and Working in Germany -</w:t>
      </w:r>
    </w:p>
    <w:p w:rsidR="00630FFD" w:rsidRPr="00630FFD" w:rsidRDefault="00630FFD" w:rsidP="00630FFD">
      <w:pPr>
        <w:spacing w:before="240"/>
        <w:jc w:val="center"/>
        <w:rPr>
          <w:rFonts w:ascii="Arial" w:hAnsi="Arial" w:cs="Arial"/>
          <w:b/>
          <w:color w:val="222222"/>
          <w:sz w:val="32"/>
          <w:szCs w:val="32"/>
          <w:lang w:val="en-GB"/>
        </w:rPr>
      </w:pPr>
      <w:r w:rsidRPr="00630FFD">
        <w:rPr>
          <w:rFonts w:ascii="Arial" w:hAnsi="Arial" w:cs="Arial"/>
          <w:b/>
          <w:color w:val="222222"/>
          <w:sz w:val="32"/>
          <w:szCs w:val="32"/>
          <w:lang w:val="en-GB"/>
        </w:rPr>
        <w:t>Professional Qualification in Germany in Geriatric Care</w:t>
      </w:r>
    </w:p>
    <w:p w:rsidR="00630FFD" w:rsidRDefault="00630FFD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630FFD" w:rsidRPr="00630FFD" w:rsidRDefault="00630FFD" w:rsidP="00630FFD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You can apply if you: 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/>
        <w:ind w:left="714" w:hanging="357"/>
        <w:contextualSpacing w:val="0"/>
        <w:rPr>
          <w:rFonts w:cs="Arial"/>
          <w:sz w:val="28"/>
          <w:szCs w:val="28"/>
          <w:lang w:val="en-GB"/>
        </w:rPr>
      </w:pPr>
      <w:r>
        <w:rPr>
          <w:rFonts w:cs="Arial"/>
          <w:sz w:val="28"/>
          <w:szCs w:val="28"/>
          <w:lang w:val="en-GB"/>
        </w:rPr>
        <w:t xml:space="preserve">are </w:t>
      </w:r>
      <w:r w:rsidRPr="00630FFD">
        <w:rPr>
          <w:rFonts w:cs="Arial"/>
          <w:sz w:val="28"/>
          <w:szCs w:val="28"/>
          <w:lang w:val="en-GB"/>
        </w:rPr>
        <w:t>citizen of an EU Member State;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>hold a</w:t>
      </w:r>
      <w:r>
        <w:rPr>
          <w:rFonts w:cs="Arial"/>
          <w:sz w:val="28"/>
          <w:szCs w:val="28"/>
          <w:lang w:val="en-GB"/>
        </w:rPr>
        <w:t>t least a</w:t>
      </w:r>
      <w:r w:rsidRPr="00630FFD">
        <w:rPr>
          <w:rFonts w:cs="Arial"/>
          <w:sz w:val="28"/>
          <w:szCs w:val="28"/>
          <w:lang w:val="en-GB"/>
        </w:rPr>
        <w:t xml:space="preserve"> secondary school leaving certificate;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are ready to learn a profession and work in Germany in the elderly care sector (no degree </w:t>
      </w:r>
      <w:r>
        <w:rPr>
          <w:rFonts w:cs="Arial"/>
          <w:sz w:val="28"/>
          <w:szCs w:val="28"/>
          <w:lang w:val="en-GB"/>
        </w:rPr>
        <w:t xml:space="preserve">as nurse </w:t>
      </w:r>
      <w:r w:rsidRPr="00630FFD">
        <w:rPr>
          <w:rFonts w:cs="Arial"/>
          <w:sz w:val="28"/>
          <w:szCs w:val="28"/>
          <w:lang w:val="en-GB"/>
        </w:rPr>
        <w:t>is required);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have already first experiences in the care of elderly people or are strongly motivated for this job; 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>are willing to learn German (no previous German knowledge is required</w:t>
      </w:r>
      <w:r>
        <w:rPr>
          <w:rFonts w:cs="Arial"/>
          <w:sz w:val="28"/>
          <w:szCs w:val="28"/>
          <w:lang w:val="en-GB"/>
        </w:rPr>
        <w:t>, but will be advantageous</w:t>
      </w:r>
      <w:r w:rsidRPr="00630FFD">
        <w:rPr>
          <w:rFonts w:cs="Arial"/>
          <w:sz w:val="28"/>
          <w:szCs w:val="28"/>
          <w:lang w:val="en-GB"/>
        </w:rPr>
        <w:t xml:space="preserve">), 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/>
        <w:ind w:left="714" w:hanging="357"/>
        <w:contextualSpacing w:val="0"/>
        <w:rPr>
          <w:rFonts w:cs="Arial"/>
          <w:sz w:val="28"/>
          <w:szCs w:val="28"/>
          <w:lang w:val="en-GB"/>
        </w:rPr>
      </w:pPr>
      <w:proofErr w:type="gramStart"/>
      <w:r>
        <w:rPr>
          <w:rFonts w:cs="Arial"/>
          <w:sz w:val="28"/>
          <w:szCs w:val="28"/>
          <w:lang w:val="en-GB"/>
        </w:rPr>
        <w:t>don´t</w:t>
      </w:r>
      <w:proofErr w:type="gramEnd"/>
      <w:r>
        <w:rPr>
          <w:rFonts w:cs="Arial"/>
          <w:sz w:val="28"/>
          <w:szCs w:val="28"/>
          <w:lang w:val="en-GB"/>
        </w:rPr>
        <w:t xml:space="preserve"> have relevant registrations in your certificate of good conduct. </w:t>
      </w:r>
    </w:p>
    <w:p w:rsidR="00D62450" w:rsidRPr="00630FFD" w:rsidRDefault="00D62450" w:rsidP="00630FFD">
      <w:pPr>
        <w:pStyle w:val="a3"/>
        <w:spacing w:before="120"/>
        <w:ind w:left="714"/>
        <w:contextualSpacing w:val="0"/>
        <w:rPr>
          <w:rFonts w:cs="Arial"/>
          <w:sz w:val="28"/>
          <w:szCs w:val="28"/>
          <w:lang w:val="en-GB"/>
        </w:rPr>
      </w:pPr>
    </w:p>
    <w:p w:rsidR="00784E32" w:rsidRPr="00630FFD" w:rsidRDefault="00784E32" w:rsidP="00630FFD">
      <w:pPr>
        <w:pStyle w:val="a3"/>
        <w:spacing w:before="120"/>
        <w:ind w:left="714"/>
        <w:contextualSpacing w:val="0"/>
        <w:rPr>
          <w:rFonts w:cs="Arial"/>
          <w:sz w:val="28"/>
          <w:szCs w:val="28"/>
          <w:lang w:val="en-GB"/>
        </w:rPr>
      </w:pPr>
    </w:p>
    <w:p w:rsidR="00784E32" w:rsidRPr="00630FFD" w:rsidRDefault="00784E32" w:rsidP="00630FFD">
      <w:pPr>
        <w:spacing w:before="240"/>
        <w:jc w:val="both"/>
        <w:rPr>
          <w:rFonts w:ascii="Arial" w:hAnsi="Arial" w:cs="Arial"/>
          <w:b/>
          <w:color w:val="222222"/>
          <w:sz w:val="28"/>
          <w:szCs w:val="28"/>
          <w:lang w:val="en-GB"/>
        </w:rPr>
      </w:pP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630FFD" w:rsidP="00630FFD">
      <w:pPr>
        <w:jc w:val="both"/>
        <w:rPr>
          <w:rFonts w:ascii="Arial" w:hAnsi="Arial" w:cs="Arial"/>
          <w:sz w:val="28"/>
          <w:szCs w:val="28"/>
          <w:lang w:val="en-GB"/>
        </w:rPr>
      </w:pPr>
      <w:r w:rsidRPr="00630FFD"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122873</wp:posOffset>
            </wp:positionH>
            <wp:positionV relativeFrom="paragraph">
              <wp:posOffset>-1091247</wp:posOffset>
            </wp:positionV>
            <wp:extent cx="5305425" cy="3107055"/>
            <wp:effectExtent l="0" t="0" r="9525" b="0"/>
            <wp:wrapTight wrapText="bothSides">
              <wp:wrapPolygon edited="0">
                <wp:start x="0" y="0"/>
                <wp:lineTo x="0" y="21454"/>
                <wp:lineTo x="21561" y="21454"/>
                <wp:lineTo x="2156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  <w:bookmarkStart w:id="0" w:name="_GoBack"/>
      <w:bookmarkEnd w:id="0"/>
      <w:r w:rsidRPr="00630FFD"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5123815</wp:posOffset>
            </wp:positionH>
            <wp:positionV relativeFrom="paragraph">
              <wp:posOffset>8693785</wp:posOffset>
            </wp:positionV>
            <wp:extent cx="2324100" cy="1549400"/>
            <wp:effectExtent l="0" t="0" r="0" b="0"/>
            <wp:wrapNone/>
            <wp:docPr id="10" name="Grafik 10" descr="C:\Users\SchaeferI002\AppData\Local\Microsoft\Windows\Temporary Internet Files\Content.Outlook\DP82DR6M\GAP_Mountainbiker_Pick_300dpi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aeferI002\AppData\Local\Microsoft\Windows\Temporary Internet Files\Content.Outlook\DP82DR6M\GAP_Mountainbiker_Pick_300dpi_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630FFD" w:rsidP="00630FFD">
      <w:pPr>
        <w:jc w:val="both"/>
        <w:rPr>
          <w:rFonts w:ascii="Arial" w:hAnsi="Arial" w:cs="Arial"/>
          <w:sz w:val="28"/>
          <w:szCs w:val="28"/>
          <w:lang w:val="en-GB"/>
        </w:rPr>
      </w:pPr>
      <w:r w:rsidRPr="00630FFD">
        <w:rPr>
          <w:rFonts w:ascii="Arial" w:hAnsi="Arial" w:cs="Arial"/>
          <w:noProof/>
          <w:sz w:val="28"/>
          <w:szCs w:val="28"/>
          <w:lang w:val="el-GR" w:eastAsia="el-G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10729595</wp:posOffset>
            </wp:positionH>
            <wp:positionV relativeFrom="paragraph">
              <wp:posOffset>-11748</wp:posOffset>
            </wp:positionV>
            <wp:extent cx="2443480" cy="690880"/>
            <wp:effectExtent l="0" t="0" r="0" b="0"/>
            <wp:wrapNone/>
            <wp:docPr id="5" name="Grafik 5" descr="ZAV_LOGO_NEU_JPEG_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ZAV_LOGO_NEU_JPEG_3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784E32" w:rsidRPr="00630FFD" w:rsidRDefault="00784E32" w:rsidP="00630FFD">
      <w:pPr>
        <w:jc w:val="both"/>
        <w:rPr>
          <w:rFonts w:ascii="Arial" w:hAnsi="Arial" w:cs="Arial"/>
          <w:sz w:val="28"/>
          <w:szCs w:val="28"/>
          <w:lang w:val="en-GB"/>
        </w:rPr>
      </w:pPr>
    </w:p>
    <w:p w:rsidR="00630FFD" w:rsidRDefault="00630FFD" w:rsidP="00630FFD">
      <w:pPr>
        <w:widowControl w:val="0"/>
        <w:tabs>
          <w:tab w:val="left" w:pos="993"/>
        </w:tabs>
        <w:contextualSpacing/>
        <w:jc w:val="both"/>
        <w:rPr>
          <w:rFonts w:ascii="Arial" w:hAnsi="Arial" w:cs="Arial"/>
          <w:bCs/>
          <w:color w:val="000000"/>
          <w:sz w:val="28"/>
          <w:szCs w:val="28"/>
          <w:lang w:val="en-GB"/>
        </w:rPr>
      </w:pPr>
    </w:p>
    <w:p w:rsidR="00630FFD" w:rsidRPr="00630FFD" w:rsidRDefault="00630FFD" w:rsidP="00630FFD">
      <w:pPr>
        <w:widowControl w:val="0"/>
        <w:tabs>
          <w:tab w:val="left" w:pos="993"/>
        </w:tabs>
        <w:contextualSpacing/>
        <w:jc w:val="both"/>
        <w:rPr>
          <w:rFonts w:ascii="Arial" w:hAnsi="Arial" w:cs="Arial"/>
          <w:bCs/>
          <w:color w:val="000000"/>
          <w:sz w:val="28"/>
          <w:szCs w:val="28"/>
          <w:lang w:val="en-GB"/>
        </w:rPr>
      </w:pPr>
      <w:r w:rsidRPr="00630FFD">
        <w:rPr>
          <w:rFonts w:ascii="Arial" w:hAnsi="Arial" w:cs="Arial"/>
          <w:bCs/>
          <w:color w:val="000000"/>
          <w:sz w:val="28"/>
          <w:szCs w:val="28"/>
          <w:lang w:val="en-GB"/>
        </w:rPr>
        <w:t xml:space="preserve">There are many advantages for the participants in the project:  </w:t>
      </w:r>
    </w:p>
    <w:p w:rsidR="00630FFD" w:rsidRPr="00630FFD" w:rsidRDefault="00630FFD" w:rsidP="00630FFD">
      <w:pPr>
        <w:widowControl w:val="0"/>
        <w:tabs>
          <w:tab w:val="left" w:pos="993"/>
        </w:tabs>
        <w:contextualSpacing/>
        <w:jc w:val="both"/>
        <w:rPr>
          <w:rFonts w:ascii="Arial" w:hAnsi="Arial" w:cs="Arial"/>
          <w:bCs/>
          <w:color w:val="000000"/>
          <w:sz w:val="28"/>
          <w:szCs w:val="28"/>
          <w:lang w:val="en-GB"/>
        </w:rPr>
      </w:pP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>Personal meeting with your future employer in the beginning of the project;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Language course in your home </w:t>
      </w:r>
      <w:r w:rsidR="007B0DBD">
        <w:rPr>
          <w:rFonts w:cs="Arial"/>
          <w:sz w:val="28"/>
          <w:szCs w:val="28"/>
          <w:lang w:val="en-GB"/>
        </w:rPr>
        <w:t>country</w:t>
      </w:r>
      <w:r w:rsidRPr="00630FFD">
        <w:rPr>
          <w:rFonts w:cs="Arial"/>
          <w:sz w:val="28"/>
          <w:szCs w:val="28"/>
          <w:lang w:val="en-GB"/>
        </w:rPr>
        <w:t xml:space="preserve"> up to a level A2 in German;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Additional language preparation in </w:t>
      </w:r>
      <w:r w:rsidR="00102AFA">
        <w:rPr>
          <w:rFonts w:cs="Arial"/>
          <w:sz w:val="28"/>
          <w:szCs w:val="28"/>
          <w:lang w:val="en-GB"/>
        </w:rPr>
        <w:t>Germany</w:t>
      </w:r>
      <w:r w:rsidRPr="00630FFD">
        <w:rPr>
          <w:rFonts w:cs="Arial"/>
          <w:sz w:val="28"/>
          <w:szCs w:val="28"/>
          <w:lang w:val="en-GB"/>
        </w:rPr>
        <w:t xml:space="preserve"> until starting the vocat</w:t>
      </w:r>
      <w:r w:rsidR="00102AFA">
        <w:rPr>
          <w:rFonts w:cs="Arial"/>
          <w:sz w:val="28"/>
          <w:szCs w:val="28"/>
          <w:lang w:val="en-GB"/>
        </w:rPr>
        <w:t>ional training in September 2019</w:t>
      </w:r>
      <w:r w:rsidRPr="00630FFD">
        <w:rPr>
          <w:rFonts w:cs="Arial"/>
          <w:sz w:val="28"/>
          <w:szCs w:val="28"/>
          <w:lang w:val="en-GB"/>
        </w:rPr>
        <w:t xml:space="preserve">; </w:t>
      </w:r>
    </w:p>
    <w:p w:rsid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Working as auxiliary geriatric </w:t>
      </w:r>
      <w:proofErr w:type="spellStart"/>
      <w:r w:rsidRPr="00630FFD">
        <w:rPr>
          <w:rFonts w:cs="Arial"/>
          <w:sz w:val="28"/>
          <w:szCs w:val="28"/>
          <w:lang w:val="en-GB"/>
        </w:rPr>
        <w:t>carer</w:t>
      </w:r>
      <w:proofErr w:type="spellEnd"/>
      <w:r w:rsidRPr="00630FFD">
        <w:rPr>
          <w:rFonts w:cs="Arial"/>
          <w:sz w:val="28"/>
          <w:szCs w:val="28"/>
          <w:lang w:val="en-GB"/>
        </w:rPr>
        <w:t xml:space="preserve"> </w:t>
      </w:r>
      <w:r w:rsidR="000E0E2D">
        <w:rPr>
          <w:rFonts w:cs="Arial"/>
          <w:sz w:val="28"/>
          <w:szCs w:val="28"/>
          <w:lang w:val="en-GB"/>
        </w:rPr>
        <w:t xml:space="preserve">and attending German language course respectively in part-time </w:t>
      </w:r>
      <w:r w:rsidRPr="00630FFD">
        <w:rPr>
          <w:rFonts w:cs="Arial"/>
          <w:sz w:val="28"/>
          <w:szCs w:val="28"/>
          <w:lang w:val="en-GB"/>
        </w:rPr>
        <w:t xml:space="preserve">from </w:t>
      </w:r>
      <w:r w:rsidR="000E0E2D">
        <w:rPr>
          <w:rFonts w:cs="Arial"/>
          <w:sz w:val="28"/>
          <w:szCs w:val="28"/>
          <w:lang w:val="en-GB"/>
        </w:rPr>
        <w:t>February 2019</w:t>
      </w:r>
      <w:r w:rsidRPr="00630FFD">
        <w:rPr>
          <w:rFonts w:cs="Arial"/>
          <w:sz w:val="28"/>
          <w:szCs w:val="28"/>
          <w:lang w:val="en-GB"/>
        </w:rPr>
        <w:t xml:space="preserve"> until </w:t>
      </w:r>
      <w:r w:rsidR="000E0E2D">
        <w:rPr>
          <w:rFonts w:cs="Arial"/>
          <w:sz w:val="28"/>
          <w:szCs w:val="28"/>
          <w:lang w:val="en-GB"/>
        </w:rPr>
        <w:t>starting</w:t>
      </w:r>
      <w:r w:rsidR="00102AFA">
        <w:rPr>
          <w:rFonts w:cs="Arial"/>
          <w:sz w:val="28"/>
          <w:szCs w:val="28"/>
          <w:lang w:val="en-GB"/>
        </w:rPr>
        <w:t xml:space="preserve"> the vocational training in </w:t>
      </w:r>
      <w:r w:rsidR="000E0E2D">
        <w:rPr>
          <w:rFonts w:cs="Arial"/>
          <w:sz w:val="28"/>
          <w:szCs w:val="28"/>
          <w:lang w:val="en-GB"/>
        </w:rPr>
        <w:t>September 2019</w:t>
      </w:r>
      <w:r w:rsidRPr="00630FFD">
        <w:rPr>
          <w:rFonts w:cs="Arial"/>
          <w:sz w:val="28"/>
          <w:szCs w:val="28"/>
          <w:lang w:val="en-GB"/>
        </w:rPr>
        <w:t xml:space="preserve"> </w:t>
      </w:r>
      <w:r w:rsidR="007B0DBD">
        <w:rPr>
          <w:rFonts w:cs="Arial"/>
          <w:sz w:val="28"/>
          <w:szCs w:val="28"/>
          <w:lang w:val="en-GB"/>
        </w:rPr>
        <w:t>with</w:t>
      </w:r>
      <w:r w:rsidRPr="00630FFD">
        <w:rPr>
          <w:rFonts w:cs="Arial"/>
          <w:sz w:val="28"/>
          <w:szCs w:val="28"/>
          <w:lang w:val="en-GB"/>
        </w:rPr>
        <w:t xml:space="preserve"> a</w:t>
      </w:r>
      <w:r w:rsidR="00102AFA">
        <w:rPr>
          <w:rFonts w:cs="Arial"/>
          <w:sz w:val="28"/>
          <w:szCs w:val="28"/>
          <w:lang w:val="en-GB"/>
        </w:rPr>
        <w:t xml:space="preserve"> monthly gross wage of min. 1.78</w:t>
      </w:r>
      <w:r w:rsidRPr="00630FFD">
        <w:rPr>
          <w:rFonts w:cs="Arial"/>
          <w:sz w:val="28"/>
          <w:szCs w:val="28"/>
          <w:lang w:val="en-GB"/>
        </w:rPr>
        <w:t>0 Euro;</w:t>
      </w:r>
    </w:p>
    <w:p w:rsidR="000E0E2D" w:rsidRPr="00630FFD" w:rsidRDefault="000E0E2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>
        <w:rPr>
          <w:rFonts w:cs="Arial"/>
          <w:sz w:val="28"/>
          <w:szCs w:val="28"/>
          <w:lang w:val="en-GB"/>
        </w:rPr>
        <w:t>Receiving a monthly gross wage of min. 1.78</w:t>
      </w:r>
      <w:r w:rsidRPr="00630FFD">
        <w:rPr>
          <w:rFonts w:cs="Arial"/>
          <w:sz w:val="28"/>
          <w:szCs w:val="28"/>
          <w:lang w:val="en-GB"/>
        </w:rPr>
        <w:t>0 Euro</w:t>
      </w:r>
      <w:r>
        <w:rPr>
          <w:rFonts w:cs="Arial"/>
          <w:sz w:val="28"/>
          <w:szCs w:val="28"/>
          <w:lang w:val="en-GB"/>
        </w:rPr>
        <w:t xml:space="preserve"> throughout the vocational training until June 2022;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Receiving additional learning support and coaching during the whole vocational training; </w:t>
      </w:r>
    </w:p>
    <w:p w:rsid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>Receiving a success reward of 1.500 Euro from the German Public Employment Service after having successfully finished the vocational training;</w:t>
      </w:r>
    </w:p>
    <w:p w:rsidR="00102AFA" w:rsidRPr="00630FFD" w:rsidRDefault="00102AFA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>
        <w:rPr>
          <w:rFonts w:cs="Arial"/>
          <w:sz w:val="28"/>
          <w:szCs w:val="28"/>
          <w:lang w:val="en-GB"/>
        </w:rPr>
        <w:t xml:space="preserve">Your employer will support you in finding a suitable accommodation; </w:t>
      </w:r>
    </w:p>
    <w:p w:rsidR="00630FFD" w:rsidRPr="00630FFD" w:rsidRDefault="00630FFD" w:rsidP="00630FFD">
      <w:pPr>
        <w:pStyle w:val="a3"/>
        <w:numPr>
          <w:ilvl w:val="0"/>
          <w:numId w:val="1"/>
        </w:numPr>
        <w:spacing w:before="120" w:line="276" w:lineRule="auto"/>
        <w:ind w:left="714" w:hanging="357"/>
        <w:contextualSpacing w:val="0"/>
        <w:rPr>
          <w:rFonts w:cs="Arial"/>
          <w:sz w:val="28"/>
          <w:szCs w:val="28"/>
          <w:lang w:val="en-GB"/>
        </w:rPr>
      </w:pPr>
      <w:r w:rsidRPr="00630FFD">
        <w:rPr>
          <w:rFonts w:cs="Arial"/>
          <w:sz w:val="28"/>
          <w:szCs w:val="28"/>
          <w:lang w:val="en-GB"/>
        </w:rPr>
        <w:t xml:space="preserve">As part of a group, you won´t be alone in your new home town </w:t>
      </w:r>
      <w:r w:rsidR="00102AFA">
        <w:rPr>
          <w:rFonts w:cs="Arial"/>
          <w:sz w:val="28"/>
          <w:szCs w:val="28"/>
          <w:lang w:val="en-GB"/>
        </w:rPr>
        <w:t xml:space="preserve">in Bavaria. </w:t>
      </w:r>
    </w:p>
    <w:p w:rsidR="00630FFD" w:rsidRPr="00630FFD" w:rsidRDefault="00630FFD" w:rsidP="00630FFD">
      <w:pPr>
        <w:widowControl w:val="0"/>
        <w:tabs>
          <w:tab w:val="left" w:pos="993"/>
        </w:tabs>
        <w:spacing w:line="276" w:lineRule="auto"/>
        <w:contextualSpacing/>
        <w:jc w:val="both"/>
        <w:rPr>
          <w:rFonts w:ascii="Arial" w:hAnsi="Arial" w:cs="Arial"/>
          <w:sz w:val="28"/>
          <w:szCs w:val="28"/>
          <w:lang w:val="en-GB"/>
        </w:rPr>
      </w:pPr>
    </w:p>
    <w:p w:rsidR="00630FFD" w:rsidRPr="00630FFD" w:rsidRDefault="00630FFD" w:rsidP="00630FFD">
      <w:pPr>
        <w:widowControl w:val="0"/>
        <w:tabs>
          <w:tab w:val="left" w:pos="993"/>
        </w:tabs>
        <w:contextualSpacing/>
        <w:jc w:val="both"/>
        <w:rPr>
          <w:rFonts w:ascii="Arial" w:hAnsi="Arial" w:cs="Arial"/>
          <w:bCs/>
          <w:color w:val="000000"/>
          <w:sz w:val="28"/>
          <w:szCs w:val="28"/>
          <w:lang w:val="en-GB"/>
        </w:rPr>
      </w:pPr>
      <w:r w:rsidRPr="00630FFD">
        <w:rPr>
          <w:rFonts w:ascii="Arial" w:hAnsi="Arial" w:cs="Arial"/>
          <w:bCs/>
          <w:color w:val="000000"/>
          <w:sz w:val="28"/>
          <w:szCs w:val="28"/>
          <w:lang w:val="en-GB"/>
        </w:rPr>
        <w:t xml:space="preserve">Interested? We are looking forward to help and advise you on all questions relating this project.  </w:t>
      </w:r>
    </w:p>
    <w:p w:rsidR="00630FFD" w:rsidRPr="00630FFD" w:rsidRDefault="00630FFD" w:rsidP="00630FFD">
      <w:pPr>
        <w:widowControl w:val="0"/>
        <w:tabs>
          <w:tab w:val="left" w:pos="993"/>
        </w:tabs>
        <w:contextualSpacing/>
        <w:jc w:val="both"/>
        <w:rPr>
          <w:rFonts w:ascii="Arial" w:hAnsi="Arial" w:cs="Arial"/>
          <w:bCs/>
          <w:color w:val="000000"/>
          <w:sz w:val="28"/>
          <w:szCs w:val="28"/>
          <w:lang w:val="en-GB"/>
        </w:rPr>
      </w:pPr>
    </w:p>
    <w:p w:rsidR="00BD06B8" w:rsidRPr="00630FFD" w:rsidRDefault="00630FFD" w:rsidP="00630FFD">
      <w:pPr>
        <w:pStyle w:val="a3"/>
        <w:numPr>
          <w:ilvl w:val="0"/>
          <w:numId w:val="3"/>
        </w:numPr>
        <w:rPr>
          <w:rFonts w:cs="Arial"/>
          <w:b/>
          <w:sz w:val="28"/>
          <w:szCs w:val="28"/>
          <w:highlight w:val="cyan"/>
          <w:lang w:val="en-GB"/>
        </w:rPr>
      </w:pPr>
      <w:r w:rsidRPr="00630FFD">
        <w:rPr>
          <w:rFonts w:cs="Arial"/>
          <w:b/>
          <w:sz w:val="28"/>
          <w:szCs w:val="28"/>
          <w:highlight w:val="cyan"/>
          <w:lang w:val="en-GB"/>
        </w:rPr>
        <w:t>Space to insert the contact person responsible for the application process</w:t>
      </w:r>
    </w:p>
    <w:sectPr w:rsidR="00BD06B8" w:rsidRPr="00630FFD" w:rsidSect="002F5FD7">
      <w:pgSz w:w="23814" w:h="16839" w:orient="landscape" w:code="8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828" w:rsidRDefault="00B26828" w:rsidP="00B057AB">
      <w:pPr>
        <w:spacing w:after="0" w:line="240" w:lineRule="auto"/>
      </w:pPr>
      <w:r>
        <w:separator/>
      </w:r>
    </w:p>
  </w:endnote>
  <w:endnote w:type="continuationSeparator" w:id="0">
    <w:p w:rsidR="00B26828" w:rsidRDefault="00B26828" w:rsidP="00B05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828" w:rsidRDefault="00B26828" w:rsidP="00B057AB">
      <w:pPr>
        <w:spacing w:after="0" w:line="240" w:lineRule="auto"/>
      </w:pPr>
      <w:r>
        <w:separator/>
      </w:r>
    </w:p>
  </w:footnote>
  <w:footnote w:type="continuationSeparator" w:id="0">
    <w:p w:rsidR="00B26828" w:rsidRDefault="00B26828" w:rsidP="00B05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19C0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60B6676"/>
    <w:multiLevelType w:val="hybridMultilevel"/>
    <w:tmpl w:val="19D2CC6A"/>
    <w:lvl w:ilvl="0" w:tplc="0407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25847"/>
    <w:multiLevelType w:val="hybridMultilevel"/>
    <w:tmpl w:val="EDAA2D5A"/>
    <w:lvl w:ilvl="0" w:tplc="486A6194">
      <w:numFmt w:val="bullet"/>
      <w:lvlText w:val=""/>
      <w:lvlJc w:val="left"/>
      <w:pPr>
        <w:ind w:left="643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4E32"/>
    <w:rsid w:val="000B5367"/>
    <w:rsid w:val="000D7969"/>
    <w:rsid w:val="000E0E2D"/>
    <w:rsid w:val="00102AFA"/>
    <w:rsid w:val="00225B4F"/>
    <w:rsid w:val="0023245C"/>
    <w:rsid w:val="002D5829"/>
    <w:rsid w:val="002F5FD7"/>
    <w:rsid w:val="003660A8"/>
    <w:rsid w:val="003C45DB"/>
    <w:rsid w:val="00510EED"/>
    <w:rsid w:val="005A3E12"/>
    <w:rsid w:val="005E402F"/>
    <w:rsid w:val="00630FFD"/>
    <w:rsid w:val="006713C4"/>
    <w:rsid w:val="007654C4"/>
    <w:rsid w:val="00784E32"/>
    <w:rsid w:val="007A299C"/>
    <w:rsid w:val="007B0DBD"/>
    <w:rsid w:val="007D479F"/>
    <w:rsid w:val="0082687E"/>
    <w:rsid w:val="00B057AB"/>
    <w:rsid w:val="00B26828"/>
    <w:rsid w:val="00BD06B8"/>
    <w:rsid w:val="00BD1778"/>
    <w:rsid w:val="00BF706F"/>
    <w:rsid w:val="00C33311"/>
    <w:rsid w:val="00CD07B7"/>
    <w:rsid w:val="00D62450"/>
    <w:rsid w:val="00E2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unhideWhenUsed/>
    <w:qFormat/>
    <w:rsid w:val="00784E32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a4">
    <w:name w:val="header"/>
    <w:basedOn w:val="a"/>
    <w:link w:val="Char"/>
    <w:uiPriority w:val="99"/>
    <w:unhideWhenUsed/>
    <w:rsid w:val="00B05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B057AB"/>
  </w:style>
  <w:style w:type="paragraph" w:styleId="a5">
    <w:name w:val="footer"/>
    <w:basedOn w:val="a"/>
    <w:link w:val="Char0"/>
    <w:uiPriority w:val="99"/>
    <w:unhideWhenUsed/>
    <w:rsid w:val="00B05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B057AB"/>
  </w:style>
  <w:style w:type="character" w:styleId="-">
    <w:name w:val="Hyperlink"/>
    <w:basedOn w:val="a0"/>
    <w:uiPriority w:val="99"/>
    <w:unhideWhenUsed/>
    <w:rsid w:val="006713C4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E4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5E402F"/>
    <w:rPr>
      <w:rFonts w:ascii="Segoe UI" w:hAnsi="Segoe UI" w:cs="Segoe UI"/>
      <w:sz w:val="18"/>
      <w:szCs w:val="18"/>
    </w:rPr>
  </w:style>
  <w:style w:type="paragraph" w:customStyle="1" w:styleId="Zustze">
    <w:name w:val="Zusätze"/>
    <w:basedOn w:val="a"/>
    <w:uiPriority w:val="9"/>
    <w:qFormat/>
    <w:rsid w:val="00630FFD"/>
    <w:pPr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de-DE"/>
    </w:rPr>
  </w:style>
  <w:style w:type="character" w:styleId="HTML">
    <w:name w:val="HTML Sample"/>
    <w:basedOn w:val="a0"/>
    <w:uiPriority w:val="99"/>
    <w:semiHidden/>
    <w:unhideWhenUsed/>
    <w:rsid w:val="00630FFD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Glötzner Charlotte</dc:creator>
  <cp:lastModifiedBy>press</cp:lastModifiedBy>
  <cp:revision>2</cp:revision>
  <cp:lastPrinted>2018-06-25T08:15:00Z</cp:lastPrinted>
  <dcterms:created xsi:type="dcterms:W3CDTF">2018-08-23T13:07:00Z</dcterms:created>
  <dcterms:modified xsi:type="dcterms:W3CDTF">2018-08-23T13:07:00Z</dcterms:modified>
</cp:coreProperties>
</file>