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F5" w:rsidRPr="00E9387E" w:rsidRDefault="001273F5" w:rsidP="001273F5">
      <w:pPr>
        <w:rPr>
          <w:b/>
        </w:rPr>
      </w:pPr>
      <w:r w:rsidRPr="00E9387E">
        <w:rPr>
          <w:b/>
        </w:rPr>
        <w:t>Χορηγοί</w:t>
      </w:r>
    </w:p>
    <w:p w:rsidR="001273F5" w:rsidRPr="008F5588" w:rsidRDefault="001273F5" w:rsidP="001273F5">
      <w:r>
        <w:t>Σημαντικό ρόλο έπαιξαν οι χορηγοί, που συνέδραμαν στην προετοιμασία και υλοποίηση της διοργάνωσης:</w:t>
      </w:r>
    </w:p>
    <w:p w:rsidR="001273F5" w:rsidRPr="000632C7" w:rsidRDefault="001273F5" w:rsidP="001273F5">
      <w:r w:rsidRPr="008F5588">
        <w:t xml:space="preserve">1.  </w:t>
      </w:r>
      <w:r w:rsidRPr="000632C7">
        <w:t>ΑΣΤΙΚΟ ΚΤΕΛ Ν. ΤΡΙΚΑΛΩΝ Α.Ε.</w:t>
      </w:r>
    </w:p>
    <w:p w:rsidR="001273F5" w:rsidRPr="000632C7" w:rsidRDefault="001273F5" w:rsidP="001273F5">
      <w:r w:rsidRPr="000632C7">
        <w:t xml:space="preserve">2.  </w:t>
      </w:r>
      <w:proofErr w:type="spellStart"/>
      <w:proofErr w:type="gramStart"/>
      <w:r w:rsidRPr="000632C7">
        <w:rPr>
          <w:lang w:val="en-US"/>
        </w:rPr>
        <w:t>AbiTec</w:t>
      </w:r>
      <w:proofErr w:type="spellEnd"/>
      <w:r w:rsidRPr="000632C7">
        <w:t xml:space="preserve">  -</w:t>
      </w:r>
      <w:proofErr w:type="gramEnd"/>
      <w:r w:rsidRPr="000632C7">
        <w:t xml:space="preserve"> Ζήσης Κωνσταντίνος.  Εμπόριο Ηλεκτρολογικού Υλικού</w:t>
      </w:r>
    </w:p>
    <w:p w:rsidR="001273F5" w:rsidRPr="000632C7" w:rsidRDefault="001273F5" w:rsidP="001273F5">
      <w:r w:rsidRPr="000632C7">
        <w:t xml:space="preserve">3.  Αφοί </w:t>
      </w:r>
      <w:proofErr w:type="spellStart"/>
      <w:r w:rsidRPr="000632C7">
        <w:t>Νταούλα</w:t>
      </w:r>
      <w:proofErr w:type="spellEnd"/>
      <w:r w:rsidRPr="000632C7">
        <w:t xml:space="preserve"> – Εξοπλισμός Εκδηλώσεων </w:t>
      </w:r>
    </w:p>
    <w:p w:rsidR="001273F5" w:rsidRPr="000632C7" w:rsidRDefault="001273F5" w:rsidP="001273F5">
      <w:r w:rsidRPr="000632C7">
        <w:t xml:space="preserve">4.  ΕΤΑΙΡΙΑ  </w:t>
      </w:r>
      <w:r w:rsidRPr="000632C7">
        <w:rPr>
          <w:lang w:val="en-US"/>
        </w:rPr>
        <w:t>PORTAS</w:t>
      </w:r>
      <w:r w:rsidRPr="000632C7">
        <w:t xml:space="preserve"> -</w:t>
      </w:r>
      <w:proofErr w:type="spellStart"/>
      <w:r w:rsidRPr="000632C7">
        <w:t>Βαβίτσας</w:t>
      </w:r>
      <w:proofErr w:type="spellEnd"/>
      <w:r w:rsidRPr="000632C7">
        <w:t xml:space="preserve"> Παναγιώτης- Ξυλουργικές εργασίες  (προσφορά οι δύο ξύλινες εστίες 35 </w:t>
      </w:r>
      <w:r w:rsidRPr="000632C7">
        <w:rPr>
          <w:lang w:val="en-US"/>
        </w:rPr>
        <w:t>cm</w:t>
      </w:r>
      <w:r w:rsidRPr="000632C7">
        <w:t xml:space="preserve"> Χ12 </w:t>
      </w:r>
      <w:r w:rsidRPr="000632C7">
        <w:rPr>
          <w:lang w:val="en-US"/>
        </w:rPr>
        <w:t>cm</w:t>
      </w:r>
      <w:r w:rsidRPr="000632C7">
        <w:t xml:space="preserve"> Χ8 </w:t>
      </w:r>
      <w:r w:rsidRPr="000632C7">
        <w:rPr>
          <w:lang w:val="en-US"/>
        </w:rPr>
        <w:t>cm</w:t>
      </w:r>
      <w:r w:rsidRPr="000632C7">
        <w:t>)</w:t>
      </w:r>
    </w:p>
    <w:p w:rsidR="001273F5" w:rsidRPr="000632C7" w:rsidRDefault="001273F5" w:rsidP="001273F5">
      <w:r w:rsidRPr="000632C7">
        <w:t>5.  Φυσικό Μεταλλικό Νερό «</w:t>
      </w:r>
      <w:r w:rsidRPr="000632C7">
        <w:rPr>
          <w:lang w:val="en-US"/>
        </w:rPr>
        <w:t>ZAGORI</w:t>
      </w:r>
      <w:r w:rsidRPr="000632C7">
        <w:t>»</w:t>
      </w:r>
    </w:p>
    <w:p w:rsidR="001273F5" w:rsidRPr="000632C7" w:rsidRDefault="001273F5" w:rsidP="001273F5">
      <w:r w:rsidRPr="000632C7">
        <w:t>6. Εκπαιδευτήρια Σακκά (</w:t>
      </w:r>
      <w:r>
        <w:t>Μία</w:t>
      </w:r>
      <w:r w:rsidRPr="000632C7">
        <w:t xml:space="preserve"> (1) αγωνιστική πίστα ποδοσφαίρου για τη διάρκεια του διαγωνισμού</w:t>
      </w:r>
    </w:p>
    <w:p w:rsidR="001273F5" w:rsidRPr="000632C7" w:rsidRDefault="001273F5" w:rsidP="001273F5">
      <w:r w:rsidRPr="000632C7">
        <w:t xml:space="preserve">7. </w:t>
      </w:r>
      <w:r w:rsidRPr="000632C7">
        <w:rPr>
          <w:lang w:val="en-US"/>
        </w:rPr>
        <w:t>STEM</w:t>
      </w:r>
      <w:r w:rsidRPr="000632C7">
        <w:t xml:space="preserve"> </w:t>
      </w:r>
      <w:r w:rsidRPr="000632C7">
        <w:rPr>
          <w:lang w:val="en-US"/>
        </w:rPr>
        <w:t>Education</w:t>
      </w:r>
      <w:r w:rsidRPr="000632C7">
        <w:t xml:space="preserve"> (πέντε (5) αγωνιστικ</w:t>
      </w:r>
      <w:r>
        <w:t>ές</w:t>
      </w:r>
      <w:r w:rsidRPr="000632C7">
        <w:t xml:space="preserve"> πίστ</w:t>
      </w:r>
      <w:r>
        <w:t>ες</w:t>
      </w:r>
      <w:r w:rsidRPr="000632C7">
        <w:t xml:space="preserve"> για τη διάρκεια του διαγωνισμού)</w:t>
      </w:r>
    </w:p>
    <w:p w:rsidR="00571960" w:rsidRDefault="00571960"/>
    <w:sectPr w:rsidR="00571960" w:rsidSect="005719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73F5"/>
    <w:rsid w:val="001273F5"/>
    <w:rsid w:val="0057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2019-02-17T15:30:00Z</dcterms:created>
  <dcterms:modified xsi:type="dcterms:W3CDTF">2019-02-17T15:30:00Z</dcterms:modified>
</cp:coreProperties>
</file>