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C19" w:rsidRPr="00965A3A" w:rsidRDefault="00BE7422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475.05pt;margin-top:-7.7pt;width:42.3pt;height:20.1pt;z-index:251657728;mso-height-percent:200;mso-height-percent:200;mso-width-relative:margin;mso-height-relative:margin" strokecolor="#d8d8d8">
            <v:textbox style="mso-fit-shape-to-text:t">
              <w:txbxContent>
                <w:p w:rsidR="004911AD" w:rsidRPr="0013337F" w:rsidRDefault="004911AD" w:rsidP="0013337F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393C19" w:rsidRPr="00965A3A">
        <w:rPr>
          <w:rFonts w:ascii="Arial" w:hAnsi="Arial" w:cs="Arial"/>
          <w:lang w:val="en-US"/>
        </w:rPr>
        <w:t xml:space="preserve">       </w:t>
      </w:r>
    </w:p>
    <w:tbl>
      <w:tblPr>
        <w:tblpPr w:leftFromText="180" w:rightFromText="180" w:vertAnchor="text" w:horzAnchor="margin" w:tblpY="-51"/>
        <w:tblW w:w="9288" w:type="dxa"/>
        <w:tblLayout w:type="fixed"/>
        <w:tblLook w:val="01E0"/>
      </w:tblPr>
      <w:tblGrid>
        <w:gridCol w:w="4068"/>
        <w:gridCol w:w="1620"/>
        <w:gridCol w:w="3600"/>
      </w:tblGrid>
      <w:tr w:rsidR="00965A3A" w:rsidRPr="008048C0">
        <w:trPr>
          <w:trHeight w:val="270"/>
        </w:trPr>
        <w:tc>
          <w:tcPr>
            <w:tcW w:w="4068" w:type="dxa"/>
            <w:vMerge w:val="restart"/>
          </w:tcPr>
          <w:p w:rsidR="00965A3A" w:rsidRPr="00965A3A" w:rsidRDefault="00340171" w:rsidP="00CA2850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noProof/>
                <w:lang w:eastAsia="el-GR"/>
              </w:rPr>
              <w:drawing>
                <wp:inline distT="0" distB="0" distL="0" distR="0">
                  <wp:extent cx="695325" cy="695325"/>
                  <wp:effectExtent l="19050" t="0" r="9525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5A3A" w:rsidRPr="00965A3A" w:rsidRDefault="00965A3A" w:rsidP="00CA2850">
            <w:pPr>
              <w:rPr>
                <w:rFonts w:ascii="Arial" w:hAnsi="Arial" w:cs="Arial"/>
                <w:b/>
              </w:rPr>
            </w:pPr>
            <w:r w:rsidRPr="00965A3A">
              <w:rPr>
                <w:rFonts w:ascii="Arial" w:hAnsi="Arial" w:cs="Arial"/>
                <w:b/>
              </w:rPr>
              <w:t>ΕΛΛΗΝΙΚΗ ΔΗΜΟΚΡΑΤΙΑ</w:t>
            </w:r>
          </w:p>
          <w:p w:rsidR="00965A3A" w:rsidRPr="00965A3A" w:rsidRDefault="00965A3A" w:rsidP="00CA2850">
            <w:pPr>
              <w:rPr>
                <w:rFonts w:ascii="Arial" w:hAnsi="Arial" w:cs="Arial"/>
                <w:b/>
                <w:bCs/>
              </w:rPr>
            </w:pPr>
            <w:r w:rsidRPr="00965A3A">
              <w:rPr>
                <w:rFonts w:ascii="Arial" w:hAnsi="Arial" w:cs="Arial"/>
                <w:b/>
                <w:bCs/>
              </w:rPr>
              <w:t>ΝΟΜΟΣ ΤΡΙΚΑΛΩΝ</w:t>
            </w:r>
          </w:p>
          <w:p w:rsidR="00965A3A" w:rsidRPr="00965A3A" w:rsidRDefault="00965A3A" w:rsidP="00CA2850">
            <w:pPr>
              <w:rPr>
                <w:rFonts w:ascii="Arial" w:hAnsi="Arial" w:cs="Arial"/>
                <w:b/>
                <w:bCs/>
                <w:u w:val="double"/>
              </w:rPr>
            </w:pPr>
            <w:r w:rsidRPr="00965A3A">
              <w:rPr>
                <w:rFonts w:ascii="Arial" w:hAnsi="Arial" w:cs="Arial"/>
                <w:b/>
                <w:bCs/>
                <w:u w:val="double"/>
              </w:rPr>
              <w:t>ΔΗΜΟΣ ΤΡΙΚΚΑΙΩΝ</w:t>
            </w:r>
          </w:p>
          <w:p w:rsidR="00965A3A" w:rsidRPr="00965A3A" w:rsidRDefault="00965A3A" w:rsidP="00CA2850">
            <w:pPr>
              <w:jc w:val="both"/>
              <w:rPr>
                <w:rFonts w:ascii="Arial" w:hAnsi="Arial" w:cs="Arial"/>
                <w:b/>
              </w:rPr>
            </w:pPr>
            <w:r w:rsidRPr="00965A3A">
              <w:rPr>
                <w:rFonts w:ascii="Arial" w:hAnsi="Arial" w:cs="Arial"/>
                <w:b/>
              </w:rPr>
              <w:t>Δ/ΝΣΗ ΟΙΚΟΝΟΜΙΚΩΝ</w:t>
            </w:r>
          </w:p>
          <w:p w:rsidR="00965A3A" w:rsidRPr="00EB140E" w:rsidRDefault="00965A3A" w:rsidP="00CA2850">
            <w:pPr>
              <w:jc w:val="both"/>
              <w:rPr>
                <w:rFonts w:ascii="Arial" w:hAnsi="Arial" w:cs="Arial"/>
                <w:b/>
              </w:rPr>
            </w:pPr>
            <w:r w:rsidRPr="00965A3A">
              <w:rPr>
                <w:rFonts w:ascii="Arial" w:hAnsi="Arial" w:cs="Arial"/>
                <w:b/>
              </w:rPr>
              <w:t xml:space="preserve">ΤΜΗΜΑ ΠΡΟΜΗΘΕΙΩΝ </w:t>
            </w:r>
            <w:r w:rsidR="00EB140E" w:rsidRPr="00EB140E">
              <w:rPr>
                <w:rFonts w:ascii="Arial" w:hAnsi="Arial" w:cs="Arial"/>
                <w:b/>
              </w:rPr>
              <w:t>&amp;</w:t>
            </w:r>
            <w:r w:rsidR="00EB140E" w:rsidRPr="00BC721A">
              <w:rPr>
                <w:rFonts w:ascii="Arial" w:hAnsi="Arial" w:cs="Arial"/>
                <w:b/>
              </w:rPr>
              <w:t xml:space="preserve"> </w:t>
            </w:r>
            <w:r w:rsidR="00EB140E">
              <w:rPr>
                <w:rFonts w:ascii="Arial" w:hAnsi="Arial" w:cs="Arial"/>
                <w:b/>
              </w:rPr>
              <w:t>ΑΠΟΘΗΚΩΝ</w:t>
            </w:r>
          </w:p>
          <w:p w:rsidR="00965A3A" w:rsidRPr="00965A3A" w:rsidRDefault="00965A3A" w:rsidP="00965A3A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965A3A">
              <w:rPr>
                <w:rFonts w:ascii="Arial" w:hAnsi="Arial" w:cs="Arial"/>
                <w:b/>
                <w:bCs/>
              </w:rPr>
              <w:t>Ταχ</w:t>
            </w:r>
            <w:proofErr w:type="spellEnd"/>
            <w:r w:rsidRPr="00965A3A">
              <w:rPr>
                <w:rFonts w:ascii="Arial" w:hAnsi="Arial" w:cs="Arial"/>
                <w:b/>
                <w:bCs/>
              </w:rPr>
              <w:t>. Δ/</w:t>
            </w:r>
            <w:proofErr w:type="spellStart"/>
            <w:r w:rsidRPr="00965A3A">
              <w:rPr>
                <w:rFonts w:ascii="Arial" w:hAnsi="Arial" w:cs="Arial"/>
                <w:b/>
                <w:bCs/>
              </w:rPr>
              <w:t>νση</w:t>
            </w:r>
            <w:proofErr w:type="spellEnd"/>
            <w:r w:rsidRPr="00965A3A">
              <w:rPr>
                <w:rFonts w:ascii="Arial" w:hAnsi="Arial" w:cs="Arial"/>
                <w:b/>
                <w:bCs/>
              </w:rPr>
              <w:t>:</w:t>
            </w:r>
            <w:r w:rsidRPr="00965A3A">
              <w:rPr>
                <w:rFonts w:ascii="Arial" w:hAnsi="Arial" w:cs="Arial"/>
                <w:bCs/>
              </w:rPr>
              <w:t xml:space="preserve"> Ασκληπιού 18</w:t>
            </w:r>
          </w:p>
          <w:p w:rsidR="00965A3A" w:rsidRPr="00965A3A" w:rsidRDefault="00965A3A" w:rsidP="00965A3A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965A3A">
              <w:rPr>
                <w:rFonts w:ascii="Arial" w:hAnsi="Arial" w:cs="Arial"/>
                <w:b/>
                <w:bCs/>
              </w:rPr>
              <w:t>Ταχ</w:t>
            </w:r>
            <w:proofErr w:type="spellEnd"/>
            <w:r w:rsidRPr="00965A3A">
              <w:rPr>
                <w:rFonts w:ascii="Arial" w:hAnsi="Arial" w:cs="Arial"/>
                <w:b/>
                <w:bCs/>
              </w:rPr>
              <w:t>. Κωδ.:</w:t>
            </w:r>
            <w:r w:rsidRPr="00965A3A">
              <w:rPr>
                <w:rFonts w:ascii="Arial" w:hAnsi="Arial" w:cs="Arial"/>
                <w:bCs/>
              </w:rPr>
              <w:t xml:space="preserve"> 421 00</w:t>
            </w:r>
          </w:p>
          <w:p w:rsidR="00965A3A" w:rsidRPr="00965A3A" w:rsidRDefault="00965A3A" w:rsidP="00965A3A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965A3A">
              <w:rPr>
                <w:rFonts w:ascii="Arial" w:hAnsi="Arial" w:cs="Arial"/>
                <w:b/>
                <w:bCs/>
              </w:rPr>
              <w:t>Πληρ</w:t>
            </w:r>
            <w:proofErr w:type="spellEnd"/>
            <w:r w:rsidRPr="00965A3A">
              <w:rPr>
                <w:rFonts w:ascii="Arial" w:hAnsi="Arial" w:cs="Arial"/>
                <w:b/>
                <w:bCs/>
              </w:rPr>
              <w:t xml:space="preserve">: </w:t>
            </w:r>
            <w:r w:rsidR="00ED6DC8">
              <w:rPr>
                <w:rFonts w:ascii="Arial" w:hAnsi="Arial" w:cs="Arial"/>
                <w:bCs/>
              </w:rPr>
              <w:t xml:space="preserve">Μαρία </w:t>
            </w:r>
            <w:proofErr w:type="spellStart"/>
            <w:r w:rsidR="00ED6DC8">
              <w:rPr>
                <w:rFonts w:ascii="Arial" w:hAnsi="Arial" w:cs="Arial"/>
                <w:bCs/>
              </w:rPr>
              <w:t>Μουργελά</w:t>
            </w:r>
            <w:proofErr w:type="spellEnd"/>
          </w:p>
          <w:p w:rsidR="00965A3A" w:rsidRPr="00965A3A" w:rsidRDefault="00965A3A" w:rsidP="00965A3A">
            <w:pPr>
              <w:jc w:val="both"/>
              <w:rPr>
                <w:rFonts w:ascii="Arial" w:hAnsi="Arial" w:cs="Arial"/>
                <w:bCs/>
              </w:rPr>
            </w:pPr>
            <w:proofErr w:type="spellStart"/>
            <w:r w:rsidRPr="00965A3A">
              <w:rPr>
                <w:rFonts w:ascii="Arial" w:hAnsi="Arial" w:cs="Arial"/>
                <w:b/>
                <w:bCs/>
              </w:rPr>
              <w:t>Τηλ</w:t>
            </w:r>
            <w:proofErr w:type="spellEnd"/>
            <w:r w:rsidRPr="00965A3A">
              <w:rPr>
                <w:rFonts w:ascii="Arial" w:hAnsi="Arial" w:cs="Arial"/>
                <w:b/>
                <w:bCs/>
              </w:rPr>
              <w:t>.:</w:t>
            </w:r>
            <w:r w:rsidR="008048C0">
              <w:rPr>
                <w:rFonts w:ascii="Arial" w:hAnsi="Arial" w:cs="Arial"/>
                <w:bCs/>
              </w:rPr>
              <w:t xml:space="preserve"> 24313 51</w:t>
            </w:r>
            <w:r w:rsidRPr="00965A3A">
              <w:rPr>
                <w:rFonts w:ascii="Arial" w:hAnsi="Arial" w:cs="Arial"/>
                <w:bCs/>
              </w:rPr>
              <w:t>205</w:t>
            </w:r>
          </w:p>
          <w:p w:rsidR="00965A3A" w:rsidRPr="00EB140E" w:rsidRDefault="00965A3A" w:rsidP="00965A3A">
            <w:pPr>
              <w:jc w:val="both"/>
              <w:rPr>
                <w:rFonts w:ascii="Arial" w:hAnsi="Arial" w:cs="Arial"/>
                <w:bCs/>
              </w:rPr>
            </w:pPr>
            <w:r w:rsidRPr="00965A3A">
              <w:rPr>
                <w:rFonts w:ascii="Arial" w:hAnsi="Arial" w:cs="Arial"/>
                <w:b/>
                <w:bCs/>
                <w:lang w:val="en-US"/>
              </w:rPr>
              <w:t>FAX</w:t>
            </w:r>
            <w:r w:rsidRPr="00EB140E">
              <w:rPr>
                <w:rFonts w:ascii="Arial" w:hAnsi="Arial" w:cs="Arial"/>
                <w:b/>
                <w:bCs/>
              </w:rPr>
              <w:t>:</w:t>
            </w:r>
            <w:r w:rsidRPr="00EB140E">
              <w:rPr>
                <w:rFonts w:ascii="Arial" w:hAnsi="Arial" w:cs="Arial"/>
                <w:bCs/>
              </w:rPr>
              <w:t xml:space="preserve"> 2431 3 51219</w:t>
            </w:r>
          </w:p>
          <w:p w:rsidR="00965A3A" w:rsidRPr="006460AA" w:rsidRDefault="00965A3A" w:rsidP="00965A3A">
            <w:pPr>
              <w:jc w:val="both"/>
              <w:rPr>
                <w:rFonts w:ascii="Arial" w:hAnsi="Arial" w:cs="Arial"/>
                <w:bCs/>
                <w:lang w:val="en-US"/>
              </w:rPr>
            </w:pPr>
            <w:r w:rsidRPr="00965A3A">
              <w:rPr>
                <w:rFonts w:ascii="Arial" w:hAnsi="Arial" w:cs="Arial"/>
                <w:b/>
                <w:bCs/>
                <w:lang w:val="en-US"/>
              </w:rPr>
              <w:t>Email</w:t>
            </w:r>
            <w:r w:rsidRPr="006460AA">
              <w:rPr>
                <w:rFonts w:ascii="Arial" w:hAnsi="Arial" w:cs="Arial"/>
                <w:b/>
                <w:bCs/>
                <w:lang w:val="en-US"/>
              </w:rPr>
              <w:t>:</w:t>
            </w:r>
            <w:r w:rsidRPr="006460AA">
              <w:rPr>
                <w:rFonts w:ascii="Arial" w:hAnsi="Arial" w:cs="Arial"/>
                <w:bCs/>
                <w:lang w:val="en-US"/>
              </w:rPr>
              <w:t xml:space="preserve"> </w:t>
            </w:r>
            <w:r w:rsidR="008048C0">
              <w:rPr>
                <w:rFonts w:ascii="Arial" w:hAnsi="Arial" w:cs="Arial"/>
                <w:bCs/>
                <w:lang w:val="en-US"/>
              </w:rPr>
              <w:t>m</w:t>
            </w:r>
            <w:r w:rsidR="008048C0" w:rsidRPr="006460AA">
              <w:rPr>
                <w:rFonts w:ascii="Arial" w:hAnsi="Arial" w:cs="Arial"/>
                <w:bCs/>
                <w:lang w:val="en-US"/>
              </w:rPr>
              <w:t>.</w:t>
            </w:r>
            <w:r w:rsidR="008048C0">
              <w:rPr>
                <w:rFonts w:ascii="Arial" w:hAnsi="Arial" w:cs="Arial"/>
                <w:bCs/>
                <w:lang w:val="en-US"/>
              </w:rPr>
              <w:t>mourgela</w:t>
            </w:r>
            <w:r w:rsidRPr="006460AA">
              <w:rPr>
                <w:rFonts w:ascii="Arial" w:hAnsi="Arial" w:cs="Arial"/>
                <w:bCs/>
                <w:lang w:val="en-US"/>
              </w:rPr>
              <w:t>@</w:t>
            </w:r>
            <w:r w:rsidRPr="00965A3A">
              <w:rPr>
                <w:rFonts w:ascii="Arial" w:hAnsi="Arial" w:cs="Arial"/>
                <w:bCs/>
                <w:lang w:val="en-US"/>
              </w:rPr>
              <w:t>trikalacity</w:t>
            </w:r>
            <w:r w:rsidRPr="006460AA">
              <w:rPr>
                <w:rFonts w:ascii="Arial" w:hAnsi="Arial" w:cs="Arial"/>
                <w:bCs/>
                <w:lang w:val="en-US"/>
              </w:rPr>
              <w:t>.</w:t>
            </w:r>
            <w:r w:rsidRPr="00965A3A">
              <w:rPr>
                <w:rFonts w:ascii="Arial" w:hAnsi="Arial" w:cs="Arial"/>
                <w:bCs/>
                <w:lang w:val="en-US"/>
              </w:rPr>
              <w:t>gr</w:t>
            </w:r>
          </w:p>
          <w:p w:rsidR="00965A3A" w:rsidRPr="006460AA" w:rsidRDefault="00965A3A" w:rsidP="00CA2850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620" w:type="dxa"/>
            <w:vMerge w:val="restart"/>
          </w:tcPr>
          <w:p w:rsidR="00965A3A" w:rsidRPr="006460AA" w:rsidRDefault="00965A3A" w:rsidP="00CA2850">
            <w:pPr>
              <w:jc w:val="both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600" w:type="dxa"/>
          </w:tcPr>
          <w:p w:rsidR="00965A3A" w:rsidRPr="006460AA" w:rsidRDefault="00965A3A" w:rsidP="00CA2850">
            <w:pPr>
              <w:rPr>
                <w:rFonts w:ascii="Arial" w:hAnsi="Arial" w:cs="Arial"/>
                <w:b/>
                <w:lang w:val="en-US"/>
              </w:rPr>
            </w:pPr>
          </w:p>
          <w:p w:rsidR="00965A3A" w:rsidRPr="006460AA" w:rsidRDefault="00965A3A" w:rsidP="00CA2850">
            <w:pPr>
              <w:rPr>
                <w:rFonts w:ascii="Arial" w:hAnsi="Arial" w:cs="Arial"/>
                <w:b/>
                <w:lang w:val="en-US"/>
              </w:rPr>
            </w:pPr>
          </w:p>
          <w:p w:rsidR="00965A3A" w:rsidRPr="006460AA" w:rsidRDefault="00965A3A" w:rsidP="00CA2850">
            <w:pPr>
              <w:rPr>
                <w:rFonts w:ascii="Arial" w:hAnsi="Arial" w:cs="Arial"/>
                <w:b/>
                <w:lang w:val="en-US"/>
              </w:rPr>
            </w:pPr>
          </w:p>
          <w:p w:rsidR="00965A3A" w:rsidRPr="000906CC" w:rsidRDefault="00965A3A" w:rsidP="000906CC">
            <w:pPr>
              <w:rPr>
                <w:rFonts w:ascii="Arial" w:hAnsi="Arial" w:cs="Arial"/>
                <w:b/>
                <w:lang w:val="en-US"/>
              </w:rPr>
            </w:pPr>
            <w:r w:rsidRPr="00965A3A">
              <w:rPr>
                <w:rFonts w:ascii="Arial" w:hAnsi="Arial" w:cs="Arial"/>
                <w:b/>
              </w:rPr>
              <w:t xml:space="preserve">Τρίκαλα , </w:t>
            </w:r>
            <w:r w:rsidR="00552370">
              <w:rPr>
                <w:rFonts w:ascii="Arial" w:hAnsi="Arial" w:cs="Arial"/>
                <w:b/>
                <w:lang w:val="en-US"/>
              </w:rPr>
              <w:t xml:space="preserve"> </w:t>
            </w:r>
            <w:r w:rsidR="00BC721A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0906CC">
              <w:rPr>
                <w:rFonts w:ascii="Arial" w:hAnsi="Arial" w:cs="Arial"/>
                <w:b/>
                <w:lang w:val="en-US"/>
              </w:rPr>
              <w:t>15</w:t>
            </w:r>
            <w:r w:rsidR="006D7630">
              <w:rPr>
                <w:rFonts w:ascii="Arial" w:hAnsi="Arial" w:cs="Arial"/>
                <w:b/>
              </w:rPr>
              <w:t xml:space="preserve"> / </w:t>
            </w:r>
            <w:r w:rsidR="006D7630">
              <w:rPr>
                <w:rFonts w:ascii="Arial" w:hAnsi="Arial" w:cs="Arial"/>
                <w:b/>
                <w:lang w:val="en-US"/>
              </w:rPr>
              <w:t>0</w:t>
            </w:r>
            <w:r w:rsidR="000906CC">
              <w:rPr>
                <w:rFonts w:ascii="Arial" w:hAnsi="Arial" w:cs="Arial"/>
                <w:b/>
                <w:lang w:val="en-US"/>
              </w:rPr>
              <w:t>3</w:t>
            </w:r>
            <w:r w:rsidRPr="008048C0">
              <w:rPr>
                <w:rFonts w:ascii="Arial" w:hAnsi="Arial" w:cs="Arial"/>
                <w:b/>
              </w:rPr>
              <w:t xml:space="preserve"> /</w:t>
            </w:r>
            <w:r w:rsidRPr="00965A3A">
              <w:rPr>
                <w:rFonts w:ascii="Arial" w:hAnsi="Arial" w:cs="Arial"/>
                <w:b/>
              </w:rPr>
              <w:t xml:space="preserve"> 201</w:t>
            </w:r>
            <w:r w:rsidR="000906CC">
              <w:rPr>
                <w:rFonts w:ascii="Arial" w:hAnsi="Arial" w:cs="Arial"/>
                <w:b/>
                <w:lang w:val="en-US"/>
              </w:rPr>
              <w:t>9</w:t>
            </w:r>
          </w:p>
        </w:tc>
      </w:tr>
      <w:tr w:rsidR="00965A3A" w:rsidRPr="008048C0">
        <w:trPr>
          <w:trHeight w:val="345"/>
        </w:trPr>
        <w:tc>
          <w:tcPr>
            <w:tcW w:w="4068" w:type="dxa"/>
            <w:vMerge/>
          </w:tcPr>
          <w:p w:rsidR="00965A3A" w:rsidRPr="00965A3A" w:rsidRDefault="00965A3A" w:rsidP="00CA28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Merge/>
          </w:tcPr>
          <w:p w:rsidR="00965A3A" w:rsidRPr="00965A3A" w:rsidRDefault="00965A3A" w:rsidP="00CA28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965A3A" w:rsidRPr="00C630A7" w:rsidRDefault="00965A3A" w:rsidP="000906CC">
            <w:pPr>
              <w:rPr>
                <w:rFonts w:ascii="Arial" w:hAnsi="Arial" w:cs="Arial"/>
                <w:b/>
                <w:lang w:val="en-US"/>
              </w:rPr>
            </w:pPr>
            <w:r w:rsidRPr="00965A3A">
              <w:rPr>
                <w:rFonts w:ascii="Arial" w:hAnsi="Arial" w:cs="Arial"/>
                <w:b/>
              </w:rPr>
              <w:t xml:space="preserve"> Αριθ. </w:t>
            </w:r>
            <w:proofErr w:type="spellStart"/>
            <w:r w:rsidRPr="00965A3A">
              <w:rPr>
                <w:rFonts w:ascii="Arial" w:hAnsi="Arial" w:cs="Arial"/>
                <w:b/>
              </w:rPr>
              <w:t>Πρωτ</w:t>
            </w:r>
            <w:proofErr w:type="spellEnd"/>
            <w:r w:rsidRPr="00965A3A">
              <w:rPr>
                <w:rFonts w:ascii="Arial" w:hAnsi="Arial" w:cs="Arial"/>
                <w:b/>
              </w:rPr>
              <w:t xml:space="preserve">. </w:t>
            </w:r>
            <w:r w:rsidR="00344BCB">
              <w:rPr>
                <w:rFonts w:ascii="Arial" w:hAnsi="Arial" w:cs="Arial"/>
                <w:b/>
              </w:rPr>
              <w:t>7800</w:t>
            </w:r>
            <w:r w:rsidRPr="00965A3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65A3A" w:rsidRPr="00965A3A">
        <w:trPr>
          <w:trHeight w:val="702"/>
        </w:trPr>
        <w:tc>
          <w:tcPr>
            <w:tcW w:w="4068" w:type="dxa"/>
            <w:vMerge/>
          </w:tcPr>
          <w:p w:rsidR="00965A3A" w:rsidRPr="00965A3A" w:rsidRDefault="00965A3A" w:rsidP="00CA28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20" w:type="dxa"/>
            <w:vMerge/>
          </w:tcPr>
          <w:p w:rsidR="00965A3A" w:rsidRPr="00965A3A" w:rsidRDefault="00965A3A" w:rsidP="00CA285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965A3A" w:rsidRPr="00C85FC0" w:rsidRDefault="00965A3A" w:rsidP="00CA2850">
            <w:pPr>
              <w:jc w:val="center"/>
              <w:rPr>
                <w:rFonts w:ascii="Arial" w:hAnsi="Arial" w:cs="Arial"/>
                <w:b/>
              </w:rPr>
            </w:pPr>
          </w:p>
          <w:p w:rsidR="00965A3A" w:rsidRPr="00C85FC0" w:rsidRDefault="00965A3A" w:rsidP="00CA2850">
            <w:pPr>
              <w:jc w:val="center"/>
              <w:rPr>
                <w:rFonts w:ascii="Arial" w:hAnsi="Arial" w:cs="Arial"/>
                <w:b/>
              </w:rPr>
            </w:pPr>
          </w:p>
          <w:p w:rsidR="00965A3A" w:rsidRPr="00965A3A" w:rsidRDefault="00965A3A" w:rsidP="00965A3A">
            <w:pPr>
              <w:rPr>
                <w:rFonts w:ascii="Arial" w:hAnsi="Arial" w:cs="Arial"/>
                <w:b/>
              </w:rPr>
            </w:pPr>
            <w:r w:rsidRPr="00965A3A">
              <w:rPr>
                <w:rFonts w:ascii="Arial" w:hAnsi="Arial" w:cs="Arial"/>
                <w:b/>
              </w:rPr>
              <w:t>Προς</w:t>
            </w:r>
          </w:p>
          <w:p w:rsidR="00D13382" w:rsidRDefault="006460AA" w:rsidP="00965A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Κάθε ενδιαφερόμενο</w:t>
            </w:r>
          </w:p>
          <w:p w:rsidR="000A6464" w:rsidRPr="00EA742E" w:rsidRDefault="00D13382" w:rsidP="00965A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προμηθευτή</w:t>
            </w:r>
          </w:p>
          <w:p w:rsidR="00965A3A" w:rsidRPr="00965A3A" w:rsidRDefault="00965A3A" w:rsidP="000A6464">
            <w:pPr>
              <w:jc w:val="center"/>
              <w:rPr>
                <w:rFonts w:ascii="Arial" w:hAnsi="Arial" w:cs="Arial"/>
              </w:rPr>
            </w:pPr>
          </w:p>
        </w:tc>
      </w:tr>
      <w:tr w:rsidR="00965A3A" w:rsidRPr="00965A3A">
        <w:tc>
          <w:tcPr>
            <w:tcW w:w="4068" w:type="dxa"/>
          </w:tcPr>
          <w:p w:rsidR="00965A3A" w:rsidRPr="00965A3A" w:rsidRDefault="00965A3A" w:rsidP="00CA2850">
            <w:pPr>
              <w:jc w:val="both"/>
              <w:rPr>
                <w:rFonts w:ascii="Arial" w:hAnsi="Arial" w:cs="Arial"/>
                <w:b/>
                <w:bCs/>
              </w:rPr>
            </w:pPr>
            <w:r w:rsidRPr="00C85FC0">
              <w:rPr>
                <w:rFonts w:ascii="Arial" w:hAnsi="Arial" w:cs="Arial"/>
                <w:bCs/>
              </w:rPr>
              <w:t xml:space="preserve">         </w:t>
            </w:r>
          </w:p>
        </w:tc>
        <w:tc>
          <w:tcPr>
            <w:tcW w:w="1620" w:type="dxa"/>
          </w:tcPr>
          <w:p w:rsidR="00965A3A" w:rsidRPr="00965A3A" w:rsidRDefault="00965A3A" w:rsidP="00CA285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</w:tcPr>
          <w:p w:rsidR="00965A3A" w:rsidRPr="00965A3A" w:rsidRDefault="00965A3A" w:rsidP="00CA2850">
            <w:pPr>
              <w:tabs>
                <w:tab w:val="left" w:pos="432"/>
              </w:tabs>
              <w:rPr>
                <w:rFonts w:ascii="Arial" w:hAnsi="Arial" w:cs="Arial"/>
              </w:rPr>
            </w:pPr>
            <w:r w:rsidRPr="00965A3A">
              <w:rPr>
                <w:rFonts w:ascii="Arial" w:hAnsi="Arial" w:cs="Arial"/>
              </w:rPr>
              <w:t xml:space="preserve"> </w:t>
            </w:r>
          </w:p>
        </w:tc>
      </w:tr>
    </w:tbl>
    <w:p w:rsidR="00912991" w:rsidRPr="00965A3A" w:rsidRDefault="00912991">
      <w:pPr>
        <w:rPr>
          <w:rFonts w:ascii="Arial" w:hAnsi="Arial" w:cs="Arial"/>
        </w:rPr>
      </w:pPr>
    </w:p>
    <w:p w:rsidR="002C4DEF" w:rsidRDefault="00241959" w:rsidP="005446E7">
      <w:pPr>
        <w:spacing w:line="360" w:lineRule="auto"/>
        <w:ind w:right="20"/>
        <w:jc w:val="center"/>
        <w:rPr>
          <w:rFonts w:ascii="Arial" w:hAnsi="Arial" w:cs="Arial"/>
          <w:b/>
          <w:color w:val="000000"/>
          <w:u w:val="single"/>
        </w:rPr>
      </w:pPr>
      <w:r w:rsidRPr="00965A3A">
        <w:rPr>
          <w:rStyle w:val="21"/>
          <w:rFonts w:ascii="Arial" w:hAnsi="Arial" w:cs="Arial"/>
          <w:bCs w:val="0"/>
          <w:sz w:val="20"/>
          <w:szCs w:val="20"/>
        </w:rPr>
        <w:t xml:space="preserve">ΠΡΟΣΚΛΗΣΗ </w:t>
      </w:r>
      <w:r w:rsidR="002C4DEF" w:rsidRPr="00965A3A">
        <w:rPr>
          <w:rStyle w:val="21"/>
          <w:rFonts w:ascii="Arial" w:hAnsi="Arial" w:cs="Arial"/>
          <w:bCs w:val="0"/>
          <w:sz w:val="20"/>
          <w:szCs w:val="20"/>
        </w:rPr>
        <w:t xml:space="preserve"> </w:t>
      </w:r>
      <w:r w:rsidRPr="00965A3A">
        <w:rPr>
          <w:rStyle w:val="21"/>
          <w:rFonts w:ascii="Arial" w:hAnsi="Arial" w:cs="Arial"/>
          <w:bCs w:val="0"/>
          <w:sz w:val="20"/>
          <w:szCs w:val="20"/>
        </w:rPr>
        <w:t xml:space="preserve">ΕΚΔΗΛΩΣΗΣ </w:t>
      </w:r>
      <w:r w:rsidR="002C4DEF" w:rsidRPr="00965A3A">
        <w:rPr>
          <w:rStyle w:val="21"/>
          <w:rFonts w:ascii="Arial" w:hAnsi="Arial" w:cs="Arial"/>
          <w:bCs w:val="0"/>
          <w:sz w:val="20"/>
          <w:szCs w:val="20"/>
        </w:rPr>
        <w:t xml:space="preserve"> </w:t>
      </w:r>
      <w:r w:rsidRPr="00965A3A">
        <w:rPr>
          <w:rStyle w:val="21"/>
          <w:rFonts w:ascii="Arial" w:hAnsi="Arial" w:cs="Arial"/>
          <w:bCs w:val="0"/>
          <w:sz w:val="20"/>
          <w:szCs w:val="20"/>
        </w:rPr>
        <w:t>ΕΝΔΙΑΦΕΡΟΝΤΟΣ</w:t>
      </w:r>
      <w:r w:rsidR="002C4DEF" w:rsidRPr="00965A3A">
        <w:rPr>
          <w:rStyle w:val="21"/>
          <w:rFonts w:ascii="Arial" w:hAnsi="Arial" w:cs="Arial"/>
          <w:bCs w:val="0"/>
          <w:sz w:val="20"/>
          <w:szCs w:val="20"/>
        </w:rPr>
        <w:t xml:space="preserve">  </w:t>
      </w:r>
      <w:r w:rsidRPr="00965A3A">
        <w:rPr>
          <w:rFonts w:ascii="Arial" w:hAnsi="Arial" w:cs="Arial"/>
          <w:b/>
          <w:color w:val="000000"/>
          <w:u w:val="single"/>
        </w:rPr>
        <w:t xml:space="preserve">ΥΠΟΒΟΛΗΣ </w:t>
      </w:r>
      <w:r w:rsidR="002C4DEF" w:rsidRPr="00965A3A">
        <w:rPr>
          <w:rFonts w:ascii="Arial" w:hAnsi="Arial" w:cs="Arial"/>
          <w:b/>
          <w:color w:val="000000"/>
          <w:u w:val="single"/>
        </w:rPr>
        <w:t xml:space="preserve"> </w:t>
      </w:r>
      <w:r w:rsidRPr="00965A3A">
        <w:rPr>
          <w:rFonts w:ascii="Arial" w:hAnsi="Arial" w:cs="Arial"/>
          <w:b/>
          <w:color w:val="000000"/>
          <w:u w:val="single"/>
        </w:rPr>
        <w:t>ΠΡΟΣΦΟΡ</w:t>
      </w:r>
      <w:r w:rsidR="00201B9F" w:rsidRPr="00965A3A">
        <w:rPr>
          <w:rFonts w:ascii="Arial" w:hAnsi="Arial" w:cs="Arial"/>
          <w:b/>
          <w:color w:val="000000"/>
          <w:u w:val="single"/>
        </w:rPr>
        <w:t>ΑΣ</w:t>
      </w:r>
    </w:p>
    <w:p w:rsidR="006460AA" w:rsidRPr="00965A3A" w:rsidRDefault="006460AA" w:rsidP="005446E7">
      <w:pPr>
        <w:spacing w:line="360" w:lineRule="auto"/>
        <w:ind w:right="20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ΓΙΑ ΠΡΟΜΗΘΕΙΑ </w:t>
      </w:r>
      <w:r w:rsidR="000906CC">
        <w:rPr>
          <w:rFonts w:ascii="Arial" w:hAnsi="Arial" w:cs="Arial"/>
          <w:b/>
          <w:color w:val="000000"/>
          <w:u w:val="single"/>
        </w:rPr>
        <w:t>ΥΛΙΚΩΝ ΟΔΟΠΟΙΙΑΣ</w:t>
      </w:r>
    </w:p>
    <w:p w:rsidR="00CD0BC5" w:rsidRPr="00965A3A" w:rsidRDefault="00CD0BC5" w:rsidP="00CD0BC5">
      <w:pPr>
        <w:spacing w:line="360" w:lineRule="auto"/>
        <w:ind w:right="20"/>
        <w:jc w:val="center"/>
        <w:rPr>
          <w:rFonts w:ascii="Arial" w:hAnsi="Arial" w:cs="Arial"/>
          <w:b/>
          <w:u w:val="single"/>
        </w:rPr>
      </w:pPr>
    </w:p>
    <w:p w:rsidR="00241959" w:rsidRPr="00EA742E" w:rsidRDefault="00CD0BC5" w:rsidP="005E1565">
      <w:pPr>
        <w:pStyle w:val="3"/>
        <w:shd w:val="clear" w:color="auto" w:fill="auto"/>
        <w:tabs>
          <w:tab w:val="left" w:pos="4912"/>
        </w:tabs>
        <w:spacing w:after="120" w:line="288" w:lineRule="auto"/>
        <w:ind w:left="102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65A3A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241959" w:rsidRPr="00EA742E">
        <w:rPr>
          <w:rFonts w:ascii="Arial" w:hAnsi="Arial" w:cs="Arial"/>
          <w:color w:val="000000"/>
          <w:sz w:val="20"/>
          <w:szCs w:val="20"/>
        </w:rPr>
        <w:t xml:space="preserve">Ο Δήμος </w:t>
      </w:r>
      <w:proofErr w:type="spellStart"/>
      <w:r w:rsidR="00241959" w:rsidRPr="00EA742E">
        <w:rPr>
          <w:rFonts w:ascii="Arial" w:hAnsi="Arial" w:cs="Arial"/>
          <w:color w:val="000000"/>
          <w:sz w:val="20"/>
          <w:szCs w:val="20"/>
        </w:rPr>
        <w:t>Τρικκαί</w:t>
      </w:r>
      <w:r w:rsidR="00B03632" w:rsidRPr="00EA742E">
        <w:rPr>
          <w:rFonts w:ascii="Arial" w:hAnsi="Arial" w:cs="Arial"/>
          <w:color w:val="000000"/>
          <w:sz w:val="20"/>
          <w:szCs w:val="20"/>
        </w:rPr>
        <w:t>ων</w:t>
      </w:r>
      <w:proofErr w:type="spellEnd"/>
      <w:r w:rsidR="00B03632" w:rsidRPr="00EA742E">
        <w:rPr>
          <w:rFonts w:ascii="Arial" w:hAnsi="Arial" w:cs="Arial"/>
          <w:color w:val="000000"/>
          <w:sz w:val="20"/>
          <w:szCs w:val="20"/>
        </w:rPr>
        <w:t xml:space="preserve"> </w:t>
      </w:r>
      <w:r w:rsidR="00241959" w:rsidRPr="00EA742E">
        <w:rPr>
          <w:rFonts w:ascii="Arial" w:hAnsi="Arial" w:cs="Arial"/>
          <w:color w:val="000000"/>
          <w:sz w:val="20"/>
          <w:szCs w:val="20"/>
        </w:rPr>
        <w:t>θα προβεί</w:t>
      </w:r>
      <w:r w:rsidR="00AB5A51" w:rsidRPr="00EA742E">
        <w:rPr>
          <w:rFonts w:ascii="Arial" w:hAnsi="Arial" w:cs="Arial"/>
          <w:sz w:val="20"/>
          <w:szCs w:val="20"/>
        </w:rPr>
        <w:t xml:space="preserve"> </w:t>
      </w:r>
      <w:r w:rsidR="00241959" w:rsidRPr="00EA742E">
        <w:rPr>
          <w:rFonts w:ascii="Arial" w:hAnsi="Arial" w:cs="Arial"/>
          <w:color w:val="000000"/>
          <w:sz w:val="20"/>
          <w:szCs w:val="20"/>
        </w:rPr>
        <w:t xml:space="preserve">στην </w:t>
      </w:r>
      <w:r w:rsidR="00984131">
        <w:rPr>
          <w:rFonts w:ascii="Arial" w:hAnsi="Arial" w:cs="Arial"/>
          <w:color w:val="000000"/>
          <w:sz w:val="20"/>
          <w:szCs w:val="20"/>
        </w:rPr>
        <w:t xml:space="preserve">απευθείας ανάθεση </w:t>
      </w:r>
      <w:r w:rsidR="00CF1B08" w:rsidRPr="00EA742E">
        <w:rPr>
          <w:rFonts w:ascii="Arial" w:hAnsi="Arial" w:cs="Arial"/>
          <w:color w:val="000000"/>
          <w:sz w:val="20"/>
          <w:szCs w:val="20"/>
        </w:rPr>
        <w:t>π</w:t>
      </w:r>
      <w:r w:rsidR="00340171">
        <w:rPr>
          <w:rFonts w:ascii="Arial" w:hAnsi="Arial" w:cs="Arial"/>
          <w:color w:val="000000"/>
          <w:sz w:val="20"/>
          <w:szCs w:val="20"/>
        </w:rPr>
        <w:t>ρομήθεια</w:t>
      </w:r>
      <w:r w:rsidR="00984131">
        <w:rPr>
          <w:rFonts w:ascii="Arial" w:hAnsi="Arial" w:cs="Arial"/>
          <w:color w:val="000000"/>
          <w:sz w:val="20"/>
          <w:szCs w:val="20"/>
        </w:rPr>
        <w:t>ς</w:t>
      </w:r>
      <w:r w:rsidR="006460AA">
        <w:rPr>
          <w:rFonts w:ascii="Arial" w:hAnsi="Arial" w:cs="Arial"/>
          <w:color w:val="000000"/>
          <w:sz w:val="20"/>
          <w:szCs w:val="20"/>
        </w:rPr>
        <w:t xml:space="preserve"> </w:t>
      </w:r>
      <w:r w:rsidR="00D13382" w:rsidRPr="00D13382">
        <w:rPr>
          <w:rFonts w:ascii="Arial" w:hAnsi="Arial" w:cs="Arial"/>
          <w:b/>
          <w:color w:val="000000"/>
          <w:sz w:val="20"/>
          <w:szCs w:val="20"/>
        </w:rPr>
        <w:t>υλικών οδοποιίας</w:t>
      </w:r>
      <w:r w:rsidR="00D13382">
        <w:rPr>
          <w:rFonts w:ascii="Arial" w:hAnsi="Arial" w:cs="Arial"/>
          <w:color w:val="000000"/>
          <w:sz w:val="20"/>
          <w:szCs w:val="20"/>
        </w:rPr>
        <w:t xml:space="preserve"> </w:t>
      </w:r>
      <w:r w:rsidR="00340171" w:rsidRPr="00A2378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B31C9" w:rsidRPr="002B31C9">
        <w:rPr>
          <w:rFonts w:ascii="Arial" w:hAnsi="Arial" w:cs="Arial"/>
          <w:color w:val="000000"/>
          <w:sz w:val="20"/>
          <w:szCs w:val="20"/>
        </w:rPr>
        <w:t xml:space="preserve">για </w:t>
      </w:r>
      <w:r w:rsidR="00D13382">
        <w:rPr>
          <w:rFonts w:ascii="Arial" w:hAnsi="Arial" w:cs="Arial"/>
          <w:color w:val="000000"/>
          <w:sz w:val="20"/>
          <w:szCs w:val="20"/>
        </w:rPr>
        <w:t>εργασίες οδοποιίας</w:t>
      </w:r>
      <w:r w:rsidR="008048C0" w:rsidRPr="00EA742E">
        <w:rPr>
          <w:rFonts w:ascii="Arial" w:hAnsi="Arial" w:cs="Arial"/>
          <w:color w:val="000000"/>
          <w:sz w:val="20"/>
          <w:szCs w:val="20"/>
        </w:rPr>
        <w:t xml:space="preserve">, </w:t>
      </w:r>
      <w:r w:rsidR="004F1DD0" w:rsidRPr="00EA742E">
        <w:rPr>
          <w:rFonts w:ascii="Arial" w:hAnsi="Arial" w:cs="Arial"/>
          <w:color w:val="000000"/>
          <w:sz w:val="20"/>
          <w:szCs w:val="20"/>
        </w:rPr>
        <w:t>ενδεικτικού προϋπολογι</w:t>
      </w:r>
      <w:r w:rsidR="00241959" w:rsidRPr="00EA742E">
        <w:rPr>
          <w:rFonts w:ascii="Arial" w:hAnsi="Arial" w:cs="Arial"/>
          <w:color w:val="000000"/>
          <w:sz w:val="20"/>
          <w:szCs w:val="20"/>
        </w:rPr>
        <w:t xml:space="preserve">σμού δαπάνης </w:t>
      </w:r>
      <w:r w:rsidR="00D13382">
        <w:rPr>
          <w:rFonts w:ascii="Arial" w:hAnsi="Arial" w:cs="Arial"/>
          <w:b/>
          <w:color w:val="000000"/>
          <w:sz w:val="20"/>
          <w:szCs w:val="20"/>
          <w:u w:val="single"/>
        </w:rPr>
        <w:t>4.984,80</w:t>
      </w:r>
      <w:r w:rsidR="00CF39F3" w:rsidRPr="00EA742E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241959" w:rsidRPr="00EA742E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€ </w:t>
      </w:r>
      <w:r w:rsidR="00912991" w:rsidRPr="00EA742E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  <w:r w:rsidR="00241959" w:rsidRPr="00EA742E">
        <w:rPr>
          <w:rFonts w:ascii="Arial" w:hAnsi="Arial" w:cs="Arial"/>
          <w:b/>
          <w:color w:val="000000"/>
          <w:sz w:val="20"/>
          <w:szCs w:val="20"/>
          <w:u w:val="single"/>
        </w:rPr>
        <w:t>συμπεριλαμβανομένου του ΦΠΑ.</w:t>
      </w:r>
    </w:p>
    <w:p w:rsidR="00586035" w:rsidRPr="005066CF" w:rsidRDefault="00CD0BC5" w:rsidP="00586035">
      <w:pPr>
        <w:pStyle w:val="3"/>
        <w:shd w:val="clear" w:color="auto" w:fill="auto"/>
        <w:spacing w:after="120" w:line="288" w:lineRule="auto"/>
        <w:ind w:left="102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965A3A">
        <w:rPr>
          <w:rFonts w:ascii="Arial" w:hAnsi="Arial" w:cs="Arial"/>
          <w:color w:val="000000"/>
          <w:sz w:val="20"/>
          <w:szCs w:val="20"/>
        </w:rPr>
        <w:t xml:space="preserve">            </w:t>
      </w:r>
      <w:r w:rsidR="00241959" w:rsidRPr="00965A3A">
        <w:rPr>
          <w:rFonts w:ascii="Arial" w:hAnsi="Arial" w:cs="Arial"/>
          <w:color w:val="000000"/>
          <w:sz w:val="20"/>
          <w:szCs w:val="20"/>
        </w:rPr>
        <w:t xml:space="preserve">Η προμήθεια θα γίνει με </w:t>
      </w:r>
      <w:r w:rsidR="00AB5A51" w:rsidRPr="00965A3A">
        <w:rPr>
          <w:rStyle w:val="a8"/>
          <w:rFonts w:ascii="Arial" w:hAnsi="Arial" w:cs="Arial"/>
          <w:sz w:val="20"/>
          <w:szCs w:val="20"/>
        </w:rPr>
        <w:t xml:space="preserve"> απευθείας ανάθεση </w:t>
      </w:r>
      <w:r w:rsidR="00241959" w:rsidRPr="00965A3A">
        <w:rPr>
          <w:rFonts w:ascii="Arial" w:hAnsi="Arial" w:cs="Arial"/>
          <w:color w:val="000000"/>
          <w:sz w:val="20"/>
          <w:szCs w:val="20"/>
        </w:rPr>
        <w:t xml:space="preserve">Δημάρχου, </w:t>
      </w:r>
      <w:r w:rsidR="004C3C2F" w:rsidRPr="00965A3A">
        <w:rPr>
          <w:rFonts w:ascii="Arial" w:hAnsi="Arial" w:cs="Arial"/>
          <w:color w:val="000000"/>
          <w:sz w:val="20"/>
          <w:szCs w:val="20"/>
        </w:rPr>
        <w:t xml:space="preserve">με κριτήριο κατακύρωσης τη </w:t>
      </w:r>
      <w:r w:rsidR="004C3C2F" w:rsidRPr="00965A3A">
        <w:rPr>
          <w:rStyle w:val="a8"/>
          <w:rFonts w:ascii="Arial" w:hAnsi="Arial" w:cs="Arial"/>
          <w:sz w:val="20"/>
          <w:szCs w:val="20"/>
        </w:rPr>
        <w:t>χαμηλότερη τιμή</w:t>
      </w:r>
      <w:r w:rsidR="004C3C2F" w:rsidRPr="00965A3A">
        <w:rPr>
          <w:rFonts w:ascii="Arial" w:hAnsi="Arial" w:cs="Arial"/>
          <w:color w:val="000000"/>
          <w:sz w:val="20"/>
          <w:szCs w:val="20"/>
        </w:rPr>
        <w:t xml:space="preserve"> </w:t>
      </w:r>
      <w:r w:rsidR="00241959" w:rsidRPr="00965A3A">
        <w:rPr>
          <w:rFonts w:ascii="Arial" w:hAnsi="Arial" w:cs="Arial"/>
          <w:color w:val="000000"/>
          <w:sz w:val="20"/>
          <w:szCs w:val="20"/>
        </w:rPr>
        <w:t>σύμφωνα με</w:t>
      </w:r>
      <w:r w:rsidR="00586035" w:rsidRPr="00965A3A">
        <w:rPr>
          <w:rFonts w:ascii="Arial" w:hAnsi="Arial" w:cs="Arial"/>
          <w:color w:val="000000"/>
          <w:sz w:val="20"/>
          <w:szCs w:val="20"/>
        </w:rPr>
        <w:t xml:space="preserve"> τ</w:t>
      </w:r>
      <w:r w:rsidR="00755560" w:rsidRPr="00965A3A">
        <w:rPr>
          <w:rFonts w:ascii="Arial" w:hAnsi="Arial" w:cs="Arial"/>
          <w:color w:val="000000"/>
          <w:sz w:val="20"/>
          <w:szCs w:val="20"/>
        </w:rPr>
        <w:t>ην</w:t>
      </w:r>
      <w:r w:rsidR="00AB5A51" w:rsidRPr="00965A3A">
        <w:rPr>
          <w:rFonts w:ascii="Arial" w:hAnsi="Arial" w:cs="Arial"/>
          <w:color w:val="000000"/>
          <w:sz w:val="20"/>
          <w:szCs w:val="20"/>
        </w:rPr>
        <w:t xml:space="preserve"> </w:t>
      </w:r>
      <w:r w:rsidR="005146CD" w:rsidRPr="00965A3A">
        <w:rPr>
          <w:rFonts w:ascii="Arial" w:hAnsi="Arial" w:cs="Arial"/>
          <w:color w:val="000000"/>
          <w:sz w:val="20"/>
          <w:szCs w:val="20"/>
        </w:rPr>
        <w:t>ισχύουσα νομοθεσία</w:t>
      </w:r>
      <w:r w:rsidR="004911AD" w:rsidRPr="00965A3A">
        <w:rPr>
          <w:rFonts w:ascii="Arial" w:hAnsi="Arial" w:cs="Arial"/>
          <w:color w:val="000000"/>
          <w:sz w:val="20"/>
          <w:szCs w:val="20"/>
        </w:rPr>
        <w:t>.</w:t>
      </w:r>
    </w:p>
    <w:p w:rsidR="007D4951" w:rsidRPr="007D4951" w:rsidRDefault="005146CD" w:rsidP="00534C90">
      <w:pPr>
        <w:pStyle w:val="3"/>
        <w:shd w:val="clear" w:color="auto" w:fill="auto"/>
        <w:spacing w:after="120" w:line="288" w:lineRule="auto"/>
        <w:ind w:firstLine="0"/>
        <w:jc w:val="both"/>
        <w:rPr>
          <w:rStyle w:val="95"/>
          <w:rFonts w:ascii="Arial" w:hAnsi="Arial" w:cs="Arial"/>
          <w:sz w:val="20"/>
          <w:szCs w:val="20"/>
        </w:rPr>
      </w:pPr>
      <w:r w:rsidRPr="00965A3A">
        <w:rPr>
          <w:rFonts w:ascii="Arial" w:hAnsi="Arial" w:cs="Arial"/>
          <w:b/>
          <w:bCs/>
          <w:sz w:val="20"/>
          <w:szCs w:val="20"/>
        </w:rPr>
        <w:t xml:space="preserve">   </w:t>
      </w:r>
      <w:r w:rsidR="009063E0" w:rsidRPr="00965A3A">
        <w:rPr>
          <w:rFonts w:ascii="Arial" w:hAnsi="Arial" w:cs="Arial"/>
          <w:b/>
          <w:bCs/>
          <w:sz w:val="20"/>
          <w:szCs w:val="20"/>
        </w:rPr>
        <w:tab/>
      </w:r>
      <w:r w:rsidR="007D4951" w:rsidRPr="00965A3A">
        <w:rPr>
          <w:rFonts w:ascii="Arial" w:hAnsi="Arial" w:cs="Arial"/>
          <w:b/>
          <w:bCs/>
          <w:sz w:val="20"/>
          <w:szCs w:val="20"/>
        </w:rPr>
        <w:t xml:space="preserve">  </w:t>
      </w:r>
      <w:r w:rsidR="007D4951">
        <w:rPr>
          <w:rFonts w:ascii="Arial" w:hAnsi="Arial" w:cs="Arial"/>
          <w:color w:val="000000"/>
          <w:sz w:val="20"/>
          <w:szCs w:val="20"/>
        </w:rPr>
        <w:t>Παρακαλούμε</w:t>
      </w:r>
      <w:r w:rsidR="007D4951" w:rsidRPr="00965A3A">
        <w:rPr>
          <w:rFonts w:ascii="Arial" w:hAnsi="Arial" w:cs="Arial"/>
          <w:color w:val="000000"/>
          <w:sz w:val="20"/>
          <w:szCs w:val="20"/>
        </w:rPr>
        <w:t xml:space="preserve"> </w:t>
      </w:r>
      <w:r w:rsidR="007D4951">
        <w:rPr>
          <w:rFonts w:ascii="Arial" w:hAnsi="Arial" w:cs="Arial"/>
          <w:color w:val="000000"/>
          <w:sz w:val="20"/>
          <w:szCs w:val="20"/>
        </w:rPr>
        <w:t>τους ενδιαφερόμενους προμηθευτές, όπως υποβάλλουν την προσφορά τους</w:t>
      </w:r>
      <w:r w:rsidR="007D4951" w:rsidRPr="00965A3A">
        <w:rPr>
          <w:rFonts w:ascii="Arial" w:hAnsi="Arial" w:cs="Arial"/>
          <w:color w:val="000000"/>
          <w:sz w:val="20"/>
          <w:szCs w:val="20"/>
        </w:rPr>
        <w:t xml:space="preserve"> σε κλειστό φάκελο</w:t>
      </w:r>
      <w:r w:rsidR="007D4951">
        <w:rPr>
          <w:rFonts w:ascii="Arial" w:hAnsi="Arial" w:cs="Arial"/>
          <w:color w:val="000000"/>
          <w:sz w:val="20"/>
          <w:szCs w:val="20"/>
        </w:rPr>
        <w:t>, σύμφωνα με τις τεχνικές προδιαγραφές του Δήμου</w:t>
      </w:r>
      <w:r w:rsidR="007D4951" w:rsidRPr="00291C69">
        <w:rPr>
          <w:rFonts w:ascii="Arial" w:hAnsi="Arial" w:cs="Arial"/>
          <w:color w:val="000000"/>
          <w:sz w:val="20"/>
          <w:szCs w:val="20"/>
        </w:rPr>
        <w:t xml:space="preserve"> </w:t>
      </w:r>
      <w:r w:rsidR="007D4951">
        <w:rPr>
          <w:rFonts w:ascii="Arial" w:hAnsi="Arial" w:cs="Arial"/>
          <w:color w:val="000000"/>
          <w:sz w:val="20"/>
          <w:szCs w:val="20"/>
        </w:rPr>
        <w:t xml:space="preserve">μέχρι και την </w:t>
      </w:r>
      <w:r w:rsidR="00D13382">
        <w:rPr>
          <w:rFonts w:ascii="Arial" w:hAnsi="Arial" w:cs="Arial"/>
          <w:b/>
          <w:color w:val="000000"/>
          <w:sz w:val="20"/>
          <w:szCs w:val="20"/>
          <w:u w:val="single"/>
        </w:rPr>
        <w:t>Τρίτη</w:t>
      </w:r>
      <w:r w:rsidR="007D495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1</w:t>
      </w:r>
      <w:r w:rsidR="00D13382">
        <w:rPr>
          <w:rFonts w:ascii="Arial" w:hAnsi="Arial" w:cs="Arial"/>
          <w:b/>
          <w:color w:val="000000"/>
          <w:sz w:val="20"/>
          <w:szCs w:val="20"/>
          <w:u w:val="single"/>
        </w:rPr>
        <w:t>9</w:t>
      </w:r>
      <w:r w:rsidR="007D4951" w:rsidRPr="008F713F">
        <w:rPr>
          <w:rFonts w:ascii="Arial" w:hAnsi="Arial" w:cs="Arial"/>
          <w:b/>
          <w:color w:val="000000"/>
          <w:sz w:val="20"/>
          <w:szCs w:val="20"/>
          <w:u w:val="single"/>
        </w:rPr>
        <w:t>/</w:t>
      </w:r>
      <w:r w:rsidR="00D13382">
        <w:rPr>
          <w:rFonts w:ascii="Arial" w:hAnsi="Arial" w:cs="Arial"/>
          <w:b/>
          <w:color w:val="000000"/>
          <w:sz w:val="20"/>
          <w:szCs w:val="20"/>
          <w:u w:val="single"/>
        </w:rPr>
        <w:t>3</w:t>
      </w:r>
      <w:r w:rsidR="007D4951" w:rsidRPr="008F713F">
        <w:rPr>
          <w:rFonts w:ascii="Arial" w:hAnsi="Arial" w:cs="Arial"/>
          <w:b/>
          <w:color w:val="000000"/>
          <w:sz w:val="20"/>
          <w:szCs w:val="20"/>
          <w:u w:val="single"/>
        </w:rPr>
        <w:t>/201</w:t>
      </w:r>
      <w:r w:rsidR="00D13382">
        <w:rPr>
          <w:rFonts w:ascii="Arial" w:hAnsi="Arial" w:cs="Arial"/>
          <w:b/>
          <w:color w:val="000000"/>
          <w:sz w:val="20"/>
          <w:szCs w:val="20"/>
          <w:u w:val="single"/>
        </w:rPr>
        <w:t>9</w:t>
      </w:r>
      <w:r w:rsidR="007D4951" w:rsidRPr="008F713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και ώρα 1</w:t>
      </w:r>
      <w:r w:rsidR="007D4951">
        <w:rPr>
          <w:rFonts w:ascii="Arial" w:hAnsi="Arial" w:cs="Arial"/>
          <w:b/>
          <w:color w:val="000000"/>
          <w:sz w:val="20"/>
          <w:szCs w:val="20"/>
          <w:u w:val="single"/>
        </w:rPr>
        <w:t>4</w:t>
      </w:r>
      <w:r w:rsidR="007D4951" w:rsidRPr="008F713F">
        <w:rPr>
          <w:rFonts w:ascii="Arial" w:hAnsi="Arial" w:cs="Arial"/>
          <w:b/>
          <w:color w:val="000000"/>
          <w:sz w:val="20"/>
          <w:szCs w:val="20"/>
          <w:u w:val="single"/>
        </w:rPr>
        <w:t>:00</w:t>
      </w:r>
      <w:r w:rsidR="00F274F7">
        <w:rPr>
          <w:rFonts w:ascii="Arial" w:hAnsi="Arial" w:cs="Arial"/>
          <w:color w:val="000000"/>
          <w:sz w:val="20"/>
          <w:szCs w:val="20"/>
        </w:rPr>
        <w:t xml:space="preserve">, </w:t>
      </w:r>
      <w:r w:rsidR="007D4951" w:rsidRPr="00965A3A">
        <w:rPr>
          <w:rFonts w:ascii="Arial" w:hAnsi="Arial" w:cs="Arial"/>
          <w:color w:val="000000"/>
          <w:sz w:val="20"/>
          <w:szCs w:val="20"/>
        </w:rPr>
        <w:t xml:space="preserve">στο Δήμο </w:t>
      </w:r>
      <w:proofErr w:type="spellStart"/>
      <w:r w:rsidR="007D4951" w:rsidRPr="00965A3A">
        <w:rPr>
          <w:rFonts w:ascii="Arial" w:hAnsi="Arial" w:cs="Arial"/>
          <w:color w:val="000000"/>
          <w:sz w:val="20"/>
          <w:szCs w:val="20"/>
        </w:rPr>
        <w:t>Τρικκαίων</w:t>
      </w:r>
      <w:proofErr w:type="spellEnd"/>
      <w:r w:rsidR="007D4951" w:rsidRPr="00965A3A">
        <w:rPr>
          <w:rFonts w:ascii="Arial" w:hAnsi="Arial" w:cs="Arial"/>
          <w:color w:val="000000"/>
          <w:sz w:val="20"/>
          <w:szCs w:val="20"/>
        </w:rPr>
        <w:t>, Τμήμα Προμηθειών, (Ασκληπιού 18) 2</w:t>
      </w:r>
      <w:r w:rsidR="007D4951" w:rsidRPr="00965A3A">
        <w:rPr>
          <w:rFonts w:ascii="Arial" w:hAnsi="Arial" w:cs="Arial"/>
          <w:color w:val="000000"/>
          <w:sz w:val="20"/>
          <w:szCs w:val="20"/>
          <w:vertAlign w:val="superscript"/>
        </w:rPr>
        <w:t>ος</w:t>
      </w:r>
      <w:r w:rsidR="007D4951" w:rsidRPr="00965A3A">
        <w:rPr>
          <w:rFonts w:ascii="Arial" w:hAnsi="Arial" w:cs="Arial"/>
          <w:color w:val="000000"/>
          <w:sz w:val="20"/>
          <w:szCs w:val="20"/>
        </w:rPr>
        <w:t xml:space="preserve"> όροφος,</w:t>
      </w:r>
      <w:r w:rsidR="007D4951">
        <w:rPr>
          <w:rFonts w:ascii="Arial" w:hAnsi="Arial" w:cs="Arial"/>
          <w:color w:val="000000"/>
          <w:sz w:val="20"/>
          <w:szCs w:val="20"/>
        </w:rPr>
        <w:t xml:space="preserve"> </w:t>
      </w:r>
      <w:r w:rsidR="007D4951" w:rsidRPr="00965A3A">
        <w:rPr>
          <w:rFonts w:ascii="Arial" w:hAnsi="Arial" w:cs="Arial"/>
          <w:color w:val="000000"/>
          <w:sz w:val="20"/>
          <w:szCs w:val="20"/>
        </w:rPr>
        <w:t xml:space="preserve">υπεύθυνη  κ. </w:t>
      </w:r>
      <w:r w:rsidR="007D4951">
        <w:rPr>
          <w:rFonts w:ascii="Arial" w:hAnsi="Arial" w:cs="Arial"/>
          <w:color w:val="000000"/>
          <w:sz w:val="20"/>
          <w:szCs w:val="20"/>
        </w:rPr>
        <w:t xml:space="preserve">Μαρία </w:t>
      </w:r>
      <w:proofErr w:type="spellStart"/>
      <w:r w:rsidR="007D4951">
        <w:rPr>
          <w:rFonts w:ascii="Arial" w:hAnsi="Arial" w:cs="Arial"/>
          <w:color w:val="000000"/>
          <w:sz w:val="20"/>
          <w:szCs w:val="20"/>
        </w:rPr>
        <w:t>Μουργελά</w:t>
      </w:r>
      <w:proofErr w:type="spellEnd"/>
      <w:r w:rsidR="007D4951" w:rsidRPr="00965A3A">
        <w:rPr>
          <w:rFonts w:ascii="Arial" w:hAnsi="Arial" w:cs="Arial"/>
          <w:color w:val="000000"/>
          <w:sz w:val="20"/>
          <w:szCs w:val="20"/>
        </w:rPr>
        <w:t xml:space="preserve">,  </w:t>
      </w:r>
      <w:proofErr w:type="spellStart"/>
      <w:r w:rsidR="007D4951" w:rsidRPr="00965A3A">
        <w:rPr>
          <w:rFonts w:ascii="Arial" w:hAnsi="Arial" w:cs="Arial"/>
          <w:color w:val="000000"/>
          <w:sz w:val="20"/>
          <w:szCs w:val="20"/>
        </w:rPr>
        <w:t>τηλ</w:t>
      </w:r>
      <w:proofErr w:type="spellEnd"/>
      <w:r w:rsidR="007D4951" w:rsidRPr="00965A3A">
        <w:rPr>
          <w:rFonts w:ascii="Arial" w:hAnsi="Arial" w:cs="Arial"/>
          <w:color w:val="000000"/>
          <w:sz w:val="20"/>
          <w:szCs w:val="20"/>
        </w:rPr>
        <w:t xml:space="preserve">. 24313-51205, </w:t>
      </w:r>
      <w:r w:rsidR="007D4951" w:rsidRPr="00965A3A">
        <w:rPr>
          <w:rFonts w:ascii="Arial" w:hAnsi="Arial" w:cs="Arial"/>
          <w:color w:val="000000"/>
          <w:sz w:val="20"/>
          <w:szCs w:val="20"/>
          <w:lang w:val="en-US"/>
        </w:rPr>
        <w:t>e</w:t>
      </w:r>
      <w:r w:rsidR="007D4951" w:rsidRPr="00965A3A">
        <w:rPr>
          <w:rFonts w:ascii="Arial" w:hAnsi="Arial" w:cs="Arial"/>
          <w:color w:val="000000"/>
          <w:sz w:val="20"/>
          <w:szCs w:val="20"/>
        </w:rPr>
        <w:t>-</w:t>
      </w:r>
      <w:r w:rsidR="007D4951" w:rsidRPr="00965A3A">
        <w:rPr>
          <w:rFonts w:ascii="Arial" w:hAnsi="Arial" w:cs="Arial"/>
          <w:color w:val="000000"/>
          <w:sz w:val="20"/>
          <w:szCs w:val="20"/>
          <w:lang w:val="en-US"/>
        </w:rPr>
        <w:t>mail</w:t>
      </w:r>
      <w:r w:rsidR="007D4951" w:rsidRPr="00965A3A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6" w:history="1">
        <w:r w:rsidR="007D4951" w:rsidRPr="003178A8">
          <w:rPr>
            <w:rStyle w:val="-"/>
            <w:rFonts w:ascii="Arial" w:hAnsi="Arial" w:cs="Arial"/>
            <w:sz w:val="20"/>
            <w:szCs w:val="20"/>
            <w:lang w:val="en-US"/>
          </w:rPr>
          <w:t>m</w:t>
        </w:r>
        <w:r w:rsidR="007D4951" w:rsidRPr="003178A8">
          <w:rPr>
            <w:rStyle w:val="-"/>
            <w:rFonts w:ascii="Arial" w:hAnsi="Arial" w:cs="Arial"/>
            <w:sz w:val="20"/>
            <w:szCs w:val="20"/>
          </w:rPr>
          <w:t>.</w:t>
        </w:r>
        <w:r w:rsidR="007D4951" w:rsidRPr="003178A8">
          <w:rPr>
            <w:rStyle w:val="-"/>
            <w:rFonts w:ascii="Arial" w:hAnsi="Arial" w:cs="Arial"/>
            <w:sz w:val="20"/>
            <w:szCs w:val="20"/>
            <w:lang w:val="en-US"/>
          </w:rPr>
          <w:t>mourgela</w:t>
        </w:r>
        <w:r w:rsidR="007D4951" w:rsidRPr="003178A8">
          <w:rPr>
            <w:rStyle w:val="-"/>
            <w:rFonts w:ascii="Arial" w:hAnsi="Arial" w:cs="Arial"/>
            <w:sz w:val="20"/>
            <w:szCs w:val="20"/>
            <w:shd w:val="clear" w:color="auto" w:fill="FFFFFF"/>
          </w:rPr>
          <w:t>@</w:t>
        </w:r>
        <w:r w:rsidR="007D4951" w:rsidRPr="003178A8">
          <w:rPr>
            <w:rStyle w:val="-"/>
            <w:rFonts w:ascii="Arial" w:hAnsi="Arial" w:cs="Arial"/>
            <w:sz w:val="20"/>
            <w:szCs w:val="20"/>
            <w:shd w:val="clear" w:color="auto" w:fill="FFFFFF"/>
            <w:lang w:val="en-US"/>
          </w:rPr>
          <w:t>trikalacity</w:t>
        </w:r>
        <w:r w:rsidR="007D4951" w:rsidRPr="003178A8">
          <w:rPr>
            <w:rStyle w:val="-"/>
            <w:rFonts w:ascii="Arial" w:hAnsi="Arial" w:cs="Arial"/>
            <w:sz w:val="20"/>
            <w:szCs w:val="20"/>
            <w:shd w:val="clear" w:color="auto" w:fill="FFFFFF"/>
          </w:rPr>
          <w:t>.</w:t>
        </w:r>
        <w:r w:rsidR="007D4951" w:rsidRPr="003178A8">
          <w:rPr>
            <w:rStyle w:val="-"/>
            <w:rFonts w:ascii="Arial" w:hAnsi="Arial" w:cs="Arial"/>
            <w:sz w:val="20"/>
            <w:szCs w:val="20"/>
            <w:shd w:val="clear" w:color="auto" w:fill="FFFFFF"/>
            <w:lang w:val="en-US"/>
          </w:rPr>
          <w:t>gr</w:t>
        </w:r>
      </w:hyperlink>
      <w:r w:rsidR="007D4951" w:rsidRPr="003178A8">
        <w:rPr>
          <w:rStyle w:val="10"/>
          <w:rFonts w:ascii="Arial" w:hAnsi="Arial" w:cs="Arial"/>
          <w:sz w:val="20"/>
          <w:szCs w:val="20"/>
          <w:u w:val="none"/>
          <w:lang w:val="el-GR"/>
        </w:rPr>
        <w:t xml:space="preserve">. </w:t>
      </w:r>
      <w:r w:rsidR="007D4951" w:rsidRPr="007D4951">
        <w:rPr>
          <w:rStyle w:val="10"/>
          <w:rFonts w:ascii="Arial" w:hAnsi="Arial" w:cs="Arial"/>
          <w:sz w:val="20"/>
          <w:szCs w:val="20"/>
          <w:u w:val="none"/>
          <w:lang w:val="el-GR"/>
        </w:rPr>
        <w:t>Η</w:t>
      </w:r>
      <w:r w:rsidR="007D4951" w:rsidRPr="007D4951">
        <w:rPr>
          <w:rStyle w:val="95"/>
          <w:rFonts w:ascii="Arial" w:hAnsi="Arial" w:cs="Arial"/>
          <w:sz w:val="20"/>
          <w:szCs w:val="20"/>
        </w:rPr>
        <w:t xml:space="preserve"> αποσφράγιση των προσφορών</w:t>
      </w:r>
      <w:r w:rsidR="007D4951">
        <w:rPr>
          <w:rStyle w:val="95"/>
          <w:rFonts w:ascii="Arial" w:hAnsi="Arial" w:cs="Arial"/>
          <w:sz w:val="20"/>
          <w:szCs w:val="20"/>
        </w:rPr>
        <w:t xml:space="preserve"> θα γίνει την </w:t>
      </w:r>
      <w:r w:rsidR="007D4951" w:rsidRPr="007D4951">
        <w:rPr>
          <w:rStyle w:val="95"/>
          <w:rFonts w:ascii="Arial" w:hAnsi="Arial" w:cs="Arial"/>
          <w:b/>
          <w:sz w:val="20"/>
          <w:szCs w:val="20"/>
          <w:u w:val="single"/>
        </w:rPr>
        <w:t>επομένη και ώρα 11:00</w:t>
      </w:r>
      <w:r w:rsidR="007D4951" w:rsidRPr="007D4951">
        <w:rPr>
          <w:rFonts w:ascii="Arial" w:hAnsi="Arial" w:cs="Arial"/>
          <w:color w:val="000000"/>
          <w:sz w:val="20"/>
          <w:szCs w:val="20"/>
        </w:rPr>
        <w:t xml:space="preserve"> </w:t>
      </w:r>
      <w:r w:rsidR="007D4951" w:rsidRPr="00965A3A">
        <w:rPr>
          <w:rFonts w:ascii="Arial" w:hAnsi="Arial" w:cs="Arial"/>
          <w:color w:val="000000"/>
          <w:sz w:val="20"/>
          <w:szCs w:val="20"/>
        </w:rPr>
        <w:t xml:space="preserve">στο Δήμο </w:t>
      </w:r>
      <w:proofErr w:type="spellStart"/>
      <w:r w:rsidR="007D4951" w:rsidRPr="00965A3A">
        <w:rPr>
          <w:rFonts w:ascii="Arial" w:hAnsi="Arial" w:cs="Arial"/>
          <w:color w:val="000000"/>
          <w:sz w:val="20"/>
          <w:szCs w:val="20"/>
        </w:rPr>
        <w:t>Τρικκαίων</w:t>
      </w:r>
      <w:proofErr w:type="spellEnd"/>
      <w:r w:rsidR="007D4951" w:rsidRPr="00965A3A">
        <w:rPr>
          <w:rFonts w:ascii="Arial" w:hAnsi="Arial" w:cs="Arial"/>
          <w:color w:val="000000"/>
          <w:sz w:val="20"/>
          <w:szCs w:val="20"/>
        </w:rPr>
        <w:t>, Τμήμα Προμηθειών, (Ασκληπιού 18) 2</w:t>
      </w:r>
      <w:r w:rsidR="007D4951" w:rsidRPr="00965A3A">
        <w:rPr>
          <w:rFonts w:ascii="Arial" w:hAnsi="Arial" w:cs="Arial"/>
          <w:color w:val="000000"/>
          <w:sz w:val="20"/>
          <w:szCs w:val="20"/>
          <w:vertAlign w:val="superscript"/>
        </w:rPr>
        <w:t>ος</w:t>
      </w:r>
      <w:r w:rsidR="007D4951" w:rsidRPr="00965A3A">
        <w:rPr>
          <w:rFonts w:ascii="Arial" w:hAnsi="Arial" w:cs="Arial"/>
          <w:color w:val="000000"/>
          <w:sz w:val="20"/>
          <w:szCs w:val="20"/>
        </w:rPr>
        <w:t xml:space="preserve"> όροφος</w:t>
      </w:r>
      <w:r w:rsidR="007D4951">
        <w:rPr>
          <w:rFonts w:ascii="Arial" w:hAnsi="Arial" w:cs="Arial"/>
          <w:color w:val="000000"/>
          <w:sz w:val="20"/>
          <w:szCs w:val="20"/>
        </w:rPr>
        <w:t>.</w:t>
      </w:r>
    </w:p>
    <w:p w:rsidR="00534C90" w:rsidRDefault="00534C90" w:rsidP="00534C90">
      <w:pPr>
        <w:pStyle w:val="3"/>
        <w:shd w:val="clear" w:color="auto" w:fill="auto"/>
        <w:spacing w:after="120" w:line="288" w:lineRule="auto"/>
        <w:ind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C4B5C">
        <w:rPr>
          <w:rFonts w:ascii="Arial" w:hAnsi="Arial" w:cs="Arial"/>
          <w:b/>
          <w:sz w:val="20"/>
          <w:szCs w:val="20"/>
          <w:u w:val="single"/>
        </w:rPr>
        <w:t xml:space="preserve">Μαζί με την προσφορά </w:t>
      </w:r>
      <w:r w:rsidR="00D13382">
        <w:rPr>
          <w:rFonts w:ascii="Arial" w:hAnsi="Arial" w:cs="Arial"/>
          <w:b/>
          <w:sz w:val="20"/>
          <w:szCs w:val="20"/>
          <w:u w:val="single"/>
        </w:rPr>
        <w:t xml:space="preserve">τους οι ενδιαφερόμενοι </w:t>
      </w:r>
      <w:r w:rsidRPr="00AC4B5C">
        <w:rPr>
          <w:rFonts w:ascii="Arial" w:hAnsi="Arial" w:cs="Arial"/>
          <w:b/>
          <w:sz w:val="20"/>
          <w:szCs w:val="20"/>
          <w:u w:val="single"/>
        </w:rPr>
        <w:t>θα πρέπει να υποβ</w:t>
      </w:r>
      <w:r w:rsidR="00D13382">
        <w:rPr>
          <w:rFonts w:ascii="Arial" w:hAnsi="Arial" w:cs="Arial"/>
          <w:b/>
          <w:sz w:val="20"/>
          <w:szCs w:val="20"/>
          <w:u w:val="single"/>
        </w:rPr>
        <w:t>άλλουν</w:t>
      </w:r>
      <w:r w:rsidRPr="00AC4B5C">
        <w:rPr>
          <w:rFonts w:ascii="Arial" w:hAnsi="Arial" w:cs="Arial"/>
          <w:b/>
          <w:sz w:val="20"/>
          <w:szCs w:val="20"/>
          <w:u w:val="single"/>
        </w:rPr>
        <w:t xml:space="preserve"> : </w:t>
      </w:r>
    </w:p>
    <w:p w:rsidR="00D13382" w:rsidRPr="00D13382" w:rsidRDefault="00D13382" w:rsidP="00D13382">
      <w:pPr>
        <w:pStyle w:val="3"/>
        <w:numPr>
          <w:ilvl w:val="0"/>
          <w:numId w:val="15"/>
        </w:numPr>
        <w:shd w:val="clear" w:color="auto" w:fill="auto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D13382">
        <w:rPr>
          <w:rFonts w:ascii="Arial" w:hAnsi="Arial" w:cs="Arial"/>
          <w:b/>
          <w:sz w:val="20"/>
          <w:szCs w:val="20"/>
          <w:u w:val="single"/>
        </w:rPr>
        <w:t>Υπεύθυνη Δήλωση</w:t>
      </w:r>
      <w:r w:rsidRPr="00D13382">
        <w:rPr>
          <w:rFonts w:ascii="Arial" w:hAnsi="Arial" w:cs="Arial"/>
          <w:sz w:val="20"/>
          <w:szCs w:val="20"/>
        </w:rPr>
        <w:t xml:space="preserve"> </w:t>
      </w:r>
      <w:r w:rsidRPr="00D13382">
        <w:rPr>
          <w:rFonts w:ascii="Arial" w:hAnsi="Arial" w:cs="Arial"/>
          <w:b/>
          <w:sz w:val="20"/>
          <w:szCs w:val="20"/>
        </w:rPr>
        <w:t>του Ν. 1599/86 στην  οποία θα δηλώνουν ότι:</w:t>
      </w:r>
    </w:p>
    <w:p w:rsidR="00D13382" w:rsidRPr="00D13382" w:rsidRDefault="00D13382" w:rsidP="00D13382">
      <w:pPr>
        <w:pStyle w:val="3"/>
        <w:shd w:val="clear" w:color="auto" w:fill="auto"/>
        <w:spacing w:line="240" w:lineRule="auto"/>
        <w:ind w:left="720" w:firstLine="0"/>
        <w:jc w:val="both"/>
        <w:rPr>
          <w:rFonts w:ascii="Arial" w:hAnsi="Arial" w:cs="Arial"/>
          <w:b/>
          <w:sz w:val="20"/>
          <w:szCs w:val="20"/>
        </w:rPr>
      </w:pPr>
    </w:p>
    <w:p w:rsidR="00D13382" w:rsidRPr="00D13382" w:rsidRDefault="00D13382" w:rsidP="00D13382">
      <w:pPr>
        <w:pStyle w:val="3"/>
        <w:spacing w:line="240" w:lineRule="auto"/>
        <w:ind w:firstLine="0"/>
        <w:jc w:val="both"/>
        <w:rPr>
          <w:rFonts w:ascii="Arial" w:hAnsi="Arial" w:cs="Arial"/>
          <w:b/>
          <w:bCs/>
          <w:i/>
          <w:color w:val="797676"/>
          <w:sz w:val="20"/>
          <w:szCs w:val="20"/>
          <w:shd w:val="clear" w:color="auto" w:fill="EBEEF3"/>
        </w:rPr>
      </w:pPr>
      <w:r w:rsidRPr="00D13382">
        <w:rPr>
          <w:rFonts w:ascii="Arial" w:hAnsi="Arial" w:cs="Arial"/>
          <w:b/>
          <w:sz w:val="20"/>
          <w:szCs w:val="20"/>
        </w:rPr>
        <w:t xml:space="preserve"> </w:t>
      </w:r>
      <w:r w:rsidRPr="00D13382">
        <w:rPr>
          <w:rFonts w:ascii="Arial" w:hAnsi="Arial" w:cs="Arial"/>
          <w:sz w:val="20"/>
          <w:szCs w:val="20"/>
        </w:rPr>
        <w:t xml:space="preserve">δεν συντρέχουν στο πρόσωπό τους  οι λόγοι αποκλεισμού των  </w:t>
      </w:r>
      <w:r w:rsidRPr="00D13382">
        <w:rPr>
          <w:rFonts w:ascii="Arial" w:hAnsi="Arial" w:cs="Arial"/>
          <w:b/>
          <w:sz w:val="20"/>
          <w:szCs w:val="20"/>
        </w:rPr>
        <w:t>άρθρων 73 και 74  του Ν. 4412/</w:t>
      </w:r>
      <w:r w:rsidRPr="00D13382">
        <w:rPr>
          <w:rFonts w:ascii="Arial" w:hAnsi="Arial" w:cs="Arial"/>
          <w:b/>
          <w:i/>
          <w:sz w:val="20"/>
          <w:szCs w:val="20"/>
        </w:rPr>
        <w:t>2016 (ΦΕΚ 147/08.08.2016 τεύχος Α’)</w:t>
      </w:r>
      <w:r w:rsidRPr="00D13382">
        <w:rPr>
          <w:rFonts w:ascii="Arial" w:hAnsi="Arial" w:cs="Arial"/>
          <w:i/>
          <w:sz w:val="20"/>
          <w:szCs w:val="20"/>
        </w:rPr>
        <w:t>: Δημόσιες Συμβάσεις Έργων, Προμηθειών και Υπηρεσιών (προσαρμογή στις Οδηγίες 2014/24/ΕΕ και 2014/25/ΕΕ.</w:t>
      </w:r>
    </w:p>
    <w:p w:rsidR="00D13382" w:rsidRPr="00D13382" w:rsidRDefault="00D13382" w:rsidP="00D13382">
      <w:pPr>
        <w:shd w:val="clear" w:color="auto" w:fill="FFFFFF"/>
        <w:snapToGrid/>
        <w:jc w:val="both"/>
        <w:rPr>
          <w:rFonts w:ascii="Arial" w:eastAsia="Times New Roman" w:hAnsi="Arial" w:cs="Arial"/>
          <w:b/>
          <w:color w:val="000000"/>
          <w:lang w:eastAsia="el-GR"/>
        </w:rPr>
      </w:pPr>
    </w:p>
    <w:p w:rsidR="00D13382" w:rsidRPr="00D13382" w:rsidRDefault="00D13382" w:rsidP="00D13382">
      <w:pPr>
        <w:autoSpaceDE w:val="0"/>
        <w:autoSpaceDN w:val="0"/>
        <w:adjustRightInd w:val="0"/>
        <w:spacing w:before="120" w:after="120" w:line="276" w:lineRule="auto"/>
        <w:ind w:left="57" w:right="57" w:firstLine="663"/>
        <w:jc w:val="both"/>
        <w:rPr>
          <w:rFonts w:ascii="Arial" w:eastAsia="Times New Roman" w:hAnsi="Arial" w:cs="Arial"/>
          <w:b/>
          <w:i/>
          <w:color w:val="000000"/>
          <w:lang w:eastAsia="el-GR"/>
        </w:rPr>
      </w:pPr>
      <w:r w:rsidRPr="00D13382">
        <w:rPr>
          <w:rFonts w:ascii="Arial" w:eastAsia="Times New Roman" w:hAnsi="Arial" w:cs="Arial"/>
          <w:b/>
          <w:i/>
          <w:color w:val="000000"/>
          <w:u w:val="single"/>
          <w:lang w:eastAsia="el-GR"/>
        </w:rPr>
        <w:t>Ο συμμετέχων που θα προσφέρει τη χαμηλότερη τιμή,  θα πρέπει να προσκομίσει στο Δήμο τα απαραίτητα δικαιολογητικά, ως αποδεικτικά στοιχεία όσων δηλώνει στην υπεύθυνη δήλωση</w:t>
      </w:r>
      <w:r w:rsidRPr="00D13382">
        <w:rPr>
          <w:rFonts w:ascii="Arial" w:eastAsia="Times New Roman" w:hAnsi="Arial" w:cs="Arial"/>
          <w:b/>
          <w:i/>
          <w:color w:val="000000"/>
          <w:lang w:eastAsia="el-GR"/>
        </w:rPr>
        <w:t>, ήτοι:</w:t>
      </w:r>
    </w:p>
    <w:p w:rsidR="007248DF" w:rsidRPr="008D38DB" w:rsidRDefault="007248DF" w:rsidP="007248DF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477" w:right="57"/>
        <w:jc w:val="both"/>
        <w:rPr>
          <w:rFonts w:ascii="Arial" w:eastAsia="Times New Roman" w:hAnsi="Arial" w:cs="Arial"/>
          <w:b/>
          <w:i/>
          <w:color w:val="000000"/>
          <w:lang w:eastAsia="el-GR"/>
        </w:rPr>
      </w:pPr>
      <w:r w:rsidRPr="008D38DB">
        <w:rPr>
          <w:rFonts w:ascii="Arial" w:eastAsia="Times New Roman" w:hAnsi="Arial" w:cs="Arial"/>
          <w:b/>
          <w:i/>
          <w:color w:val="000000"/>
          <w:lang w:eastAsia="el-GR"/>
        </w:rPr>
        <w:t>Πιστοποιητικό Ποινικού Μητρώου</w:t>
      </w:r>
      <w:r w:rsidRPr="008D38DB">
        <w:rPr>
          <w:rFonts w:ascii="Arial" w:eastAsia="Times New Roman" w:hAnsi="Arial" w:cs="Arial"/>
          <w:b/>
          <w:i/>
          <w:color w:val="000000"/>
          <w:lang w:val="en-US" w:eastAsia="el-GR"/>
        </w:rPr>
        <w:t xml:space="preserve">   </w:t>
      </w:r>
    </w:p>
    <w:p w:rsidR="007248DF" w:rsidRPr="008D38DB" w:rsidRDefault="007248DF" w:rsidP="007248DF">
      <w:pPr>
        <w:shd w:val="clear" w:color="auto" w:fill="FFFFFF"/>
        <w:snapToGrid/>
        <w:ind w:left="477"/>
        <w:jc w:val="both"/>
        <w:rPr>
          <w:rFonts w:ascii="Arial" w:eastAsia="Times New Roman" w:hAnsi="Arial" w:cs="Arial"/>
          <w:b/>
          <w:color w:val="000000"/>
          <w:lang w:val="en-US" w:eastAsia="el-GR"/>
        </w:rPr>
      </w:pPr>
    </w:p>
    <w:p w:rsidR="007248DF" w:rsidRPr="008D38DB" w:rsidRDefault="007248DF" w:rsidP="007248DF">
      <w:pPr>
        <w:shd w:val="clear" w:color="auto" w:fill="FFFFFF"/>
        <w:snapToGrid/>
        <w:ind w:left="477"/>
        <w:jc w:val="both"/>
        <w:rPr>
          <w:rFonts w:ascii="Arial" w:eastAsia="Times New Roman" w:hAnsi="Arial" w:cs="Arial"/>
          <w:b/>
          <w:color w:val="000000"/>
          <w:lang w:val="en-US" w:eastAsia="el-GR"/>
        </w:rPr>
      </w:pPr>
      <w:r w:rsidRPr="008D38DB">
        <w:rPr>
          <w:rFonts w:ascii="Arial" w:eastAsia="Times New Roman" w:hAnsi="Arial" w:cs="Arial"/>
          <w:b/>
          <w:color w:val="000000"/>
          <w:lang w:eastAsia="el-GR"/>
        </w:rPr>
        <w:t>Επισημαίνεται ότι στις περιπτώσεις:</w:t>
      </w:r>
    </w:p>
    <w:p w:rsidR="007248DF" w:rsidRPr="008D38DB" w:rsidRDefault="007248DF" w:rsidP="007248DF">
      <w:pPr>
        <w:shd w:val="clear" w:color="auto" w:fill="FFFFFF"/>
        <w:snapToGrid/>
        <w:ind w:left="477"/>
        <w:jc w:val="both"/>
        <w:rPr>
          <w:rFonts w:ascii="Arial" w:eastAsia="Times New Roman" w:hAnsi="Arial" w:cs="Arial"/>
          <w:color w:val="000000"/>
          <w:lang w:eastAsia="el-GR"/>
        </w:rPr>
      </w:pPr>
      <w:r w:rsidRPr="008D38DB">
        <w:rPr>
          <w:rFonts w:ascii="Arial" w:eastAsia="Times New Roman" w:hAnsi="Arial" w:cs="Arial"/>
          <w:color w:val="000000"/>
          <w:lang w:eastAsia="el-GR"/>
        </w:rPr>
        <w:t xml:space="preserve">α) εταιρειών περιορισμένης ευθύνης (Ε.Π.Ε.) και προσωπικών εταιρειών (Ο.Ε. και Ε.Ε.) και </w:t>
      </w:r>
      <w:r w:rsidRPr="008D38DB">
        <w:rPr>
          <w:rFonts w:ascii="Arial" w:hAnsi="Arial" w:cs="Arial"/>
        </w:rPr>
        <w:t>ιδιωτικών κεφαλαιουχικών εταιρειών (</w:t>
      </w:r>
      <w:r w:rsidRPr="008D38DB">
        <w:rPr>
          <w:rFonts w:ascii="Arial" w:eastAsia="Times New Roman" w:hAnsi="Arial" w:cs="Arial"/>
          <w:color w:val="000000"/>
          <w:lang w:eastAsia="el-GR"/>
        </w:rPr>
        <w:t xml:space="preserve">Ι.Κ.Ε.), </w:t>
      </w:r>
      <w:r w:rsidRPr="008D38DB">
        <w:rPr>
          <w:rFonts w:ascii="Arial" w:eastAsia="Times New Roman" w:hAnsi="Arial" w:cs="Arial"/>
          <w:b/>
          <w:color w:val="000000"/>
          <w:lang w:eastAsia="el-GR"/>
        </w:rPr>
        <w:t>αφορά τους διαχειριστές</w:t>
      </w:r>
      <w:r w:rsidRPr="008D38DB">
        <w:rPr>
          <w:rFonts w:ascii="Arial" w:eastAsia="Times New Roman" w:hAnsi="Arial" w:cs="Arial"/>
          <w:color w:val="000000"/>
          <w:lang w:eastAsia="el-GR"/>
        </w:rPr>
        <w:t>,</w:t>
      </w:r>
    </w:p>
    <w:p w:rsidR="007248DF" w:rsidRPr="008D38DB" w:rsidRDefault="007248DF" w:rsidP="007248DF">
      <w:pPr>
        <w:shd w:val="clear" w:color="auto" w:fill="FFFFFF"/>
        <w:snapToGrid/>
        <w:ind w:left="477"/>
        <w:jc w:val="both"/>
        <w:rPr>
          <w:rFonts w:ascii="Arial" w:eastAsia="Times New Roman" w:hAnsi="Arial" w:cs="Arial"/>
          <w:b/>
          <w:color w:val="000000"/>
          <w:lang w:eastAsia="el-GR"/>
        </w:rPr>
      </w:pPr>
      <w:r w:rsidRPr="008D38DB">
        <w:rPr>
          <w:rFonts w:ascii="Arial" w:eastAsia="Times New Roman" w:hAnsi="Arial" w:cs="Arial"/>
          <w:color w:val="000000"/>
          <w:lang w:eastAsia="el-GR"/>
        </w:rPr>
        <w:t xml:space="preserve">β) ανωνύμων εταιρειών (Α.Ε.), </w:t>
      </w:r>
      <w:r w:rsidRPr="008D38DB">
        <w:rPr>
          <w:rFonts w:ascii="Arial" w:eastAsia="Times New Roman" w:hAnsi="Arial" w:cs="Arial"/>
          <w:b/>
          <w:color w:val="000000"/>
          <w:lang w:eastAsia="el-GR"/>
        </w:rPr>
        <w:t xml:space="preserve">τον Διευθύνοντα Σύμβουλο, καθώς και όλα τα μέλη του Διοικητικού Συμβουλίου. </w:t>
      </w:r>
    </w:p>
    <w:p w:rsidR="007248DF" w:rsidRPr="008D38DB" w:rsidRDefault="007248DF" w:rsidP="007248DF">
      <w:pPr>
        <w:autoSpaceDE w:val="0"/>
        <w:autoSpaceDN w:val="0"/>
        <w:adjustRightInd w:val="0"/>
        <w:spacing w:before="120" w:after="120"/>
        <w:ind w:left="477" w:right="57"/>
        <w:jc w:val="both"/>
        <w:rPr>
          <w:rFonts w:ascii="Arial" w:eastAsia="Times New Roman" w:hAnsi="Arial" w:cs="Arial"/>
          <w:b/>
          <w:i/>
          <w:color w:val="000000"/>
          <w:lang w:eastAsia="el-GR"/>
        </w:rPr>
      </w:pPr>
    </w:p>
    <w:p w:rsidR="007248DF" w:rsidRPr="008D38DB" w:rsidRDefault="007248DF" w:rsidP="007248DF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477" w:right="57"/>
        <w:jc w:val="both"/>
        <w:rPr>
          <w:rFonts w:ascii="Arial" w:hAnsi="Arial" w:cs="Arial"/>
        </w:rPr>
      </w:pPr>
      <w:r w:rsidRPr="008D38DB">
        <w:rPr>
          <w:rFonts w:ascii="Arial" w:hAnsi="Arial" w:cs="Arial"/>
          <w:b/>
        </w:rPr>
        <w:t xml:space="preserve">Υπεύθυνη Δήλωση του άρθρου 8 του ν. 1599/86, στην οποία θα δηλώνει τους ασφαλιστικούς φορείς, που είναι υπόχρεος να καταβάλλει εισφορές  </w:t>
      </w:r>
    </w:p>
    <w:p w:rsidR="007248DF" w:rsidRPr="008D38DB" w:rsidRDefault="007248DF" w:rsidP="007248DF">
      <w:pPr>
        <w:autoSpaceDE w:val="0"/>
        <w:autoSpaceDN w:val="0"/>
        <w:adjustRightInd w:val="0"/>
        <w:spacing w:before="120" w:after="120"/>
        <w:ind w:left="477" w:right="57"/>
        <w:jc w:val="both"/>
        <w:rPr>
          <w:rFonts w:ascii="Arial" w:hAnsi="Arial" w:cs="Arial"/>
        </w:rPr>
      </w:pPr>
      <w:r w:rsidRPr="008D38DB">
        <w:rPr>
          <w:rFonts w:ascii="Arial" w:hAnsi="Arial" w:cs="Arial"/>
          <w:b/>
        </w:rPr>
        <w:t xml:space="preserve"> </w:t>
      </w:r>
      <w:r w:rsidRPr="008D38DB">
        <w:rPr>
          <w:rFonts w:ascii="Arial" w:hAnsi="Arial" w:cs="Arial"/>
        </w:rPr>
        <w:t xml:space="preserve"> (Αν ο οικονομικός φορέας είναι Έλληνας πολίτης ή έχει την εγκατάστασή του στην Ελλάδα, οι υποχρεώσεις του που αφορούν τις εισφορές κοινωνικής ασφάλισης καλύπτουν τόσο την κύρια όσο και την επικουρική ασφάλιση)</w:t>
      </w:r>
    </w:p>
    <w:p w:rsidR="007248DF" w:rsidRPr="008D38DB" w:rsidRDefault="007248DF" w:rsidP="007248DF">
      <w:pPr>
        <w:shd w:val="clear" w:color="auto" w:fill="FFFFFF"/>
        <w:snapToGrid/>
        <w:spacing w:after="120"/>
        <w:ind w:left="477"/>
        <w:jc w:val="both"/>
        <w:rPr>
          <w:rFonts w:ascii="Arial" w:hAnsi="Arial" w:cs="Arial"/>
          <w:i/>
        </w:rPr>
      </w:pPr>
      <w:r w:rsidRPr="008D38DB">
        <w:rPr>
          <w:rFonts w:ascii="Arial" w:hAnsi="Arial" w:cs="Arial"/>
          <w:b/>
          <w:i/>
        </w:rPr>
        <w:lastRenderedPageBreak/>
        <w:t>Το πιστοποιητικό ασφαλιστικής ενημερότητας</w:t>
      </w:r>
      <w:r w:rsidRPr="008D38DB">
        <w:rPr>
          <w:rFonts w:ascii="Arial" w:hAnsi="Arial" w:cs="Arial"/>
          <w:i/>
        </w:rPr>
        <w:t xml:space="preserve"> αφορά όλους της απασχολούμενους στην υποψήφια επιχείρηση, με οποιαδήποτε σχέση εργασίας, που είναι ασφαλισμένοι σε οποιοδήποτε ασφαλιστικό οργανισμό, και όχι μόνο τους εργαζόμενους. Αφορά και όσους είναι ασφαλισμένοι ως εργοδότες ή ελεύθεροι επαγγελματίες σε ασφαλιστικούς οργανισμούς (</w:t>
      </w:r>
      <w:proofErr w:type="spellStart"/>
      <w:r w:rsidRPr="008D38DB">
        <w:rPr>
          <w:rFonts w:ascii="Arial" w:hAnsi="Arial" w:cs="Arial"/>
          <w:i/>
        </w:rPr>
        <w:t>Γνωμ</w:t>
      </w:r>
      <w:proofErr w:type="spellEnd"/>
      <w:r w:rsidRPr="008D38DB">
        <w:rPr>
          <w:rFonts w:ascii="Arial" w:hAnsi="Arial" w:cs="Arial"/>
          <w:i/>
        </w:rPr>
        <w:t xml:space="preserve">. ΝΣΚ 222/1998). Όταν πρόκειται για νομικά πρόσωπα (ανώνυμες εταιρείες, ΕΠΕ, ομόρρυθμες </w:t>
      </w:r>
      <w:proofErr w:type="spellStart"/>
      <w:r w:rsidRPr="008D38DB">
        <w:rPr>
          <w:rFonts w:ascii="Arial" w:hAnsi="Arial" w:cs="Arial"/>
          <w:i/>
        </w:rPr>
        <w:t>κ.λ.π</w:t>
      </w:r>
      <w:proofErr w:type="spellEnd"/>
      <w:r w:rsidRPr="008D38DB">
        <w:rPr>
          <w:rFonts w:ascii="Arial" w:hAnsi="Arial" w:cs="Arial"/>
          <w:i/>
        </w:rPr>
        <w:t xml:space="preserve">.), το πιστοποιητικό ασφαλιστικής ενημερότητας αφορά την ίδια την εταιρεία (το νομικό πρόσωπο) και όχι τα φυσικά πρόσωπα που τη διοικούν ή την εκπροσωπούν (τα μέλη του διοικητικού συμβουλίου της ΑΕ, το διαχειριστή της ΕΠΕ </w:t>
      </w:r>
      <w:proofErr w:type="spellStart"/>
      <w:r w:rsidRPr="008D38DB">
        <w:rPr>
          <w:rFonts w:ascii="Arial" w:hAnsi="Arial" w:cs="Arial"/>
          <w:i/>
        </w:rPr>
        <w:t>κ.λ.π</w:t>
      </w:r>
      <w:proofErr w:type="spellEnd"/>
      <w:r w:rsidRPr="008D38DB">
        <w:rPr>
          <w:rFonts w:ascii="Arial" w:hAnsi="Arial" w:cs="Arial"/>
          <w:i/>
        </w:rPr>
        <w:t>.), εκτός αν αυτά έχουν εργασιακή σχέση με την επιχείρηση (</w:t>
      </w:r>
      <w:proofErr w:type="spellStart"/>
      <w:r w:rsidRPr="008D38DB">
        <w:rPr>
          <w:rFonts w:ascii="Arial" w:hAnsi="Arial" w:cs="Arial"/>
          <w:i/>
        </w:rPr>
        <w:t>ΣτΕ</w:t>
      </w:r>
      <w:proofErr w:type="spellEnd"/>
      <w:r w:rsidRPr="008D38DB">
        <w:rPr>
          <w:rFonts w:ascii="Arial" w:hAnsi="Arial" w:cs="Arial"/>
          <w:i/>
        </w:rPr>
        <w:t xml:space="preserve"> 1607/2004 </w:t>
      </w:r>
      <w:proofErr w:type="spellStart"/>
      <w:r w:rsidRPr="008D38DB">
        <w:rPr>
          <w:rFonts w:ascii="Arial" w:hAnsi="Arial" w:cs="Arial"/>
          <w:i/>
        </w:rPr>
        <w:t>ΝοΒ</w:t>
      </w:r>
      <w:proofErr w:type="spellEnd"/>
      <w:r w:rsidRPr="008D38DB">
        <w:rPr>
          <w:rFonts w:ascii="Arial" w:hAnsi="Arial" w:cs="Arial"/>
          <w:i/>
        </w:rPr>
        <w:t xml:space="preserve"> 2005 σελ. 2042, </w:t>
      </w:r>
      <w:proofErr w:type="spellStart"/>
      <w:r w:rsidRPr="008D38DB">
        <w:rPr>
          <w:rFonts w:ascii="Arial" w:hAnsi="Arial" w:cs="Arial"/>
          <w:i/>
        </w:rPr>
        <w:t>ΣτΕ</w:t>
      </w:r>
      <w:proofErr w:type="spellEnd"/>
      <w:r w:rsidRPr="008D38DB">
        <w:rPr>
          <w:rFonts w:ascii="Arial" w:hAnsi="Arial" w:cs="Arial"/>
          <w:i/>
        </w:rPr>
        <w:t xml:space="preserve"> 4029/2006, </w:t>
      </w:r>
      <w:proofErr w:type="spellStart"/>
      <w:r w:rsidRPr="008D38DB">
        <w:rPr>
          <w:rFonts w:ascii="Arial" w:hAnsi="Arial" w:cs="Arial"/>
          <w:i/>
        </w:rPr>
        <w:t>ΣτΕ</w:t>
      </w:r>
      <w:proofErr w:type="spellEnd"/>
      <w:r w:rsidRPr="008D38DB">
        <w:rPr>
          <w:rFonts w:ascii="Arial" w:hAnsi="Arial" w:cs="Arial"/>
          <w:i/>
        </w:rPr>
        <w:t xml:space="preserve"> 794/2003, </w:t>
      </w:r>
      <w:proofErr w:type="spellStart"/>
      <w:r w:rsidRPr="008D38DB">
        <w:rPr>
          <w:rFonts w:ascii="Arial" w:hAnsi="Arial" w:cs="Arial"/>
          <w:i/>
        </w:rPr>
        <w:t>ΣτΕ</w:t>
      </w:r>
      <w:proofErr w:type="spellEnd"/>
      <w:r w:rsidRPr="008D38DB">
        <w:rPr>
          <w:rFonts w:ascii="Arial" w:hAnsi="Arial" w:cs="Arial"/>
          <w:i/>
        </w:rPr>
        <w:t xml:space="preserve"> </w:t>
      </w:r>
      <w:proofErr w:type="spellStart"/>
      <w:r w:rsidRPr="008D38DB">
        <w:rPr>
          <w:rFonts w:ascii="Arial" w:hAnsi="Arial" w:cs="Arial"/>
          <w:i/>
        </w:rPr>
        <w:t>ΕπΑν</w:t>
      </w:r>
      <w:proofErr w:type="spellEnd"/>
      <w:r w:rsidRPr="008D38DB">
        <w:rPr>
          <w:rFonts w:ascii="Arial" w:hAnsi="Arial" w:cs="Arial"/>
          <w:i/>
        </w:rPr>
        <w:t xml:space="preserve"> 71/2011, 6/2004, 326/2003)</w:t>
      </w:r>
    </w:p>
    <w:p w:rsidR="007248DF" w:rsidRPr="008D38DB" w:rsidRDefault="007248DF" w:rsidP="007248DF">
      <w:pPr>
        <w:shd w:val="clear" w:color="auto" w:fill="FFFFFF"/>
        <w:snapToGrid/>
        <w:spacing w:after="120"/>
        <w:ind w:left="477"/>
        <w:jc w:val="both"/>
        <w:rPr>
          <w:rFonts w:ascii="Arial" w:hAnsi="Arial" w:cs="Arial"/>
          <w:i/>
        </w:rPr>
      </w:pPr>
    </w:p>
    <w:p w:rsidR="007248DF" w:rsidRPr="008D38DB" w:rsidRDefault="007248DF" w:rsidP="007248DF">
      <w:pPr>
        <w:numPr>
          <w:ilvl w:val="0"/>
          <w:numId w:val="16"/>
        </w:numPr>
        <w:shd w:val="clear" w:color="auto" w:fill="FFFFFF"/>
        <w:snapToGrid/>
        <w:spacing w:after="120"/>
        <w:ind w:left="477"/>
        <w:jc w:val="both"/>
        <w:rPr>
          <w:rFonts w:ascii="Arial" w:eastAsia="Times New Roman" w:hAnsi="Arial" w:cs="Arial"/>
          <w:b/>
          <w:i/>
          <w:color w:val="000000"/>
          <w:lang w:eastAsia="el-GR"/>
        </w:rPr>
      </w:pPr>
      <w:r w:rsidRPr="008D38DB">
        <w:rPr>
          <w:rFonts w:ascii="Arial" w:eastAsia="Times New Roman" w:hAnsi="Arial" w:cs="Arial"/>
          <w:b/>
          <w:i/>
          <w:color w:val="000000"/>
          <w:lang w:eastAsia="el-GR"/>
        </w:rPr>
        <w:t>Ασφαλιστική &amp; Φορολογική Ενημερότητα.</w:t>
      </w:r>
    </w:p>
    <w:p w:rsidR="00534C90" w:rsidRDefault="00534C90" w:rsidP="005F25C7">
      <w:pPr>
        <w:pStyle w:val="3"/>
        <w:shd w:val="clear" w:color="auto" w:fill="auto"/>
        <w:spacing w:line="240" w:lineRule="auto"/>
        <w:ind w:firstLine="357"/>
        <w:jc w:val="both"/>
        <w:rPr>
          <w:rFonts w:ascii="Arial" w:hAnsi="Arial" w:cs="Arial"/>
          <w:color w:val="000000"/>
          <w:sz w:val="20"/>
          <w:szCs w:val="20"/>
        </w:rPr>
      </w:pPr>
    </w:p>
    <w:p w:rsidR="005F25C7" w:rsidRPr="005F25C7" w:rsidRDefault="00984131" w:rsidP="005F25C7">
      <w:pPr>
        <w:pStyle w:val="3"/>
        <w:shd w:val="clear" w:color="auto" w:fill="auto"/>
        <w:spacing w:line="240" w:lineRule="auto"/>
        <w:ind w:firstLine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="005F25C7" w:rsidRPr="005F25C7">
        <w:rPr>
          <w:rFonts w:ascii="Arial" w:hAnsi="Arial" w:cs="Arial"/>
          <w:color w:val="000000"/>
          <w:sz w:val="20"/>
          <w:szCs w:val="20"/>
        </w:rPr>
        <w:t>Οι τεχνικές προδιαγραφές, ενδεικτικός προϋπολογισμός και το έντυπο Οικονομικής</w:t>
      </w:r>
      <w:r w:rsidR="00F7187E">
        <w:rPr>
          <w:rFonts w:ascii="Arial" w:hAnsi="Arial" w:cs="Arial"/>
          <w:color w:val="000000"/>
          <w:sz w:val="20"/>
          <w:szCs w:val="20"/>
        </w:rPr>
        <w:t xml:space="preserve"> Προσφοράς</w:t>
      </w:r>
      <w:r w:rsidR="005F25C7">
        <w:rPr>
          <w:rFonts w:ascii="Arial" w:hAnsi="Arial" w:cs="Arial"/>
          <w:color w:val="000000"/>
          <w:sz w:val="20"/>
          <w:szCs w:val="20"/>
        </w:rPr>
        <w:t xml:space="preserve"> </w:t>
      </w:r>
      <w:r w:rsidR="005F25C7" w:rsidRPr="00AF572C">
        <w:rPr>
          <w:rFonts w:ascii="Calibri" w:hAnsi="Calibri"/>
          <w:sz w:val="22"/>
          <w:szCs w:val="22"/>
        </w:rPr>
        <w:t>αποτελ</w:t>
      </w:r>
      <w:r w:rsidR="00F7187E">
        <w:rPr>
          <w:rFonts w:ascii="Calibri" w:hAnsi="Calibri"/>
          <w:sz w:val="22"/>
          <w:szCs w:val="22"/>
        </w:rPr>
        <w:t>ούν</w:t>
      </w:r>
      <w:r w:rsidR="005F25C7" w:rsidRPr="00AF572C">
        <w:rPr>
          <w:rFonts w:ascii="Calibri" w:hAnsi="Calibri"/>
          <w:sz w:val="22"/>
          <w:szCs w:val="22"/>
        </w:rPr>
        <w:t xml:space="preserve"> αναπόσπαστο μέρος της παρούσας πρόσκλησης </w:t>
      </w:r>
      <w:r w:rsidR="005F25C7">
        <w:rPr>
          <w:rFonts w:ascii="Calibri" w:hAnsi="Calibri"/>
          <w:sz w:val="22"/>
          <w:szCs w:val="22"/>
        </w:rPr>
        <w:t>.</w:t>
      </w:r>
    </w:p>
    <w:p w:rsidR="008F713F" w:rsidRPr="00965A3A" w:rsidRDefault="008F713F" w:rsidP="008F713F">
      <w:pPr>
        <w:pStyle w:val="3"/>
        <w:shd w:val="clear" w:color="auto" w:fill="auto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Παρακαλούμε οι προσφορές να συμπληρώνονται στο έντυπο Οικονομικής Προσφοράς.</w:t>
      </w:r>
    </w:p>
    <w:p w:rsidR="00202C41" w:rsidRPr="00965A3A" w:rsidRDefault="005146CD" w:rsidP="00202C41">
      <w:pPr>
        <w:pStyle w:val="3"/>
        <w:shd w:val="clear" w:color="auto" w:fill="auto"/>
        <w:spacing w:after="120" w:line="276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65A3A">
        <w:rPr>
          <w:rFonts w:ascii="Arial" w:hAnsi="Arial" w:cs="Arial"/>
          <w:b/>
          <w:bCs/>
        </w:rPr>
        <w:t xml:space="preserve">            </w:t>
      </w:r>
    </w:p>
    <w:p w:rsidR="00E71B4C" w:rsidRPr="00965A3A" w:rsidRDefault="005146CD" w:rsidP="005146CD">
      <w:pPr>
        <w:jc w:val="both"/>
        <w:rPr>
          <w:rFonts w:ascii="Arial" w:hAnsi="Arial" w:cs="Arial"/>
          <w:b/>
          <w:bCs/>
        </w:rPr>
      </w:pPr>
      <w:r w:rsidRPr="00965A3A">
        <w:rPr>
          <w:rFonts w:ascii="Arial" w:hAnsi="Arial" w:cs="Arial"/>
          <w:b/>
          <w:bCs/>
        </w:rPr>
        <w:t xml:space="preserve">                                                       </w:t>
      </w:r>
      <w:r w:rsidRPr="00965A3A">
        <w:rPr>
          <w:rFonts w:ascii="Arial" w:hAnsi="Arial" w:cs="Arial"/>
          <w:b/>
          <w:bCs/>
        </w:rPr>
        <w:tab/>
      </w:r>
      <w:r w:rsidRPr="00965A3A">
        <w:rPr>
          <w:rFonts w:ascii="Arial" w:hAnsi="Arial" w:cs="Arial"/>
          <w:b/>
          <w:bCs/>
        </w:rPr>
        <w:tab/>
      </w:r>
      <w:r w:rsidRPr="00965A3A">
        <w:rPr>
          <w:rFonts w:ascii="Arial" w:hAnsi="Arial" w:cs="Arial"/>
          <w:b/>
          <w:bCs/>
        </w:rPr>
        <w:tab/>
      </w:r>
      <w:r w:rsidR="00E71B4C" w:rsidRPr="00965A3A">
        <w:rPr>
          <w:rFonts w:ascii="Arial" w:hAnsi="Arial" w:cs="Arial"/>
          <w:b/>
          <w:bCs/>
        </w:rPr>
        <w:t xml:space="preserve"> </w:t>
      </w:r>
    </w:p>
    <w:p w:rsidR="005146CD" w:rsidRPr="00965A3A" w:rsidRDefault="00E71B4C" w:rsidP="00E71B4C">
      <w:pPr>
        <w:ind w:left="5040" w:firstLine="720"/>
        <w:jc w:val="both"/>
        <w:rPr>
          <w:rFonts w:ascii="Arial" w:hAnsi="Arial" w:cs="Arial"/>
          <w:b/>
          <w:bCs/>
        </w:rPr>
      </w:pPr>
      <w:r w:rsidRPr="00965A3A">
        <w:rPr>
          <w:rFonts w:ascii="Arial" w:hAnsi="Arial" w:cs="Arial"/>
          <w:b/>
          <w:bCs/>
        </w:rPr>
        <w:t xml:space="preserve">         </w:t>
      </w:r>
      <w:r w:rsidR="005146CD" w:rsidRPr="00965A3A">
        <w:rPr>
          <w:rFonts w:ascii="Arial" w:hAnsi="Arial" w:cs="Arial"/>
          <w:b/>
          <w:bCs/>
        </w:rPr>
        <w:t xml:space="preserve"> Ο Δ</w:t>
      </w:r>
      <w:r w:rsidR="00CD0BC5" w:rsidRPr="00965A3A">
        <w:rPr>
          <w:rFonts w:ascii="Arial" w:hAnsi="Arial" w:cs="Arial"/>
          <w:b/>
          <w:bCs/>
        </w:rPr>
        <w:t>ήμαρχος</w:t>
      </w:r>
      <w:r w:rsidR="005146CD" w:rsidRPr="00965A3A">
        <w:rPr>
          <w:rFonts w:ascii="Arial" w:hAnsi="Arial" w:cs="Arial"/>
          <w:b/>
          <w:bCs/>
        </w:rPr>
        <w:t xml:space="preserve"> </w:t>
      </w:r>
      <w:proofErr w:type="spellStart"/>
      <w:r w:rsidR="00CD0BC5" w:rsidRPr="00965A3A">
        <w:rPr>
          <w:rFonts w:ascii="Arial" w:hAnsi="Arial" w:cs="Arial"/>
          <w:b/>
          <w:bCs/>
        </w:rPr>
        <w:t>Τρικκαίων</w:t>
      </w:r>
      <w:proofErr w:type="spellEnd"/>
    </w:p>
    <w:p w:rsidR="00CD0BC5" w:rsidRPr="00965A3A" w:rsidRDefault="00CD0BC5" w:rsidP="005146CD">
      <w:pPr>
        <w:jc w:val="both"/>
        <w:rPr>
          <w:rFonts w:ascii="Arial" w:hAnsi="Arial" w:cs="Arial"/>
          <w:b/>
          <w:bCs/>
        </w:rPr>
      </w:pPr>
    </w:p>
    <w:p w:rsidR="00CD0BC5" w:rsidRPr="00965A3A" w:rsidRDefault="00CD0BC5" w:rsidP="005146CD">
      <w:pPr>
        <w:jc w:val="both"/>
        <w:rPr>
          <w:rFonts w:ascii="Arial" w:hAnsi="Arial" w:cs="Arial"/>
          <w:b/>
          <w:bCs/>
        </w:rPr>
      </w:pPr>
    </w:p>
    <w:p w:rsidR="00CD0BC5" w:rsidRPr="00965A3A" w:rsidRDefault="00CD0BC5" w:rsidP="005146CD">
      <w:pPr>
        <w:jc w:val="both"/>
        <w:rPr>
          <w:rFonts w:ascii="Arial" w:hAnsi="Arial" w:cs="Arial"/>
          <w:b/>
          <w:bCs/>
        </w:rPr>
      </w:pPr>
    </w:p>
    <w:p w:rsidR="00CD0BC5" w:rsidRPr="00965A3A" w:rsidRDefault="004F3B80" w:rsidP="005146C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</w:t>
      </w:r>
      <w:r w:rsidR="00CD0BC5" w:rsidRPr="00965A3A">
        <w:rPr>
          <w:rFonts w:ascii="Arial" w:hAnsi="Arial" w:cs="Arial"/>
          <w:b/>
          <w:bCs/>
        </w:rPr>
        <w:t>Δημήτρης Παπαστεργίου</w:t>
      </w:r>
    </w:p>
    <w:p w:rsidR="00F73819" w:rsidRPr="006460AA" w:rsidRDefault="00F73819" w:rsidP="005146CD">
      <w:pPr>
        <w:jc w:val="both"/>
        <w:rPr>
          <w:rFonts w:ascii="Arial" w:hAnsi="Arial" w:cs="Arial"/>
          <w:b/>
          <w:bCs/>
          <w:u w:val="single"/>
        </w:rPr>
      </w:pPr>
    </w:p>
    <w:p w:rsidR="00A23783" w:rsidRDefault="00A23783" w:rsidP="005146CD">
      <w:pPr>
        <w:jc w:val="both"/>
        <w:rPr>
          <w:rFonts w:ascii="Arial" w:hAnsi="Arial" w:cs="Arial"/>
          <w:b/>
          <w:bCs/>
          <w:u w:val="single"/>
        </w:rPr>
      </w:pPr>
    </w:p>
    <w:p w:rsidR="00313DDD" w:rsidRPr="00965A3A" w:rsidRDefault="00313DDD" w:rsidP="005146CD">
      <w:pPr>
        <w:jc w:val="both"/>
        <w:rPr>
          <w:rFonts w:ascii="Arial" w:hAnsi="Arial" w:cs="Arial"/>
          <w:b/>
          <w:bCs/>
          <w:u w:val="single"/>
        </w:rPr>
      </w:pPr>
      <w:r w:rsidRPr="00965A3A">
        <w:rPr>
          <w:rFonts w:ascii="Arial" w:hAnsi="Arial" w:cs="Arial"/>
          <w:b/>
          <w:bCs/>
          <w:u w:val="single"/>
        </w:rPr>
        <w:t>ΣΥΝΗΜΜΕΝΑ:</w:t>
      </w:r>
    </w:p>
    <w:p w:rsidR="00313DDD" w:rsidRDefault="00313DDD" w:rsidP="00313DDD">
      <w:pPr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965A3A">
        <w:rPr>
          <w:rFonts w:ascii="Arial" w:hAnsi="Arial" w:cs="Arial"/>
          <w:bCs/>
        </w:rPr>
        <w:t>Τεχνικές Προδιαγραφές-Ενδεικτικός Προϋπολογισμός</w:t>
      </w:r>
    </w:p>
    <w:p w:rsidR="00633C78" w:rsidRPr="00965A3A" w:rsidRDefault="00633C78" w:rsidP="00313DDD">
      <w:pPr>
        <w:numPr>
          <w:ilvl w:val="0"/>
          <w:numId w:val="1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Έντυπο Οικονομικής προσφοράς</w:t>
      </w:r>
    </w:p>
    <w:p w:rsidR="00313DDD" w:rsidRPr="00965A3A" w:rsidRDefault="00313DDD" w:rsidP="00313DDD">
      <w:pPr>
        <w:ind w:left="720"/>
        <w:jc w:val="both"/>
        <w:rPr>
          <w:rFonts w:ascii="Arial" w:hAnsi="Arial" w:cs="Arial"/>
          <w:bCs/>
        </w:rPr>
      </w:pPr>
    </w:p>
    <w:p w:rsidR="005146CD" w:rsidRPr="00EA12D5" w:rsidRDefault="005146CD" w:rsidP="00534C90">
      <w:pPr>
        <w:snapToGrid/>
        <w:jc w:val="both"/>
        <w:rPr>
          <w:rFonts w:ascii="Arial" w:hAnsi="Arial"/>
        </w:rPr>
      </w:pPr>
      <w:r w:rsidRPr="00EA12D5">
        <w:rPr>
          <w:rFonts w:ascii="Arial" w:hAnsi="Arial"/>
        </w:rPr>
        <w:tab/>
      </w:r>
      <w:r w:rsidRPr="00EA12D5">
        <w:rPr>
          <w:rFonts w:ascii="Arial" w:hAnsi="Arial"/>
        </w:rPr>
        <w:tab/>
      </w:r>
      <w:r w:rsidRPr="00EA12D5">
        <w:rPr>
          <w:rFonts w:ascii="Arial" w:hAnsi="Arial"/>
        </w:rPr>
        <w:tab/>
      </w:r>
      <w:r w:rsidRPr="00EA12D5">
        <w:rPr>
          <w:rFonts w:ascii="Arial" w:hAnsi="Arial"/>
        </w:rPr>
        <w:tab/>
      </w:r>
      <w:r w:rsidRPr="00EA12D5">
        <w:rPr>
          <w:rFonts w:ascii="Arial" w:hAnsi="Arial"/>
        </w:rPr>
        <w:tab/>
        <w:t xml:space="preserve">                       </w:t>
      </w:r>
    </w:p>
    <w:sectPr w:rsidR="005146CD" w:rsidRPr="00EA12D5" w:rsidSect="005146CD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607"/>
    <w:multiLevelType w:val="hybridMultilevel"/>
    <w:tmpl w:val="28768472"/>
    <w:lvl w:ilvl="0" w:tplc="94DC3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Verdana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95898"/>
    <w:multiLevelType w:val="hybridMultilevel"/>
    <w:tmpl w:val="470892CA"/>
    <w:lvl w:ilvl="0" w:tplc="F2068816">
      <w:numFmt w:val="bullet"/>
      <w:lvlText w:val="-"/>
      <w:lvlJc w:val="left"/>
      <w:pPr>
        <w:ind w:left="417" w:hanging="360"/>
      </w:pPr>
      <w:rPr>
        <w:rFonts w:ascii="Calibri" w:eastAsia="SimSun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06033EFD"/>
    <w:multiLevelType w:val="hybridMultilevel"/>
    <w:tmpl w:val="99EED156"/>
    <w:lvl w:ilvl="0" w:tplc="4DC28D78">
      <w:start w:val="1"/>
      <w:numFmt w:val="decimal"/>
      <w:lvlText w:val="%1."/>
      <w:lvlJc w:val="left"/>
      <w:pPr>
        <w:ind w:left="462" w:hanging="360"/>
      </w:pPr>
      <w:rPr>
        <w:rFonts w:hint="default"/>
        <w:b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182" w:hanging="360"/>
      </w:pPr>
    </w:lvl>
    <w:lvl w:ilvl="2" w:tplc="0408001B" w:tentative="1">
      <w:start w:val="1"/>
      <w:numFmt w:val="lowerRoman"/>
      <w:lvlText w:val="%3."/>
      <w:lvlJc w:val="right"/>
      <w:pPr>
        <w:ind w:left="1902" w:hanging="180"/>
      </w:pPr>
    </w:lvl>
    <w:lvl w:ilvl="3" w:tplc="0408000F" w:tentative="1">
      <w:start w:val="1"/>
      <w:numFmt w:val="decimal"/>
      <w:lvlText w:val="%4."/>
      <w:lvlJc w:val="left"/>
      <w:pPr>
        <w:ind w:left="2622" w:hanging="360"/>
      </w:pPr>
    </w:lvl>
    <w:lvl w:ilvl="4" w:tplc="04080019" w:tentative="1">
      <w:start w:val="1"/>
      <w:numFmt w:val="lowerLetter"/>
      <w:lvlText w:val="%5."/>
      <w:lvlJc w:val="left"/>
      <w:pPr>
        <w:ind w:left="3342" w:hanging="360"/>
      </w:pPr>
    </w:lvl>
    <w:lvl w:ilvl="5" w:tplc="0408001B" w:tentative="1">
      <w:start w:val="1"/>
      <w:numFmt w:val="lowerRoman"/>
      <w:lvlText w:val="%6."/>
      <w:lvlJc w:val="right"/>
      <w:pPr>
        <w:ind w:left="4062" w:hanging="180"/>
      </w:pPr>
    </w:lvl>
    <w:lvl w:ilvl="6" w:tplc="0408000F" w:tentative="1">
      <w:start w:val="1"/>
      <w:numFmt w:val="decimal"/>
      <w:lvlText w:val="%7."/>
      <w:lvlJc w:val="left"/>
      <w:pPr>
        <w:ind w:left="4782" w:hanging="360"/>
      </w:pPr>
    </w:lvl>
    <w:lvl w:ilvl="7" w:tplc="04080019" w:tentative="1">
      <w:start w:val="1"/>
      <w:numFmt w:val="lowerLetter"/>
      <w:lvlText w:val="%8."/>
      <w:lvlJc w:val="left"/>
      <w:pPr>
        <w:ind w:left="5502" w:hanging="360"/>
      </w:pPr>
    </w:lvl>
    <w:lvl w:ilvl="8" w:tplc="0408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0BF72DA6"/>
    <w:multiLevelType w:val="hybridMultilevel"/>
    <w:tmpl w:val="E4F8AC76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E60471"/>
    <w:multiLevelType w:val="hybridMultilevel"/>
    <w:tmpl w:val="222A23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BF7675"/>
    <w:multiLevelType w:val="hybridMultilevel"/>
    <w:tmpl w:val="F710DA80"/>
    <w:lvl w:ilvl="0" w:tplc="E0DCDB00">
      <w:start w:val="3"/>
      <w:numFmt w:val="bullet"/>
      <w:lvlText w:val="-"/>
      <w:lvlJc w:val="left"/>
      <w:pPr>
        <w:ind w:left="720" w:hanging="360"/>
      </w:pPr>
      <w:rPr>
        <w:rFonts w:ascii="Calibri" w:eastAsia="Verdana" w:hAnsi="Calibri" w:cs="Verdana" w:hint="default"/>
        <w:b/>
        <w:sz w:val="24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65E5E"/>
    <w:multiLevelType w:val="hybridMultilevel"/>
    <w:tmpl w:val="E4B22B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9E3812"/>
    <w:multiLevelType w:val="hybridMultilevel"/>
    <w:tmpl w:val="9C04D2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00C6E"/>
    <w:multiLevelType w:val="hybridMultilevel"/>
    <w:tmpl w:val="EF2635B6"/>
    <w:lvl w:ilvl="0" w:tplc="11EAC3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3A1CD8"/>
    <w:multiLevelType w:val="hybridMultilevel"/>
    <w:tmpl w:val="D2629E18"/>
    <w:lvl w:ilvl="0" w:tplc="80D29E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60491D"/>
    <w:multiLevelType w:val="hybridMultilevel"/>
    <w:tmpl w:val="7FA42D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158C6"/>
    <w:multiLevelType w:val="multilevel"/>
    <w:tmpl w:val="32BCBFB6"/>
    <w:lvl w:ilvl="0">
      <w:start w:val="1"/>
      <w:numFmt w:val="decimal"/>
      <w:lvlText w:val="%1."/>
      <w:lvlJc w:val="left"/>
      <w:rPr>
        <w:rFonts w:ascii="Calibri" w:eastAsia="Verdana" w:hAnsi="Calibri" w:cs="Verdan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F30306"/>
    <w:multiLevelType w:val="hybridMultilevel"/>
    <w:tmpl w:val="7812C7F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D50AE8"/>
    <w:multiLevelType w:val="hybridMultilevel"/>
    <w:tmpl w:val="0C1277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F54965"/>
    <w:multiLevelType w:val="hybridMultilevel"/>
    <w:tmpl w:val="648269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AE554E"/>
    <w:multiLevelType w:val="hybridMultilevel"/>
    <w:tmpl w:val="A1DE5AA8"/>
    <w:lvl w:ilvl="0" w:tplc="5E10F85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6"/>
  </w:num>
  <w:num w:numId="5">
    <w:abstractNumId w:val="0"/>
  </w:num>
  <w:num w:numId="6">
    <w:abstractNumId w:val="14"/>
  </w:num>
  <w:num w:numId="7">
    <w:abstractNumId w:val="3"/>
  </w:num>
  <w:num w:numId="8">
    <w:abstractNumId w:val="11"/>
  </w:num>
  <w:num w:numId="9">
    <w:abstractNumId w:val="2"/>
  </w:num>
  <w:num w:numId="10">
    <w:abstractNumId w:val="13"/>
  </w:num>
  <w:num w:numId="11">
    <w:abstractNumId w:val="8"/>
  </w:num>
  <w:num w:numId="12">
    <w:abstractNumId w:val="7"/>
  </w:num>
  <w:num w:numId="13">
    <w:abstractNumId w:val="10"/>
  </w:num>
  <w:num w:numId="14">
    <w:abstractNumId w:val="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C67D4"/>
    <w:rsid w:val="000032B1"/>
    <w:rsid w:val="00007088"/>
    <w:rsid w:val="000266F9"/>
    <w:rsid w:val="000346F6"/>
    <w:rsid w:val="00037CA2"/>
    <w:rsid w:val="000576E1"/>
    <w:rsid w:val="0006005E"/>
    <w:rsid w:val="000675E7"/>
    <w:rsid w:val="00084C68"/>
    <w:rsid w:val="00086351"/>
    <w:rsid w:val="000906CC"/>
    <w:rsid w:val="000937B9"/>
    <w:rsid w:val="00094347"/>
    <w:rsid w:val="000A426D"/>
    <w:rsid w:val="000A6464"/>
    <w:rsid w:val="000A704E"/>
    <w:rsid w:val="000C0BFB"/>
    <w:rsid w:val="000C766A"/>
    <w:rsid w:val="000D0FD3"/>
    <w:rsid w:val="000E0061"/>
    <w:rsid w:val="000F3C07"/>
    <w:rsid w:val="000F51ED"/>
    <w:rsid w:val="0011074C"/>
    <w:rsid w:val="00115352"/>
    <w:rsid w:val="00124480"/>
    <w:rsid w:val="0013337F"/>
    <w:rsid w:val="001339BF"/>
    <w:rsid w:val="001419DE"/>
    <w:rsid w:val="0014396F"/>
    <w:rsid w:val="00145B2B"/>
    <w:rsid w:val="00147C7E"/>
    <w:rsid w:val="00147F94"/>
    <w:rsid w:val="0015183A"/>
    <w:rsid w:val="00167049"/>
    <w:rsid w:val="001826CD"/>
    <w:rsid w:val="001974C5"/>
    <w:rsid w:val="001B3173"/>
    <w:rsid w:val="001B6CB7"/>
    <w:rsid w:val="001B70C0"/>
    <w:rsid w:val="001C5DFF"/>
    <w:rsid w:val="001D4DDB"/>
    <w:rsid w:val="001E6491"/>
    <w:rsid w:val="001E6E06"/>
    <w:rsid w:val="001F1A59"/>
    <w:rsid w:val="001F5EC8"/>
    <w:rsid w:val="00201B9F"/>
    <w:rsid w:val="00202BF0"/>
    <w:rsid w:val="00202C41"/>
    <w:rsid w:val="00204C40"/>
    <w:rsid w:val="00216B9C"/>
    <w:rsid w:val="0022617E"/>
    <w:rsid w:val="0023601C"/>
    <w:rsid w:val="00241959"/>
    <w:rsid w:val="0024676C"/>
    <w:rsid w:val="0025311A"/>
    <w:rsid w:val="00255517"/>
    <w:rsid w:val="00256C6E"/>
    <w:rsid w:val="0026078B"/>
    <w:rsid w:val="00262531"/>
    <w:rsid w:val="00262F8E"/>
    <w:rsid w:val="002B31C9"/>
    <w:rsid w:val="002B5683"/>
    <w:rsid w:val="002C4DEF"/>
    <w:rsid w:val="002C6E80"/>
    <w:rsid w:val="002D07EF"/>
    <w:rsid w:val="002D3A82"/>
    <w:rsid w:val="002D489C"/>
    <w:rsid w:val="002E0ED8"/>
    <w:rsid w:val="002E4478"/>
    <w:rsid w:val="002F44AF"/>
    <w:rsid w:val="003034F7"/>
    <w:rsid w:val="00303858"/>
    <w:rsid w:val="00313596"/>
    <w:rsid w:val="00313DDD"/>
    <w:rsid w:val="003178A8"/>
    <w:rsid w:val="00320913"/>
    <w:rsid w:val="0032244D"/>
    <w:rsid w:val="00334A8B"/>
    <w:rsid w:val="00335801"/>
    <w:rsid w:val="00335C5E"/>
    <w:rsid w:val="00340171"/>
    <w:rsid w:val="0034069F"/>
    <w:rsid w:val="00344BCB"/>
    <w:rsid w:val="003457C1"/>
    <w:rsid w:val="003551D8"/>
    <w:rsid w:val="003603B9"/>
    <w:rsid w:val="00361EC4"/>
    <w:rsid w:val="00375232"/>
    <w:rsid w:val="00377780"/>
    <w:rsid w:val="00387E8C"/>
    <w:rsid w:val="00393C19"/>
    <w:rsid w:val="0039515F"/>
    <w:rsid w:val="003A2355"/>
    <w:rsid w:val="003A3054"/>
    <w:rsid w:val="003A4DD5"/>
    <w:rsid w:val="003C2C31"/>
    <w:rsid w:val="003C4856"/>
    <w:rsid w:val="003D4966"/>
    <w:rsid w:val="003D5DF4"/>
    <w:rsid w:val="003F0DD3"/>
    <w:rsid w:val="00413ABD"/>
    <w:rsid w:val="004301F1"/>
    <w:rsid w:val="004323B3"/>
    <w:rsid w:val="00440B1A"/>
    <w:rsid w:val="0044438C"/>
    <w:rsid w:val="004560C7"/>
    <w:rsid w:val="00460F04"/>
    <w:rsid w:val="00460F3D"/>
    <w:rsid w:val="004843EE"/>
    <w:rsid w:val="004911AD"/>
    <w:rsid w:val="0049172B"/>
    <w:rsid w:val="004A2B03"/>
    <w:rsid w:val="004C0E18"/>
    <w:rsid w:val="004C3C2F"/>
    <w:rsid w:val="004D07B9"/>
    <w:rsid w:val="004E2EF1"/>
    <w:rsid w:val="004E2FDB"/>
    <w:rsid w:val="004E430C"/>
    <w:rsid w:val="004F1DD0"/>
    <w:rsid w:val="004F3B80"/>
    <w:rsid w:val="004F6508"/>
    <w:rsid w:val="005066CF"/>
    <w:rsid w:val="005146CD"/>
    <w:rsid w:val="00515A4F"/>
    <w:rsid w:val="005262E7"/>
    <w:rsid w:val="00534C90"/>
    <w:rsid w:val="00536B6D"/>
    <w:rsid w:val="00541850"/>
    <w:rsid w:val="005431A4"/>
    <w:rsid w:val="005446E7"/>
    <w:rsid w:val="00552370"/>
    <w:rsid w:val="00555614"/>
    <w:rsid w:val="00562A6B"/>
    <w:rsid w:val="00567A53"/>
    <w:rsid w:val="005744C0"/>
    <w:rsid w:val="005764EA"/>
    <w:rsid w:val="00586035"/>
    <w:rsid w:val="00587014"/>
    <w:rsid w:val="005A0DF9"/>
    <w:rsid w:val="005A61BE"/>
    <w:rsid w:val="005B5C0D"/>
    <w:rsid w:val="005B5C69"/>
    <w:rsid w:val="005C51BC"/>
    <w:rsid w:val="005C7E70"/>
    <w:rsid w:val="005D559E"/>
    <w:rsid w:val="005E1565"/>
    <w:rsid w:val="005E53CA"/>
    <w:rsid w:val="005E548F"/>
    <w:rsid w:val="005F15A9"/>
    <w:rsid w:val="005F2088"/>
    <w:rsid w:val="005F25C7"/>
    <w:rsid w:val="005F7AA9"/>
    <w:rsid w:val="00600EB9"/>
    <w:rsid w:val="006054CB"/>
    <w:rsid w:val="0061119F"/>
    <w:rsid w:val="00611781"/>
    <w:rsid w:val="00620F17"/>
    <w:rsid w:val="00626265"/>
    <w:rsid w:val="0062766F"/>
    <w:rsid w:val="00633C78"/>
    <w:rsid w:val="006460AA"/>
    <w:rsid w:val="00647B9F"/>
    <w:rsid w:val="00655971"/>
    <w:rsid w:val="00671F90"/>
    <w:rsid w:val="00672E71"/>
    <w:rsid w:val="006820EB"/>
    <w:rsid w:val="00684EA9"/>
    <w:rsid w:val="006861D5"/>
    <w:rsid w:val="0068732B"/>
    <w:rsid w:val="00696A8F"/>
    <w:rsid w:val="006B304F"/>
    <w:rsid w:val="006C1D01"/>
    <w:rsid w:val="006D224F"/>
    <w:rsid w:val="006D7630"/>
    <w:rsid w:val="0070284B"/>
    <w:rsid w:val="007053EF"/>
    <w:rsid w:val="0070557E"/>
    <w:rsid w:val="0070719E"/>
    <w:rsid w:val="007156E3"/>
    <w:rsid w:val="007237B8"/>
    <w:rsid w:val="007248DF"/>
    <w:rsid w:val="00730658"/>
    <w:rsid w:val="007336EE"/>
    <w:rsid w:val="00737FAC"/>
    <w:rsid w:val="00747E80"/>
    <w:rsid w:val="00755560"/>
    <w:rsid w:val="00763AF8"/>
    <w:rsid w:val="00781163"/>
    <w:rsid w:val="00781F67"/>
    <w:rsid w:val="007A04FE"/>
    <w:rsid w:val="007A0709"/>
    <w:rsid w:val="007A0FE2"/>
    <w:rsid w:val="007A5305"/>
    <w:rsid w:val="007A75EE"/>
    <w:rsid w:val="007C04D5"/>
    <w:rsid w:val="007C3099"/>
    <w:rsid w:val="007C3BDA"/>
    <w:rsid w:val="007D4951"/>
    <w:rsid w:val="007D609E"/>
    <w:rsid w:val="007F2038"/>
    <w:rsid w:val="007F6CED"/>
    <w:rsid w:val="008048C0"/>
    <w:rsid w:val="00805F7E"/>
    <w:rsid w:val="00810897"/>
    <w:rsid w:val="00812B56"/>
    <w:rsid w:val="0081638D"/>
    <w:rsid w:val="008315A2"/>
    <w:rsid w:val="0083175D"/>
    <w:rsid w:val="008333D2"/>
    <w:rsid w:val="00835BCE"/>
    <w:rsid w:val="008513B2"/>
    <w:rsid w:val="0085562F"/>
    <w:rsid w:val="00861B0C"/>
    <w:rsid w:val="00861E4D"/>
    <w:rsid w:val="008765CC"/>
    <w:rsid w:val="008808CB"/>
    <w:rsid w:val="00883A30"/>
    <w:rsid w:val="008958BB"/>
    <w:rsid w:val="008A2300"/>
    <w:rsid w:val="008B33C7"/>
    <w:rsid w:val="008C0624"/>
    <w:rsid w:val="008D38DB"/>
    <w:rsid w:val="008D695C"/>
    <w:rsid w:val="008F242C"/>
    <w:rsid w:val="008F713F"/>
    <w:rsid w:val="00901AAA"/>
    <w:rsid w:val="009063E0"/>
    <w:rsid w:val="00912991"/>
    <w:rsid w:val="00917EDB"/>
    <w:rsid w:val="00926872"/>
    <w:rsid w:val="009305BD"/>
    <w:rsid w:val="00931E2A"/>
    <w:rsid w:val="00935E5F"/>
    <w:rsid w:val="0094097C"/>
    <w:rsid w:val="009415BE"/>
    <w:rsid w:val="00942E30"/>
    <w:rsid w:val="00954190"/>
    <w:rsid w:val="00965A3A"/>
    <w:rsid w:val="009725C2"/>
    <w:rsid w:val="0097326D"/>
    <w:rsid w:val="00984131"/>
    <w:rsid w:val="00985DDA"/>
    <w:rsid w:val="009914CD"/>
    <w:rsid w:val="009A0ABD"/>
    <w:rsid w:val="009C2F7D"/>
    <w:rsid w:val="009C5037"/>
    <w:rsid w:val="009C7A9B"/>
    <w:rsid w:val="009F2EA5"/>
    <w:rsid w:val="00A0712E"/>
    <w:rsid w:val="00A1313C"/>
    <w:rsid w:val="00A200FD"/>
    <w:rsid w:val="00A23783"/>
    <w:rsid w:val="00A818FC"/>
    <w:rsid w:val="00A84CD0"/>
    <w:rsid w:val="00A93D59"/>
    <w:rsid w:val="00AA0E60"/>
    <w:rsid w:val="00AB571D"/>
    <w:rsid w:val="00AB5A51"/>
    <w:rsid w:val="00AC6307"/>
    <w:rsid w:val="00AF254E"/>
    <w:rsid w:val="00AF3701"/>
    <w:rsid w:val="00B02597"/>
    <w:rsid w:val="00B03632"/>
    <w:rsid w:val="00B13527"/>
    <w:rsid w:val="00B16E8D"/>
    <w:rsid w:val="00B20628"/>
    <w:rsid w:val="00B241FA"/>
    <w:rsid w:val="00B26D36"/>
    <w:rsid w:val="00B36FB3"/>
    <w:rsid w:val="00B407DB"/>
    <w:rsid w:val="00B6670D"/>
    <w:rsid w:val="00B832C7"/>
    <w:rsid w:val="00B87F3D"/>
    <w:rsid w:val="00B91B2C"/>
    <w:rsid w:val="00BA0B82"/>
    <w:rsid w:val="00BB6076"/>
    <w:rsid w:val="00BC721A"/>
    <w:rsid w:val="00BD4AE2"/>
    <w:rsid w:val="00BE41B0"/>
    <w:rsid w:val="00BE7422"/>
    <w:rsid w:val="00BF194D"/>
    <w:rsid w:val="00BF2484"/>
    <w:rsid w:val="00BF43A9"/>
    <w:rsid w:val="00BF5DC2"/>
    <w:rsid w:val="00BF7365"/>
    <w:rsid w:val="00C047F9"/>
    <w:rsid w:val="00C065F6"/>
    <w:rsid w:val="00C25348"/>
    <w:rsid w:val="00C54CD1"/>
    <w:rsid w:val="00C604BE"/>
    <w:rsid w:val="00C609FE"/>
    <w:rsid w:val="00C60C48"/>
    <w:rsid w:val="00C630A7"/>
    <w:rsid w:val="00C67130"/>
    <w:rsid w:val="00C85FC0"/>
    <w:rsid w:val="00CA2850"/>
    <w:rsid w:val="00CA419B"/>
    <w:rsid w:val="00CB71C8"/>
    <w:rsid w:val="00CC13CF"/>
    <w:rsid w:val="00CC53EF"/>
    <w:rsid w:val="00CC69B8"/>
    <w:rsid w:val="00CD0BC5"/>
    <w:rsid w:val="00CD2FE6"/>
    <w:rsid w:val="00CE1401"/>
    <w:rsid w:val="00CE7850"/>
    <w:rsid w:val="00CF1886"/>
    <w:rsid w:val="00CF1B08"/>
    <w:rsid w:val="00CF39F3"/>
    <w:rsid w:val="00CF559B"/>
    <w:rsid w:val="00D13382"/>
    <w:rsid w:val="00D1431E"/>
    <w:rsid w:val="00D32993"/>
    <w:rsid w:val="00D32F8E"/>
    <w:rsid w:val="00D35340"/>
    <w:rsid w:val="00D636CC"/>
    <w:rsid w:val="00D66D61"/>
    <w:rsid w:val="00D70C27"/>
    <w:rsid w:val="00D733F7"/>
    <w:rsid w:val="00D80A03"/>
    <w:rsid w:val="00D912CB"/>
    <w:rsid w:val="00D964FE"/>
    <w:rsid w:val="00DA1D48"/>
    <w:rsid w:val="00DA4A57"/>
    <w:rsid w:val="00DA6912"/>
    <w:rsid w:val="00DB36C6"/>
    <w:rsid w:val="00DB6201"/>
    <w:rsid w:val="00DC0BC2"/>
    <w:rsid w:val="00DD0F02"/>
    <w:rsid w:val="00DD1EBF"/>
    <w:rsid w:val="00DD5F3F"/>
    <w:rsid w:val="00DF3D24"/>
    <w:rsid w:val="00DF5277"/>
    <w:rsid w:val="00DF5FEA"/>
    <w:rsid w:val="00E01CB3"/>
    <w:rsid w:val="00E07608"/>
    <w:rsid w:val="00E07891"/>
    <w:rsid w:val="00E107B3"/>
    <w:rsid w:val="00E1629B"/>
    <w:rsid w:val="00E340CB"/>
    <w:rsid w:val="00E353A7"/>
    <w:rsid w:val="00E368BE"/>
    <w:rsid w:val="00E71B4C"/>
    <w:rsid w:val="00E81215"/>
    <w:rsid w:val="00E829B9"/>
    <w:rsid w:val="00E94B5B"/>
    <w:rsid w:val="00EA12D5"/>
    <w:rsid w:val="00EA742E"/>
    <w:rsid w:val="00EB140E"/>
    <w:rsid w:val="00EC56CD"/>
    <w:rsid w:val="00EC67D4"/>
    <w:rsid w:val="00ED6DC8"/>
    <w:rsid w:val="00EF2749"/>
    <w:rsid w:val="00EF6812"/>
    <w:rsid w:val="00EF75FF"/>
    <w:rsid w:val="00F03070"/>
    <w:rsid w:val="00F03259"/>
    <w:rsid w:val="00F03E92"/>
    <w:rsid w:val="00F04695"/>
    <w:rsid w:val="00F13A36"/>
    <w:rsid w:val="00F25E0B"/>
    <w:rsid w:val="00F274F7"/>
    <w:rsid w:val="00F302D9"/>
    <w:rsid w:val="00F463AC"/>
    <w:rsid w:val="00F469AF"/>
    <w:rsid w:val="00F528B6"/>
    <w:rsid w:val="00F54C54"/>
    <w:rsid w:val="00F56094"/>
    <w:rsid w:val="00F6063D"/>
    <w:rsid w:val="00F7187E"/>
    <w:rsid w:val="00F71ED9"/>
    <w:rsid w:val="00F73819"/>
    <w:rsid w:val="00F77413"/>
    <w:rsid w:val="00F83C57"/>
    <w:rsid w:val="00F91AF0"/>
    <w:rsid w:val="00FA4073"/>
    <w:rsid w:val="00FA6979"/>
    <w:rsid w:val="00FA6DE5"/>
    <w:rsid w:val="00FA7552"/>
    <w:rsid w:val="00FC3428"/>
    <w:rsid w:val="00FC3F48"/>
    <w:rsid w:val="00FD25F1"/>
    <w:rsid w:val="00FE6ABB"/>
    <w:rsid w:val="00FE7B5F"/>
    <w:rsid w:val="00FF04CB"/>
    <w:rsid w:val="00FF0531"/>
    <w:rsid w:val="00FF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6F6"/>
    <w:pPr>
      <w:snapToGrid w:val="0"/>
    </w:pPr>
    <w:rPr>
      <w:rFonts w:ascii="Verdana" w:eastAsia="SimSun" w:hAnsi="Verdana" w:cs="Verdana"/>
      <w:lang w:eastAsia="zh-CN"/>
    </w:rPr>
  </w:style>
  <w:style w:type="paragraph" w:styleId="1">
    <w:name w:val="heading 1"/>
    <w:basedOn w:val="a"/>
    <w:next w:val="a"/>
    <w:link w:val="1Char"/>
    <w:qFormat/>
    <w:rsid w:val="00393C1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B36C6"/>
    <w:pPr>
      <w:keepNext/>
      <w:snapToGrid/>
      <w:spacing w:line="240" w:lineRule="atLeast"/>
      <w:jc w:val="both"/>
      <w:outlineLvl w:val="1"/>
    </w:pPr>
    <w:rPr>
      <w:rFonts w:ascii="Arial" w:eastAsia="Times New Roman" w:hAnsi="Arial" w:cs="Times New Roman"/>
      <w:snapToGrid w:val="0"/>
      <w:sz w:val="24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46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harCharCharCharCharCharChar">
    <w:name w:val="Char Char2 Char Char Char Char Char Char Char Char Char"/>
    <w:basedOn w:val="a"/>
    <w:rsid w:val="001D4DDB"/>
    <w:pPr>
      <w:snapToGrid/>
      <w:spacing w:after="160" w:line="240" w:lineRule="exact"/>
    </w:pPr>
    <w:rPr>
      <w:rFonts w:eastAsia="Times New Roman" w:cs="Times New Roman"/>
      <w:lang w:val="en-US" w:eastAsia="en-US"/>
    </w:rPr>
  </w:style>
  <w:style w:type="paragraph" w:styleId="a4">
    <w:name w:val="Balloon Text"/>
    <w:basedOn w:val="a"/>
    <w:semiHidden/>
    <w:rsid w:val="00F13A36"/>
    <w:rPr>
      <w:rFonts w:ascii="Tahoma" w:hAnsi="Tahoma" w:cs="Tahoma"/>
      <w:sz w:val="16"/>
      <w:szCs w:val="16"/>
    </w:rPr>
  </w:style>
  <w:style w:type="paragraph" w:customStyle="1" w:styleId="CharChar2CharCharCharCharCharCharCharCharChar0">
    <w:name w:val="Char Char2 Char Char Char Char Char Char Char Char Char"/>
    <w:basedOn w:val="a"/>
    <w:rsid w:val="001E6E06"/>
    <w:pPr>
      <w:snapToGrid/>
      <w:spacing w:after="160" w:line="240" w:lineRule="exact"/>
    </w:pPr>
    <w:rPr>
      <w:rFonts w:eastAsia="Times New Roman" w:cs="Times New Roman"/>
      <w:lang w:val="en-US" w:eastAsia="en-US"/>
    </w:rPr>
  </w:style>
  <w:style w:type="character" w:styleId="-">
    <w:name w:val="Hyperlink"/>
    <w:basedOn w:val="a0"/>
    <w:uiPriority w:val="99"/>
    <w:rsid w:val="00D66D61"/>
    <w:rPr>
      <w:color w:val="0000FF"/>
      <w:u w:val="single"/>
    </w:rPr>
  </w:style>
  <w:style w:type="paragraph" w:styleId="a5">
    <w:name w:val="Body Text Indent"/>
    <w:basedOn w:val="a"/>
    <w:link w:val="Char"/>
    <w:rsid w:val="002D07EF"/>
    <w:pPr>
      <w:snapToGrid/>
      <w:ind w:left="900" w:hanging="900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5"/>
    <w:rsid w:val="00A0712E"/>
    <w:rPr>
      <w:b/>
      <w:bCs/>
      <w:sz w:val="24"/>
      <w:szCs w:val="24"/>
    </w:rPr>
  </w:style>
  <w:style w:type="character" w:customStyle="1" w:styleId="a6">
    <w:name w:val="Σώμα κειμένου_"/>
    <w:basedOn w:val="a0"/>
    <w:link w:val="3"/>
    <w:rsid w:val="00241959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10">
    <w:name w:val="Σώμα κειμένου1"/>
    <w:basedOn w:val="a6"/>
    <w:rsid w:val="00241959"/>
    <w:rPr>
      <w:color w:val="000000"/>
      <w:spacing w:val="0"/>
      <w:w w:val="100"/>
      <w:position w:val="0"/>
      <w:u w:val="single"/>
      <w:lang w:val="en-US"/>
    </w:rPr>
  </w:style>
  <w:style w:type="character" w:customStyle="1" w:styleId="Exact">
    <w:name w:val="Λεζάντα εικόνας Exact"/>
    <w:basedOn w:val="a0"/>
    <w:link w:val="a7"/>
    <w:rsid w:val="00241959"/>
    <w:rPr>
      <w:rFonts w:ascii="Verdana" w:eastAsia="Verdana" w:hAnsi="Verdana" w:cs="Verdana"/>
      <w:b/>
      <w:bCs/>
      <w:spacing w:val="4"/>
      <w:sz w:val="15"/>
      <w:szCs w:val="15"/>
      <w:shd w:val="clear" w:color="auto" w:fill="FFFFFF"/>
    </w:rPr>
  </w:style>
  <w:style w:type="character" w:customStyle="1" w:styleId="20">
    <w:name w:val="Σώμα κειμένου (2)_"/>
    <w:basedOn w:val="a0"/>
    <w:rsid w:val="00241959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Σώμα κειμένου (2)"/>
    <w:basedOn w:val="20"/>
    <w:rsid w:val="00241959"/>
    <w:rPr>
      <w:color w:val="000000"/>
      <w:spacing w:val="0"/>
      <w:w w:val="100"/>
      <w:position w:val="0"/>
      <w:u w:val="single"/>
      <w:lang w:val="el-GR"/>
    </w:rPr>
  </w:style>
  <w:style w:type="character" w:customStyle="1" w:styleId="30">
    <w:name w:val="Σώμα κειμένου (3)_"/>
    <w:basedOn w:val="a0"/>
    <w:link w:val="31"/>
    <w:rsid w:val="00241959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FranklinGothicHeavy9">
    <w:name w:val="Σώμα κειμένου + Franklin Gothic Heavy;9 στ."/>
    <w:basedOn w:val="a6"/>
    <w:rsid w:val="00241959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8"/>
      <w:szCs w:val="18"/>
      <w:lang w:val="el-GR"/>
    </w:rPr>
  </w:style>
  <w:style w:type="character" w:customStyle="1" w:styleId="a8">
    <w:name w:val="Σώμα κειμένου + Έντονη γραφή"/>
    <w:basedOn w:val="a6"/>
    <w:rsid w:val="00241959"/>
    <w:rPr>
      <w:b/>
      <w:bCs/>
      <w:color w:val="000000"/>
      <w:spacing w:val="0"/>
      <w:w w:val="100"/>
      <w:position w:val="0"/>
      <w:lang w:val="el-GR"/>
    </w:rPr>
  </w:style>
  <w:style w:type="character" w:customStyle="1" w:styleId="FranklinGothicHeavy">
    <w:name w:val="Σώμα κειμένου + Franklin Gothic Heavy;Πλάγια γραφή"/>
    <w:basedOn w:val="a6"/>
    <w:rsid w:val="00241959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</w:rPr>
  </w:style>
  <w:style w:type="character" w:customStyle="1" w:styleId="MalgunGothic85">
    <w:name w:val="Σώμα κειμένου + Malgun Gothic;8;5 στ."/>
    <w:basedOn w:val="a6"/>
    <w:rsid w:val="00241959"/>
    <w:rPr>
      <w:rFonts w:ascii="Malgun Gothic" w:eastAsia="Malgun Gothic" w:hAnsi="Malgun Gothic" w:cs="Malgun Gothic"/>
      <w:color w:val="000000"/>
      <w:spacing w:val="0"/>
      <w:w w:val="100"/>
      <w:position w:val="0"/>
      <w:sz w:val="17"/>
      <w:szCs w:val="17"/>
    </w:rPr>
  </w:style>
  <w:style w:type="character" w:customStyle="1" w:styleId="7">
    <w:name w:val="Σώμα κειμένου + 7 στ."/>
    <w:basedOn w:val="a6"/>
    <w:rsid w:val="00241959"/>
    <w:rPr>
      <w:color w:val="000000"/>
      <w:spacing w:val="0"/>
      <w:w w:val="100"/>
      <w:position w:val="0"/>
      <w:sz w:val="14"/>
      <w:szCs w:val="14"/>
    </w:rPr>
  </w:style>
  <w:style w:type="character" w:customStyle="1" w:styleId="22">
    <w:name w:val="Σώμα κειμένου2"/>
    <w:basedOn w:val="a6"/>
    <w:rsid w:val="00241959"/>
    <w:rPr>
      <w:color w:val="000000"/>
      <w:spacing w:val="0"/>
      <w:w w:val="100"/>
      <w:position w:val="0"/>
      <w:lang w:val="el-GR"/>
    </w:rPr>
  </w:style>
  <w:style w:type="character" w:customStyle="1" w:styleId="9">
    <w:name w:val="Σώμα κειμένου + 9 στ."/>
    <w:basedOn w:val="a6"/>
    <w:rsid w:val="00241959"/>
    <w:rPr>
      <w:color w:val="000000"/>
      <w:spacing w:val="0"/>
      <w:w w:val="100"/>
      <w:position w:val="0"/>
      <w:sz w:val="18"/>
      <w:szCs w:val="18"/>
      <w:lang w:val="el-GR"/>
    </w:rPr>
  </w:style>
  <w:style w:type="character" w:customStyle="1" w:styleId="Gungsuh9">
    <w:name w:val="Σώμα κειμένου + Gungsuh;9 στ."/>
    <w:basedOn w:val="a6"/>
    <w:rsid w:val="00241959"/>
    <w:rPr>
      <w:rFonts w:ascii="Gungsuh" w:eastAsia="Gungsuh" w:hAnsi="Gungsuh" w:cs="Gungsuh"/>
      <w:color w:val="000000"/>
      <w:spacing w:val="0"/>
      <w:w w:val="100"/>
      <w:position w:val="0"/>
      <w:sz w:val="18"/>
      <w:szCs w:val="18"/>
      <w:lang w:val="el-GR"/>
    </w:rPr>
  </w:style>
  <w:style w:type="character" w:customStyle="1" w:styleId="FranklinGothicHeavy90">
    <w:name w:val="Σώμα κειμένου + Franklin Gothic Heavy;9 στ.;Διάστιχο 0 στ."/>
    <w:basedOn w:val="a6"/>
    <w:rsid w:val="00241959"/>
    <w:rPr>
      <w:rFonts w:ascii="Franklin Gothic Heavy" w:eastAsia="Franklin Gothic Heavy" w:hAnsi="Franklin Gothic Heavy" w:cs="Franklin Gothic Heavy"/>
      <w:color w:val="000000"/>
      <w:spacing w:val="10"/>
      <w:w w:val="100"/>
      <w:position w:val="0"/>
      <w:sz w:val="18"/>
      <w:szCs w:val="18"/>
      <w:lang w:val="el-GR"/>
    </w:rPr>
  </w:style>
  <w:style w:type="character" w:customStyle="1" w:styleId="95">
    <w:name w:val="Σώμα κειμένου + 9;5 στ."/>
    <w:basedOn w:val="a6"/>
    <w:rsid w:val="00241959"/>
    <w:rPr>
      <w:color w:val="000000"/>
      <w:spacing w:val="0"/>
      <w:w w:val="100"/>
      <w:position w:val="0"/>
      <w:sz w:val="19"/>
      <w:szCs w:val="19"/>
      <w:lang w:val="el-GR"/>
    </w:rPr>
  </w:style>
  <w:style w:type="paragraph" w:customStyle="1" w:styleId="3">
    <w:name w:val="Σώμα κειμένου3"/>
    <w:basedOn w:val="a"/>
    <w:link w:val="a6"/>
    <w:rsid w:val="00241959"/>
    <w:pPr>
      <w:widowControl w:val="0"/>
      <w:shd w:val="clear" w:color="auto" w:fill="FFFFFF"/>
      <w:snapToGrid/>
      <w:spacing w:line="203" w:lineRule="exact"/>
      <w:ind w:hanging="240"/>
    </w:pPr>
    <w:rPr>
      <w:rFonts w:eastAsia="Verdana"/>
      <w:sz w:val="16"/>
      <w:szCs w:val="16"/>
      <w:lang w:eastAsia="el-GR"/>
    </w:rPr>
  </w:style>
  <w:style w:type="paragraph" w:customStyle="1" w:styleId="a7">
    <w:name w:val="Λεζάντα εικόνας"/>
    <w:basedOn w:val="a"/>
    <w:link w:val="Exact"/>
    <w:rsid w:val="00241959"/>
    <w:pPr>
      <w:widowControl w:val="0"/>
      <w:shd w:val="clear" w:color="auto" w:fill="FFFFFF"/>
      <w:snapToGrid/>
      <w:spacing w:line="0" w:lineRule="atLeast"/>
    </w:pPr>
    <w:rPr>
      <w:rFonts w:eastAsia="Verdana"/>
      <w:b/>
      <w:bCs/>
      <w:spacing w:val="4"/>
      <w:sz w:val="15"/>
      <w:szCs w:val="15"/>
      <w:lang w:eastAsia="el-GR"/>
    </w:rPr>
  </w:style>
  <w:style w:type="paragraph" w:customStyle="1" w:styleId="31">
    <w:name w:val="Σώμα κειμένου (3)"/>
    <w:basedOn w:val="a"/>
    <w:link w:val="30"/>
    <w:rsid w:val="00241959"/>
    <w:pPr>
      <w:widowControl w:val="0"/>
      <w:shd w:val="clear" w:color="auto" w:fill="FFFFFF"/>
      <w:snapToGrid/>
      <w:spacing w:after="180" w:line="238" w:lineRule="exact"/>
      <w:jc w:val="center"/>
    </w:pPr>
    <w:rPr>
      <w:rFonts w:eastAsia="Verdana"/>
      <w:b/>
      <w:bCs/>
      <w:sz w:val="19"/>
      <w:szCs w:val="19"/>
      <w:lang w:eastAsia="el-GR"/>
    </w:rPr>
  </w:style>
  <w:style w:type="character" w:styleId="-0">
    <w:name w:val="FollowedHyperlink"/>
    <w:basedOn w:val="a0"/>
    <w:rsid w:val="00241959"/>
    <w:rPr>
      <w:color w:val="800080"/>
      <w:u w:val="single"/>
    </w:rPr>
  </w:style>
  <w:style w:type="character" w:customStyle="1" w:styleId="1Char">
    <w:name w:val="Επικεφαλίδα 1 Char"/>
    <w:basedOn w:val="a0"/>
    <w:link w:val="1"/>
    <w:rsid w:val="00393C1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customStyle="1" w:styleId="CharChar1CharCharCharCharCharCharCharChar">
    <w:name w:val="Char Char1 Char Char Char Char Char Char Char Char"/>
    <w:basedOn w:val="a"/>
    <w:rsid w:val="00E71B4C"/>
    <w:pPr>
      <w:snapToGrid/>
      <w:spacing w:after="160" w:line="240" w:lineRule="exact"/>
    </w:pPr>
    <w:rPr>
      <w:rFonts w:eastAsia="Times New Roman" w:cs="Times New Roman"/>
      <w:lang w:val="en-US" w:eastAsia="en-US"/>
    </w:rPr>
  </w:style>
  <w:style w:type="paragraph" w:styleId="a9">
    <w:name w:val="List Paragraph"/>
    <w:basedOn w:val="a"/>
    <w:uiPriority w:val="34"/>
    <w:qFormat/>
    <w:rsid w:val="00534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mourgela@trikalacity.g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605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Ενδιάμεση Έκθεση Απογραφής Γ’ Φάσης</vt:lpstr>
    </vt:vector>
  </TitlesOfParts>
  <Company/>
  <LinksUpToDate>false</LinksUpToDate>
  <CharactersWithSpaces>3865</CharactersWithSpaces>
  <SharedDoc>false</SharedDoc>
  <HLinks>
    <vt:vector size="6" baseType="variant">
      <vt:variant>
        <vt:i4>6422551</vt:i4>
      </vt:variant>
      <vt:variant>
        <vt:i4>0</vt:i4>
      </vt:variant>
      <vt:variant>
        <vt:i4>0</vt:i4>
      </vt:variant>
      <vt:variant>
        <vt:i4>5</vt:i4>
      </vt:variant>
      <vt:variant>
        <vt:lpwstr>mailto:m.mourgela@trikalacity.gr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Ενδιάμεση Έκθεση Απογραφής Γ’ Φάσης</dc:title>
  <dc:creator>winxp</dc:creator>
  <cp:lastModifiedBy>Μαρία Μουργελά</cp:lastModifiedBy>
  <cp:revision>7</cp:revision>
  <cp:lastPrinted>2018-09-03T07:26:00Z</cp:lastPrinted>
  <dcterms:created xsi:type="dcterms:W3CDTF">2019-03-15T07:44:00Z</dcterms:created>
  <dcterms:modified xsi:type="dcterms:W3CDTF">2019-03-15T09:05:00Z</dcterms:modified>
</cp:coreProperties>
</file>