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18 Ιουλίου 2019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3F319F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3F319F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22732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bookmarkStart w:id="0" w:name="OLE_LINK28" w:displacedByCustomXml="prev"/>
              <w:p w:rsidR="00B1220E" w:rsidRPr="003F319F" w:rsidRDefault="00B1220E" w:rsidP="00B1220E">
                <w:pPr>
                  <w:pStyle w:val="a5"/>
                  <w:numPr>
                    <w:ilvl w:val="0"/>
                    <w:numId w:val="35"/>
                  </w:numPr>
                  <w:ind w:left="742" w:firstLine="0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  <w:r w:rsidRPr="003F319F"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  <w:lang w:val="en-US"/>
                  </w:rPr>
                  <w:t xml:space="preserve">κ.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Ονοματεπώνυμο"/>
                    <w:tag w:val="Invited.Person.FullName"/>
                    <w:id w:val="-1297221066"/>
                    <w:placeholder>
                      <w:docPart w:val="65E37B1A4F474563831DC29C942FFE54"/>
                    </w:placeholder>
                    <w:showingPlcHdr/>
                  </w:sdtPr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  <w:r w:rsidRPr="003F319F">
                  <w:rPr>
                    <w:rFonts w:asciiTheme="minorHAnsi" w:eastAsiaTheme="minorEastAsia" w:hAnsiTheme="minorHAnsi"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Περιγραφή"/>
                    <w:tag w:val="Invited.MembershipDescription"/>
                    <w:id w:val="177394873"/>
                    <w:placeholder>
                      <w:docPart w:val="D8DF6C6282424ADCAB87DAA75AD5808F"/>
                    </w:placeholder>
                    <w:showingPlcHdr/>
                  </w:sdtPr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p>
              <w:bookmarkEnd w:id="0" w:displacedByCustomXml="next"/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19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proofErr w:type="spellStart"/>
      <w:r w:rsidR="00070740" w:rsidRPr="003F319F">
        <w:rPr>
          <w:rFonts w:cs="Cambria"/>
          <w:color w:val="000000"/>
        </w:rPr>
        <w:t>Δημαρχειακό</w:t>
      </w:r>
      <w:proofErr w:type="spellEnd"/>
      <w:r w:rsidR="00070740" w:rsidRPr="003F319F">
        <w:rPr>
          <w:rFonts w:cs="Cambria"/>
          <w:color w:val="000000"/>
        </w:rPr>
        <w:t xml:space="preserve">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23η του μηνός Ιουλίου έτους 2019, ημέρα Τρίτη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C42F9A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Γνωμοδότηση της Επιτροπής για την εγκατάσταση δομικών κατασκευών σταθμού κινητής τηλεφωνίας της εταιρείας VODAFONE-ΠΑΝΑΦΟΝ Α.Ε. (κωδικός θέσης 1002353)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C42F9A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Γνωμοδότηση της Επιτροπής για την εγκατάσταση δομικών κατασκευών σταθμού κινητής τηλεφωνίας της εταιρείας WIND ΕΛΛΑΣ ΤΗΛΕΠΙΚΟΙΝΩΝΙΕΣ Α.Ε.Β.Ε.(κωδικός θέσης 1201974)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C42F9A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Γνωμοδότηση της Επιτροπής για την εγκατάσταση δομικών κατασκευών σταθμού κινητής τηλεφωνίας της εταιρείας COSMOTE -Κινητές Τηλεπικοινωνίες Α.Ε. στην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Τ.Κ.Ράξας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(κωδικός θέσης RAXA X2-1404751)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C42F9A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Γνωμοδότηση της Επιτροπής για την εγκατάσταση δομικών κατασκευών σταθμού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ραδιοεποικωνίας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της εταιρείας ΟΤΕ Α.Ε. (κωδικός θέσης 0500055) στην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Τ.Κ.Ξυλοπαροίκου</w:t>
      </w:r>
      <w:proofErr w:type="spellEnd"/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5</w:t>
      </w:r>
      <w:r w:rsidR="00B67C55" w:rsidRPr="00C42F9A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Συμβιβαστική αποζημίωση του Δήμου Τρικκαίων για προσκύρωση δημοτικής έκτασης στην ιδιοκτησία Ελένης Αλεξίου του Χρήστου, Ασπασίας Αλεξίου του Χρήστου,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Αγορίτσας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Σέγγη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-Παπαγεωργίου, Ελένης Παπαγεωργίου του Λάμπρου και Ελένης Παπαγεωργίου-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Σιούλα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στην περιοχή "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Δημοσιουπαλληλικά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", στα Τρίκαλα, στη συμβολή των οδών Περικλέους &amp; Ηρακλέους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6</w:t>
      </w:r>
      <w:r w:rsidR="00B67C55" w:rsidRPr="00C42F9A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Κενωθέντα Περίπτερα Δήμου Τρικκαίων στην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Τ.Κ.Δενδροχωρίου</w:t>
      </w:r>
      <w:proofErr w:type="spellEnd"/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7</w:t>
      </w:r>
      <w:r w:rsidR="00B67C55" w:rsidRPr="00C42F9A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του Προέδρου κ. Θεόδωρου Γκαραγκούνη του Μορφωτικού  Συλλόγου Ριζώματος για παραχώρηση κοινόχρηστου χώρου για εκδήλωση προσωρινού χαρακτήρα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8</w:t>
      </w:r>
      <w:r w:rsidR="00B67C55" w:rsidRPr="00C42F9A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Αίτηση του Εκπολιτιστικού Συλλόγου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Λιοπράσου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για παραχώρηση κοινόχρηστου χώρου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9</w:t>
      </w:r>
      <w:r w:rsidR="00B67C55" w:rsidRPr="00C42F9A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Αίτηση του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κ.Τσιαντούλα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Βασίλειου του Αντωνίου για παραχώρηση κοινόχρηστου χώρου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10</w:t>
      </w:r>
      <w:r w:rsidR="00B67C55" w:rsidRPr="00C42F9A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Αίτηση του κ.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Πρεκατέ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Χρήστου του Αντωνίου εκπροσώπου της Ανοιχτής Συνέλευσης  Αντιρατσιστικού Φεστιβάλ για παραχώρηση κοινόχρηστου χώρου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11</w:t>
      </w:r>
      <w:r w:rsidR="00B67C55" w:rsidRPr="00C42F9A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Παραχώρηση χρήσης του προαύλιου χώρου του κεντρικού κτιρίου στο Μύλο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Ματσόπουλου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για την πραγματοποίηση της εκδήλωσης "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Τσιτσάνεια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2019" στην Περιφερειακή Ενότητα Τρικάλων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12</w:t>
      </w:r>
      <w:r w:rsidR="00B67C55" w:rsidRPr="00C42F9A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του κ. Κρανιά Ορέστη-Θεοδόση, εκπροσώπου του Τομεακού Συμβουλίου της ΚΝΕ, για παραχώρηση κοινόχρηστου χώρου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13</w:t>
      </w:r>
      <w:r w:rsidR="00B67C55" w:rsidRPr="00C42F9A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του Α.Σ. ΑΣΚΛΗΠΙΟΣ VOLLEY για παραχώρηση κοινόχρηστου χώρου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175D24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F319F">
              <w:rPr>
                <w:b/>
              </w:rPr>
              <w:t>ΚΩΝΣΤΑΝΤΙΝΟΣ ΨΥΧΟΣ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6"/>
        <w:gridCol w:w="4969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Ψύχος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Κωνσταντίνος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Κάκλα Βασιλική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Δήμα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Κωνσταντινιά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Γούλας Χρήστος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Σπανός Θεόδωρος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Παπαθανασίου Δημήτριος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Γενικός Γραμματέας κ. Θωμά </w:t>
            </w:r>
            <w:proofErr w:type="spellStart"/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Παπασίκα</w:t>
            </w:r>
            <w:proofErr w:type="spellEnd"/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Σιάφη</w:t>
            </w:r>
            <w:proofErr w:type="spellEnd"/>
            <w:r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Ιωάννα Πρόεδρο της </w:t>
            </w:r>
            <w:proofErr w:type="spellStart"/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</w:t>
            </w:r>
            <w:proofErr w:type="spellEnd"/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Κοιν</w:t>
            </w:r>
            <w:proofErr w:type="spellEnd"/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3388E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proofErr w:type="spellStart"/>
                    <w:r>
                      <w:rPr>
                        <w:rFonts w:eastAsia="Times New Roman" w:cs="Times New Roman"/>
                      </w:rPr>
                      <w:t>Πούλιου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Ελένη</w:t>
                    </w:r>
                  </w:p>
                  <w:p w:rsidR="00252AF2" w:rsidRPr="003F319F" w:rsidRDefault="0063388E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3388E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Αναστασίου Βάϊος</w:t>
                    </w:r>
                  </w:p>
                  <w:p w:rsidR="0063388E" w:rsidRDefault="0063388E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proofErr w:type="spellStart"/>
                    <w:r>
                      <w:rPr>
                        <w:rFonts w:eastAsia="Times New Roman" w:cs="Times New Roman"/>
                      </w:rPr>
                      <w:t>Μισυρλής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Αχιλλέας</w:t>
                    </w:r>
                  </w:p>
                  <w:p w:rsidR="00201125" w:rsidRPr="0063388E" w:rsidRDefault="0063388E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proofErr w:type="spellStart"/>
                    <w:r>
                      <w:rPr>
                        <w:rFonts w:eastAsia="Times New Roman" w:cs="Times New Roman"/>
                      </w:rPr>
                      <w:t>Μητσιούλης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Γεώργιος</w:t>
                    </w:r>
                  </w:p>
                  <w:bookmarkStart w:id="3" w:name="_GoBack" w:displacedByCustomXml="next"/>
                  <w:bookmarkEnd w:id="3" w:displacedByCustomXml="next"/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BB229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4EA41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7"/>
  </w:num>
  <w:num w:numId="12">
    <w:abstractNumId w:val="13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6"/>
  </w:num>
  <w:num w:numId="21">
    <w:abstractNumId w:val="10"/>
  </w:num>
  <w:num w:numId="22">
    <w:abstractNumId w:val="20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24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1E4BE9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2F9A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42F9A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  <w:docPart>
      <w:docPartPr>
        <w:name w:val="65E37B1A4F474563831DC29C942FF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7488D6-1211-474D-BD6C-C819DF108D41}"/>
      </w:docPartPr>
      <w:docPartBody>
        <w:p w:rsidR="00680433" w:rsidRDefault="00113EA0" w:rsidP="00113EA0">
          <w:pPr>
            <w:pStyle w:val="65E37B1A4F474563831DC29C942FFE54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8DF6C6282424ADCAB87DAA75AD58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808F12-E6FD-4F35-9ACD-F9AFA9280065}"/>
      </w:docPartPr>
      <w:docPartBody>
        <w:p w:rsidR="00680433" w:rsidRDefault="00113EA0" w:rsidP="00113EA0">
          <w:pPr>
            <w:pStyle w:val="D8DF6C6282424ADCAB87DAA75AD5808F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1AEE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C2A2E-05C8-4FF8-BA0F-C87BC4A9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dcterms:created xsi:type="dcterms:W3CDTF">2019-07-18T06:54:00Z</dcterms:created>
  <dcterms:modified xsi:type="dcterms:W3CDTF">2019-07-18T06:54:00Z</dcterms:modified>
</cp:coreProperties>
</file>