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D22BBA" w:rsidRPr="00D22BBA">
              <w:rPr>
                <w:rFonts w:ascii="Verdana" w:hAnsi="Verdana" w:cs="Cambria"/>
                <w:b/>
                <w:bCs/>
                <w:color w:val="000000"/>
                <w:sz w:val="18"/>
                <w:szCs w:val="18"/>
              </w:rPr>
              <w:t>2</w:t>
            </w:r>
            <w:r w:rsidR="00D22BBA">
              <w:rPr>
                <w:rFonts w:ascii="Verdana" w:hAnsi="Verdana" w:cs="Cambria"/>
                <w:b/>
                <w:bCs/>
                <w:color w:val="000000"/>
                <w:sz w:val="18"/>
                <w:szCs w:val="18"/>
                <w:lang w:val="en-US"/>
              </w:rPr>
              <w:t>4</w:t>
            </w:r>
            <w:r w:rsidR="00070740" w:rsidRPr="00092877">
              <w:rPr>
                <w:rFonts w:ascii="Verdana" w:hAnsi="Verdana" w:cs="Cambria"/>
                <w:b/>
                <w:bCs/>
                <w:color w:val="000000"/>
                <w:sz w:val="18"/>
                <w:szCs w:val="18"/>
              </w:rPr>
              <w:t xml:space="preserve"> Οκτωβρίου 2019</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38256</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45</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01η του μηνός Νοεμβρίου έτους 2019, ημέρα Παρασκευή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13:00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δικαιολογητικών δαπανών της πάγιας προκαταβολής των Προέδρων των Κοινοτήτων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συμμετοχή της Δημοτικής Χορωδίας Τρικάλων και Δημοτικής Χορωδίας Δωματίου “Voci Intonate” σε χορωδιακή συνάντηση Δήμου Αλεξανδρούπολης στις 16/11/2019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συμμετοχή της Δημοτικής Χορωδίας Τρικάλων και Δημοτικής Χορωδίας Δωματίου “Voci Intonate” σε χορωδιακή συνάντηση Επτανησίων Φθιώτιδας  στη Λαμία στις 30/11/2019 και 01/12/2019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δράσεις του Κέντρου Συμβουλευτικής Υποστήριξης Γυναικών Θυμάτων Βίας που αποσκοπούν στην ενημέρωση και ευαισθητοποίηση των πολιτών σε θέματα έμφυλης  βίας και ανισότητας κατά των γυναικών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δράσεις-εκδηλώσεις  του Κέντρου Συμβουλευτικής Υποστήριξης Γυναικών Θυμάτων Βίας που θα πραγματοποιηθούν από 23-25 Νοεμβρίου 2019 και αφορούν  την Παγκόσμια  Ημέρα Εξάλειψης της Βίας κατά των Γυναικών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διεξαγωγή του « 2ου Αγώνα Κυπέλλου Βορείου Ελλάδος  ΜΟΤΟΚΡΟΣ» σε συνδιοργάνωση του Δήμου Τρικκαίων με τον Μοτοσυκλετιστικό Αθλητικό  Σύλλογο Τρικάλων (ΜΑΣΤ) στις 03-11- 2019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χριστουγεννιάτικων εκδηλώσεων για το διάστημα Νοεμβρίου 2019 έως και 7 Ιανουαρίου 2020,  στο Δήμο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αποζημίωσης δαπανών μετακίνησης του Αντιδημάρχου κ. Βάϊου (Άκη) Αναστασίου και του Δημ. Συμβούλου κ Μιχάλη Λάππα στο Έρντινγκ της Βαυαρίας, από 5 έως 7 Νοεμβρίου 2019.  Αφορά στην συμμετοχή του Δήμου στην Ένατη Ετήσια Συνδιάσκεψη της Ελληνογερμανικής Συνέλευσης (DGV IX) - «ΝΕΑ ΕΠΑΝΕΚΚΙΝΗΣΗ για πιο δυναμική τοπική αυτοδιοίκηση - Νέοι δρόμοι για πιο ισχυρή Ευρώπη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χρηματικού καταλόγου  εισφοράς σε χρήμα από την κ.ΜΠΑΛΤΟΥ ΔΗΜΗΤΡΑ  (Α.Φ.Μ.:062671360), στην περιοχή «Πατουλιάς -Στρατώνες», λόγω μη υποχρέωσης καταβολής εισφοράς σε χρήμα και βεβαίωση της εισφοράς  στην κ. Μπάλτου-Πατσιαλή Δήμητρα του Σταύρου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χρηματικού καταλόγου  εισφοράς σε χρήμα και αποδέσμευση τραπεζικού λογαριασμού από την κ. Παπαγεωργίου Μαρία του Δημητρίου  στην περιοχή Αριστερά οδού Καλαμπάκας, λόγω  μη υποχρέωσης καταβολής  εισφοράς σε χρήμα (λανθασμένη ιδιοκτήτης) και επαναβεβαίωση της εισφοράς σε χρήμα στον ορθό ιδιοκτήτη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χρηματικού καταλόγου εισφοράς σε χρήμα από την κ. ΡΟΥΜΠΙΓΕ ΝΟΥΛΑ ΚΩΝ/ΝΟΣ  στην περιοχή «Αγία Μονή Ι», λόγω λανθασμένης χρέωσης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χρηματικών καταλόγων μετατροπής  εισφοράς γης σε χρήμα από την ιδιοκτησία ΕΥΑΓΓΕΛΙΑΣ &amp; ΘΩΜΑ ΓΙΑΝΝΟΥΛΑΚΟΥ του Αριστ. στην περιοχή «Δερπανόπουλος», λόγω κύρωσης διορθωτικής πράξης εφαρμογής από τον Περιφερειάρχη Θεσσαλίας και επαναβεβαίωση της μετατροπής εισφοράς γης σε χρήμα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οφειλών από τους χρηματικούς καταλόγους του Δήμου  για  ενοίκιο τάφου στο Α΄ νεκροταφείο από την οφειλέτη  Σιμορέλη Ευαγγελία ως αχρεωστήτως βεβαιωθείσες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ακύρωσης πράξης  βεβαίωσης παράβασης ΚΟΚ έτους 2011 και  διαγραφή κατόχου –οφειλέτη από τον χρηματικό κατάλογο 1.782/2015</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διαγραφής ποσών προστίμων ΚΟΚ και προστίμων ανέγερσης και διατήρησης αυθαιρέτων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4 της Επιτροπής διενέργειας διαγωνισμού – κατακύρωση αποτελέσματος για την «Προμήθεια Ηλεκτρολογικού Υλικού Δήμου Τρικαίων», αριθμ.  Διακήρυξης:  21814/10-07-2019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17</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εγγράφων σύμβασης και διακήρυξης ανοικτού διαγωνισμού μέσω του Εθνικού Συστήματος Ηλεκτρονικών Δημοσίων Συμβάσεων του Υποέργου 1  « ΚΑΤΑΣΚΕΥΗ ΣΤΑΘΜΟΥ ΜΕΤΑΦΟΡΤΩΣΗΣ ΑΠΟΡΡΙΜΜΑΤΩΝ ΔΗΜΟΥ ΤΡΙΚΚΑΙΩΝ(Συμπλήρωση και βελτίωση υποδομών λειτουργίας του) » Α/Α1 της Πράξης 5010905  προ/σμου  313.083,50 €</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εγγράφων σύμβασης και διακήρυξης ανοικτού διαγωνισμού μέσω του Εθνικού Συστήματος Ηλεκτρονικών Δημοσίων Συμβάσεων του έργου: «ΑΝΑΠΛΑΣΕΙΣ ΚΑΙ ΒΕΛΤΙΩΣΗ ΥΠΟΔΟΜΩΝ Τ.Κ. ΑΓΡΕΛΙΑΣ», συνολικού προϋπολογισμού  80.000,00€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Σύσταση επιτροπής διεξαγωγής διαγωνισμού για την διενέργεια ηλεκτρονικού διαγωνισμού του έργου «ΑΣΦΑΛΤΟΣΤΡΩΣΕΙΣ ΣΤΟΝ ΟΙΚΙΣΜΟ ΡΟΜΑ ΣΤΟ ΚΗΠΑΚΙ Δ. ΤΡΙΚΚΑΙΩΝ» , προϋπολογισμού 210.000,00 ευρώ  με ΦΠΑ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20</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2 της Επιτροπής Διαγωνισμού του έργου «ΑΣΦΑΛΤΟΣΤΡΩΣΕΙΣ Α΄ ΚΑΙ Β΄ ΤΟΜΕΑ ΕΤΟΥΣ 2019-2020»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21</w:t>
      </w:r>
      <w:r w:rsidR="00B67C55" w:rsidRPr="007C2940">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2ου Ανακεφαλαιωτικού Πίνακα Εργασιών (Α.Π.Ε.) του 2ου Πρωτοκόλλου Κανονισμού Τιμών Νέων Μονάδων Εργασιών (Π.Κ.Τ.Ν.Μ.Ε.) και της 2ης Συμπληρωματικής Σύμβασης του έργου «ΑΣΤΙΚΕΣ ΑΝΑΠΛΑΣΕΙΣ ΔΗΜΟΥ ΤΡΙΚΚΑΙΩΝ 2018-2019»</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7C2940">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Default="00D42AC4"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Ψύχος Κωνσταντίνος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Default="00617C1D" w:rsidP="006F0CA2">
      <w:pPr>
        <w:widowControl w:val="0"/>
        <w:tabs>
          <w:tab w:val="left" w:pos="15"/>
        </w:tabs>
        <w:autoSpaceDE w:val="0"/>
        <w:autoSpaceDN w:val="0"/>
        <w:adjustRightInd w:val="0"/>
        <w:jc w:val="both"/>
        <w:rPr>
          <w:rFonts w:ascii="Verdana" w:hAnsi="Verdana"/>
          <w:sz w:val="18"/>
          <w:szCs w:val="18"/>
          <w:lang w:val="en-US"/>
        </w:rPr>
      </w:pPr>
    </w:p>
    <w:p w:rsidR="007C2940" w:rsidRDefault="007C2940" w:rsidP="006F0CA2">
      <w:pPr>
        <w:widowControl w:val="0"/>
        <w:tabs>
          <w:tab w:val="left" w:pos="15"/>
        </w:tabs>
        <w:autoSpaceDE w:val="0"/>
        <w:autoSpaceDN w:val="0"/>
        <w:adjustRightInd w:val="0"/>
        <w:jc w:val="both"/>
        <w:rPr>
          <w:rFonts w:ascii="Verdana" w:hAnsi="Verdana"/>
          <w:sz w:val="18"/>
          <w:szCs w:val="18"/>
          <w:lang w:val="en-US"/>
        </w:rPr>
      </w:pPr>
    </w:p>
    <w:p w:rsidR="007C2940" w:rsidRDefault="007C2940" w:rsidP="006F0CA2">
      <w:pPr>
        <w:widowControl w:val="0"/>
        <w:tabs>
          <w:tab w:val="left" w:pos="15"/>
        </w:tabs>
        <w:autoSpaceDE w:val="0"/>
        <w:autoSpaceDN w:val="0"/>
        <w:adjustRightInd w:val="0"/>
        <w:jc w:val="both"/>
        <w:rPr>
          <w:rFonts w:ascii="Verdana" w:hAnsi="Verdana"/>
          <w:sz w:val="18"/>
          <w:szCs w:val="18"/>
          <w:lang w:val="en-US"/>
        </w:rPr>
      </w:pPr>
    </w:p>
    <w:p w:rsidR="007C2940" w:rsidRDefault="007C2940" w:rsidP="006F0CA2">
      <w:pPr>
        <w:widowControl w:val="0"/>
        <w:tabs>
          <w:tab w:val="left" w:pos="15"/>
        </w:tabs>
        <w:autoSpaceDE w:val="0"/>
        <w:autoSpaceDN w:val="0"/>
        <w:adjustRightInd w:val="0"/>
        <w:jc w:val="both"/>
        <w:rPr>
          <w:rFonts w:ascii="Verdana" w:hAnsi="Verdana"/>
          <w:sz w:val="18"/>
          <w:szCs w:val="18"/>
          <w:lang w:val="en-US"/>
        </w:rPr>
      </w:pPr>
    </w:p>
    <w:p w:rsidR="007C2940" w:rsidRDefault="007C2940" w:rsidP="006F0CA2">
      <w:pPr>
        <w:widowControl w:val="0"/>
        <w:tabs>
          <w:tab w:val="left" w:pos="15"/>
        </w:tabs>
        <w:autoSpaceDE w:val="0"/>
        <w:autoSpaceDN w:val="0"/>
        <w:adjustRightInd w:val="0"/>
        <w:jc w:val="both"/>
        <w:rPr>
          <w:rFonts w:ascii="Verdana" w:hAnsi="Verdana"/>
          <w:sz w:val="18"/>
          <w:szCs w:val="18"/>
          <w:lang w:val="en-US"/>
        </w:rPr>
      </w:pPr>
    </w:p>
    <w:p w:rsidR="007C2940" w:rsidRDefault="007C2940" w:rsidP="006F0CA2">
      <w:pPr>
        <w:widowControl w:val="0"/>
        <w:tabs>
          <w:tab w:val="left" w:pos="15"/>
        </w:tabs>
        <w:autoSpaceDE w:val="0"/>
        <w:autoSpaceDN w:val="0"/>
        <w:adjustRightInd w:val="0"/>
        <w:jc w:val="both"/>
        <w:rPr>
          <w:rFonts w:ascii="Verdana" w:hAnsi="Verdana"/>
          <w:sz w:val="18"/>
          <w:szCs w:val="18"/>
          <w:lang w:val="en-US"/>
        </w:rPr>
      </w:pPr>
    </w:p>
    <w:p w:rsidR="007C2940" w:rsidRDefault="007C2940" w:rsidP="006F0CA2">
      <w:pPr>
        <w:widowControl w:val="0"/>
        <w:tabs>
          <w:tab w:val="left" w:pos="15"/>
        </w:tabs>
        <w:autoSpaceDE w:val="0"/>
        <w:autoSpaceDN w:val="0"/>
        <w:adjustRightInd w:val="0"/>
        <w:jc w:val="both"/>
        <w:rPr>
          <w:rFonts w:ascii="Verdana" w:hAnsi="Verdana"/>
          <w:sz w:val="18"/>
          <w:szCs w:val="18"/>
          <w:lang w:val="en-US"/>
        </w:rPr>
      </w:pPr>
    </w:p>
    <w:p w:rsidR="007C2940" w:rsidRDefault="007C2940" w:rsidP="006F0CA2">
      <w:pPr>
        <w:widowControl w:val="0"/>
        <w:tabs>
          <w:tab w:val="left" w:pos="15"/>
        </w:tabs>
        <w:autoSpaceDE w:val="0"/>
        <w:autoSpaceDN w:val="0"/>
        <w:adjustRightInd w:val="0"/>
        <w:jc w:val="both"/>
        <w:rPr>
          <w:rFonts w:ascii="Verdana" w:hAnsi="Verdana"/>
          <w:sz w:val="18"/>
          <w:szCs w:val="18"/>
          <w:lang w:val="en-US"/>
        </w:rPr>
      </w:pPr>
    </w:p>
    <w:p w:rsidR="007C2940" w:rsidRDefault="007C2940" w:rsidP="006F0CA2">
      <w:pPr>
        <w:widowControl w:val="0"/>
        <w:tabs>
          <w:tab w:val="left" w:pos="15"/>
        </w:tabs>
        <w:autoSpaceDE w:val="0"/>
        <w:autoSpaceDN w:val="0"/>
        <w:adjustRightInd w:val="0"/>
        <w:jc w:val="both"/>
        <w:rPr>
          <w:rFonts w:ascii="Verdana" w:hAnsi="Verdana"/>
          <w:sz w:val="18"/>
          <w:szCs w:val="18"/>
          <w:lang w:val="en-US"/>
        </w:rPr>
      </w:pPr>
    </w:p>
    <w:p w:rsidR="007C2940" w:rsidRDefault="007C2940" w:rsidP="006F0CA2">
      <w:pPr>
        <w:widowControl w:val="0"/>
        <w:tabs>
          <w:tab w:val="left" w:pos="15"/>
        </w:tabs>
        <w:autoSpaceDE w:val="0"/>
        <w:autoSpaceDN w:val="0"/>
        <w:adjustRightInd w:val="0"/>
        <w:jc w:val="both"/>
        <w:rPr>
          <w:rFonts w:ascii="Verdana" w:hAnsi="Verdana"/>
          <w:sz w:val="18"/>
          <w:szCs w:val="18"/>
          <w:lang w:val="en-US"/>
        </w:rPr>
      </w:pPr>
    </w:p>
    <w:p w:rsidR="007C2940" w:rsidRPr="007C2940" w:rsidRDefault="007C2940" w:rsidP="006F0CA2">
      <w:pPr>
        <w:widowControl w:val="0"/>
        <w:tabs>
          <w:tab w:val="left" w:pos="15"/>
        </w:tabs>
        <w:autoSpaceDE w:val="0"/>
        <w:autoSpaceDN w:val="0"/>
        <w:adjustRightInd w:val="0"/>
        <w:jc w:val="both"/>
        <w:rPr>
          <w:rFonts w:ascii="Verdana" w:hAnsi="Verdana"/>
          <w:sz w:val="18"/>
          <w:szCs w:val="18"/>
          <w:lang w:val="en-US"/>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bookmarkStart w:id="0" w:name="_GoBack"/>
      <w:bookmarkEnd w:id="0"/>
    </w:p>
    <w:p w:rsidR="00FE17A4" w:rsidRPr="007C2940"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7C2940">
        <w:rPr>
          <w:rFonts w:ascii="Verdana" w:hAnsi="Verdana" w:cs="Calibri"/>
          <w:b/>
          <w:bCs/>
          <w:sz w:val="16"/>
          <w:szCs w:val="16"/>
          <w:u w:val="single"/>
        </w:rPr>
        <w:t>Πίνακας Αποδεκτών</w:t>
      </w:r>
      <w:r w:rsidRPr="007C2940">
        <w:rPr>
          <w:rFonts w:ascii="Verdana" w:hAnsi="Verdana"/>
          <w:sz w:val="16"/>
          <w:szCs w:val="16"/>
        </w:rPr>
        <w:tab/>
      </w:r>
      <w:r w:rsidRPr="007C2940">
        <w:rPr>
          <w:rFonts w:ascii="Verdana" w:hAnsi="Verdana" w:cs="Calibri"/>
          <w:b/>
          <w:bCs/>
          <w:sz w:val="16"/>
          <w:szCs w:val="16"/>
        </w:rPr>
        <w:t>ΚΟΙΝΟΠΟΙΗΣΗ</w:t>
      </w:r>
    </w:p>
    <w:p w:rsidR="00FE17A4" w:rsidRPr="007C2940"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7C2940">
        <w:rPr>
          <w:rFonts w:ascii="Verdana" w:hAnsi="Verdana"/>
          <w:sz w:val="16"/>
          <w:szCs w:val="16"/>
        </w:rPr>
        <w:tab/>
      </w:r>
      <w:r w:rsidRPr="007C2940">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7"/>
      </w:tblGrid>
      <w:tr w:rsidR="0000748B" w:rsidRPr="007C2940" w:rsidTr="00C90351">
        <w:tc>
          <w:tcPr>
            <w:tcW w:w="5043" w:type="dxa"/>
          </w:tcPr>
          <w:p w:rsidR="00C90351" w:rsidRPr="007C2940" w:rsidRDefault="00C13854" w:rsidP="00C13854">
            <w:pPr>
              <w:pStyle w:val="a5"/>
              <w:numPr>
                <w:ilvl w:val="0"/>
                <w:numId w:val="37"/>
              </w:numPr>
              <w:rPr>
                <w:rFonts w:ascii="Verdana" w:eastAsiaTheme="minorEastAsia" w:hAnsi="Verdana" w:cs="Calibri"/>
                <w:sz w:val="16"/>
                <w:szCs w:val="16"/>
              </w:rPr>
            </w:pPr>
            <w:r w:rsidRPr="007C2940">
              <w:rPr>
                <w:rStyle w:val="a4"/>
                <w:rFonts w:ascii="Verdana" w:hAnsi="Verdana"/>
                <w:color w:val="auto"/>
                <w:sz w:val="16"/>
                <w:szCs w:val="16"/>
                <w:lang w:val="en-US"/>
              </w:rPr>
              <w:t>Ψύχος Κωνσταντίνος</w:t>
            </w:r>
          </w:p>
          <w:p w:rsidR="00C90351" w:rsidRPr="007C2940" w:rsidRDefault="00C13854" w:rsidP="00C13854">
            <w:pPr>
              <w:pStyle w:val="a5"/>
              <w:numPr>
                <w:ilvl w:val="0"/>
                <w:numId w:val="37"/>
              </w:numPr>
              <w:rPr>
                <w:rFonts w:ascii="Verdana" w:eastAsiaTheme="minorEastAsia" w:hAnsi="Verdana" w:cs="Calibri"/>
                <w:sz w:val="16"/>
                <w:szCs w:val="16"/>
              </w:rPr>
            </w:pPr>
            <w:r w:rsidRPr="007C2940">
              <w:rPr>
                <w:rStyle w:val="a4"/>
                <w:rFonts w:ascii="Verdana" w:hAnsi="Verdana"/>
                <w:color w:val="auto"/>
                <w:sz w:val="16"/>
                <w:szCs w:val="16"/>
                <w:lang w:val="en-US"/>
              </w:rPr>
              <w:t>Βότσιου - Μακρή Παρασκευή</w:t>
            </w:r>
          </w:p>
          <w:p w:rsidR="00C90351" w:rsidRPr="007C2940" w:rsidRDefault="00C13854" w:rsidP="00C13854">
            <w:pPr>
              <w:pStyle w:val="a5"/>
              <w:numPr>
                <w:ilvl w:val="0"/>
                <w:numId w:val="37"/>
              </w:numPr>
              <w:rPr>
                <w:rFonts w:ascii="Verdana" w:eastAsiaTheme="minorEastAsia" w:hAnsi="Verdana" w:cs="Calibri"/>
                <w:sz w:val="16"/>
                <w:szCs w:val="16"/>
              </w:rPr>
            </w:pPr>
            <w:r w:rsidRPr="007C2940">
              <w:rPr>
                <w:rStyle w:val="a4"/>
                <w:rFonts w:ascii="Verdana" w:hAnsi="Verdana"/>
                <w:color w:val="auto"/>
                <w:sz w:val="16"/>
                <w:szCs w:val="16"/>
                <w:lang w:val="en-US"/>
              </w:rPr>
              <w:t>Αναστασίου Βάιος</w:t>
            </w:r>
          </w:p>
          <w:p w:rsidR="00C90351" w:rsidRPr="007C2940" w:rsidRDefault="00C13854" w:rsidP="00C13854">
            <w:pPr>
              <w:pStyle w:val="a5"/>
              <w:numPr>
                <w:ilvl w:val="0"/>
                <w:numId w:val="37"/>
              </w:numPr>
              <w:rPr>
                <w:rFonts w:ascii="Verdana" w:eastAsiaTheme="minorEastAsia" w:hAnsi="Verdana" w:cs="Calibri"/>
                <w:sz w:val="16"/>
                <w:szCs w:val="16"/>
              </w:rPr>
            </w:pPr>
            <w:r w:rsidRPr="007C2940">
              <w:rPr>
                <w:rStyle w:val="a4"/>
                <w:rFonts w:ascii="Verdana" w:hAnsi="Verdana"/>
                <w:color w:val="auto"/>
                <w:sz w:val="16"/>
                <w:szCs w:val="16"/>
                <w:lang w:val="en-US"/>
              </w:rPr>
              <w:t>Κοτρώνη-Μπαλοδήμου Γεωργία</w:t>
            </w:r>
          </w:p>
          <w:p w:rsidR="00C90351" w:rsidRPr="007C2940" w:rsidRDefault="00C13854" w:rsidP="00C13854">
            <w:pPr>
              <w:pStyle w:val="a5"/>
              <w:numPr>
                <w:ilvl w:val="0"/>
                <w:numId w:val="37"/>
              </w:numPr>
              <w:rPr>
                <w:rFonts w:ascii="Verdana" w:eastAsiaTheme="minorEastAsia" w:hAnsi="Verdana" w:cs="Calibri"/>
                <w:sz w:val="16"/>
                <w:szCs w:val="16"/>
              </w:rPr>
            </w:pPr>
            <w:r w:rsidRPr="007C2940">
              <w:rPr>
                <w:rStyle w:val="a4"/>
                <w:rFonts w:ascii="Verdana" w:hAnsi="Verdana"/>
                <w:color w:val="auto"/>
                <w:sz w:val="16"/>
                <w:szCs w:val="16"/>
                <w:lang w:val="en-US"/>
              </w:rPr>
              <w:t>Κωτούλας Ιωάννης</w:t>
            </w:r>
          </w:p>
          <w:p w:rsidR="00C90351" w:rsidRPr="007C2940" w:rsidRDefault="00C13854" w:rsidP="00C13854">
            <w:pPr>
              <w:pStyle w:val="a5"/>
              <w:numPr>
                <w:ilvl w:val="0"/>
                <w:numId w:val="37"/>
              </w:numPr>
              <w:rPr>
                <w:rFonts w:ascii="Verdana" w:eastAsiaTheme="minorEastAsia" w:hAnsi="Verdana" w:cs="Calibri"/>
                <w:sz w:val="16"/>
                <w:szCs w:val="16"/>
              </w:rPr>
            </w:pPr>
            <w:r w:rsidRPr="007C2940">
              <w:rPr>
                <w:rStyle w:val="a4"/>
                <w:rFonts w:ascii="Verdana" w:hAnsi="Verdana"/>
                <w:color w:val="auto"/>
                <w:sz w:val="16"/>
                <w:szCs w:val="16"/>
                <w:lang w:val="en-US"/>
              </w:rPr>
              <w:t>Παζαΐτης Δημήτριος</w:t>
            </w:r>
          </w:p>
          <w:p w:rsidR="00C90351" w:rsidRPr="007C2940" w:rsidRDefault="00C13854" w:rsidP="00C13854">
            <w:pPr>
              <w:pStyle w:val="a5"/>
              <w:numPr>
                <w:ilvl w:val="0"/>
                <w:numId w:val="37"/>
              </w:numPr>
              <w:rPr>
                <w:rFonts w:ascii="Verdana" w:eastAsiaTheme="minorEastAsia" w:hAnsi="Verdana" w:cs="Calibri"/>
                <w:sz w:val="16"/>
                <w:szCs w:val="16"/>
              </w:rPr>
            </w:pPr>
            <w:r w:rsidRPr="007C2940">
              <w:rPr>
                <w:rStyle w:val="a4"/>
                <w:rFonts w:ascii="Verdana" w:hAnsi="Verdana"/>
                <w:color w:val="auto"/>
                <w:sz w:val="16"/>
                <w:szCs w:val="16"/>
                <w:lang w:val="en-US"/>
              </w:rPr>
              <w:t>Αλεστά Σοφία</w:t>
            </w:r>
          </w:p>
          <w:p w:rsidR="00C90351" w:rsidRPr="007C2940" w:rsidRDefault="00C13854" w:rsidP="00C13854">
            <w:pPr>
              <w:pStyle w:val="a5"/>
              <w:numPr>
                <w:ilvl w:val="0"/>
                <w:numId w:val="37"/>
              </w:numPr>
              <w:rPr>
                <w:rFonts w:ascii="Verdana" w:eastAsiaTheme="minorEastAsia" w:hAnsi="Verdana" w:cs="Calibri"/>
                <w:sz w:val="16"/>
                <w:szCs w:val="16"/>
              </w:rPr>
            </w:pPr>
            <w:r w:rsidRPr="007C2940">
              <w:rPr>
                <w:rStyle w:val="a4"/>
                <w:rFonts w:ascii="Verdana" w:hAnsi="Verdana"/>
                <w:color w:val="auto"/>
                <w:sz w:val="16"/>
                <w:szCs w:val="16"/>
                <w:lang w:val="en-US"/>
              </w:rPr>
              <w:t>Βασταρούχας Δημήτριος</w:t>
            </w:r>
          </w:p>
          <w:p w:rsidR="00C90351" w:rsidRPr="007C2940" w:rsidRDefault="00C13854" w:rsidP="00C13854">
            <w:pPr>
              <w:pStyle w:val="a5"/>
              <w:numPr>
                <w:ilvl w:val="0"/>
                <w:numId w:val="37"/>
              </w:numPr>
              <w:rPr>
                <w:rFonts w:ascii="Verdana" w:eastAsiaTheme="minorEastAsia" w:hAnsi="Verdana" w:cs="Calibri"/>
                <w:sz w:val="16"/>
                <w:szCs w:val="16"/>
              </w:rPr>
            </w:pPr>
            <w:r w:rsidRPr="007C2940">
              <w:rPr>
                <w:rStyle w:val="a4"/>
                <w:rFonts w:ascii="Verdana" w:hAnsi="Verdana"/>
                <w:color w:val="auto"/>
                <w:sz w:val="16"/>
                <w:szCs w:val="16"/>
                <w:lang w:val="en-US"/>
              </w:rPr>
              <w:t>Καΐκης Γεώργιος</w:t>
            </w:r>
          </w:p>
          <w:p w:rsidR="00C90351" w:rsidRPr="007C2940" w:rsidRDefault="00C90351" w:rsidP="00FE17A4">
            <w:pPr>
              <w:widowControl w:val="0"/>
              <w:tabs>
                <w:tab w:val="left" w:pos="15"/>
                <w:tab w:val="left" w:pos="5991"/>
              </w:tabs>
              <w:autoSpaceDE w:val="0"/>
              <w:autoSpaceDN w:val="0"/>
              <w:adjustRightInd w:val="0"/>
              <w:spacing w:after="0" w:line="240" w:lineRule="auto"/>
              <w:rPr>
                <w:rFonts w:ascii="Verdana" w:hAnsi="Verdana"/>
                <w:sz w:val="16"/>
                <w:szCs w:val="16"/>
              </w:rPr>
            </w:pPr>
          </w:p>
        </w:tc>
        <w:tc>
          <w:tcPr>
            <w:tcW w:w="5043" w:type="dxa"/>
          </w:tcPr>
          <w:p w:rsidR="000B3673" w:rsidRPr="007C2940"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7C2940">
              <w:rPr>
                <w:rFonts w:ascii="Verdana" w:hAnsi="Verdana" w:cstheme="minorHAnsi"/>
                <w:sz w:val="16"/>
                <w:szCs w:val="16"/>
              </w:rPr>
              <w:t>Δήμαρχος &amp; μέλη Εκτελεστικής Επιτροπής</w:t>
            </w:r>
          </w:p>
          <w:p w:rsidR="000B3673" w:rsidRPr="007C2940"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7C2940">
              <w:rPr>
                <w:rFonts w:ascii="Verdana" w:hAnsi="Verdana" w:cstheme="minorHAnsi"/>
                <w:sz w:val="16"/>
                <w:szCs w:val="16"/>
              </w:rPr>
              <w:t>Γενικός Γραμματέας  Δ.Τρικκαίων</w:t>
            </w:r>
          </w:p>
          <w:p w:rsidR="000B3673" w:rsidRPr="007C2940"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7C2940">
              <w:rPr>
                <w:rFonts w:ascii="Verdana" w:hAnsi="Verdana" w:cstheme="minorHAnsi"/>
                <w:sz w:val="16"/>
                <w:szCs w:val="16"/>
              </w:rPr>
              <w:t>Αναπληρωματικά μέλη Ο.Ε.</w:t>
            </w:r>
            <w:r w:rsidR="000B3673" w:rsidRPr="007C2940">
              <w:rPr>
                <w:rFonts w:ascii="Verdana" w:hAnsi="Verdana" w:cstheme="minorHAnsi"/>
                <w:sz w:val="16"/>
                <w:szCs w:val="16"/>
              </w:rPr>
              <w:t xml:space="preserve"> </w:t>
            </w:r>
          </w:p>
          <w:bookmarkStart w:id="1" w:name="OLE_LINK3" w:displacedByCustomXml="next"/>
          <w:bookmarkStart w:id="2" w:name="OLE_LINK4"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7C2940" w:rsidRDefault="005B00ED" w:rsidP="00FC19D3">
                    <w:pPr>
                      <w:spacing w:after="0" w:line="240" w:lineRule="auto"/>
                      <w:contextualSpacing/>
                      <w:rPr>
                        <w:rFonts w:ascii="Verdana" w:eastAsia="Times New Roman" w:hAnsi="Verdana" w:cs="Times New Roman"/>
                        <w:sz w:val="16"/>
                        <w:szCs w:val="16"/>
                      </w:rPr>
                    </w:pPr>
                  </w:p>
                  <w:p w:rsidR="005B00ED" w:rsidRPr="007C2940" w:rsidRDefault="00D42AC4" w:rsidP="005B00ED">
                    <w:pPr>
                      <w:numPr>
                        <w:ilvl w:val="0"/>
                        <w:numId w:val="33"/>
                      </w:numPr>
                      <w:spacing w:after="0" w:line="240" w:lineRule="auto"/>
                      <w:ind w:left="1223" w:hanging="284"/>
                      <w:contextualSpacing/>
                      <w:rPr>
                        <w:rFonts w:ascii="Verdana" w:eastAsia="Times New Roman" w:hAnsi="Verdana" w:cs="Times New Roman"/>
                        <w:sz w:val="16"/>
                        <w:szCs w:val="16"/>
                      </w:rPr>
                    </w:pPr>
                    <w:r w:rsidRPr="007C2940">
                      <w:rPr>
                        <w:rFonts w:ascii="Verdana" w:eastAsia="Times New Roman" w:hAnsi="Verdana" w:cs="Times New Roman"/>
                        <w:sz w:val="16"/>
                        <w:szCs w:val="16"/>
                      </w:rPr>
                      <w:t>Λεβέντη-Καρά Ευθυμία</w:t>
                    </w:r>
                  </w:p>
                  <w:p w:rsidR="00252AF2" w:rsidRPr="007C2940" w:rsidRDefault="00D42AC4" w:rsidP="00C4663E">
                    <w:pPr>
                      <w:numPr>
                        <w:ilvl w:val="0"/>
                        <w:numId w:val="33"/>
                      </w:numPr>
                      <w:spacing w:after="0" w:line="240" w:lineRule="auto"/>
                      <w:ind w:left="1223" w:hanging="284"/>
                      <w:contextualSpacing/>
                      <w:rPr>
                        <w:rFonts w:ascii="Verdana" w:eastAsia="Times New Roman" w:hAnsi="Verdana" w:cs="Times New Roman"/>
                        <w:sz w:val="16"/>
                        <w:szCs w:val="16"/>
                      </w:rPr>
                    </w:pPr>
                    <w:r w:rsidRPr="007C2940">
                      <w:rPr>
                        <w:rFonts w:ascii="Verdana" w:eastAsia="Times New Roman" w:hAnsi="Verdana" w:cs="Times New Roman"/>
                        <w:sz w:val="16"/>
                        <w:szCs w:val="16"/>
                      </w:rPr>
                      <w:t>Παππάς Απόστολος</w:t>
                    </w:r>
                  </w:p>
                  <w:p w:rsidR="00D42AC4" w:rsidRPr="007C2940"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7C2940">
                      <w:rPr>
                        <w:rFonts w:ascii="Verdana" w:eastAsia="Times New Roman" w:hAnsi="Verdana" w:cs="Times New Roman"/>
                        <w:sz w:val="16"/>
                        <w:szCs w:val="16"/>
                      </w:rPr>
                      <w:t>Κρανιάς Βασίλειος</w:t>
                    </w:r>
                  </w:p>
                  <w:p w:rsidR="00D42AC4" w:rsidRPr="007C2940"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7C2940">
                      <w:rPr>
                        <w:rFonts w:ascii="Verdana" w:eastAsia="Times New Roman" w:hAnsi="Verdana" w:cs="Times New Roman"/>
                        <w:sz w:val="16"/>
                        <w:szCs w:val="16"/>
                      </w:rPr>
                      <w:t>Μητσιάδη Βασιλική-Ελένη</w:t>
                    </w:r>
                  </w:p>
                  <w:p w:rsidR="00D42AC4" w:rsidRPr="007C2940"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7C2940">
                      <w:rPr>
                        <w:rFonts w:ascii="Verdana" w:eastAsia="Times New Roman" w:hAnsi="Verdana" w:cs="Times New Roman"/>
                        <w:sz w:val="16"/>
                        <w:szCs w:val="16"/>
                      </w:rPr>
                      <w:t>Λάππας Χρήστος</w:t>
                    </w:r>
                  </w:p>
                  <w:p w:rsidR="00201125" w:rsidRPr="007C2940"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7C2940">
                      <w:rPr>
                        <w:rFonts w:ascii="Verdana" w:eastAsia="Times New Roman" w:hAnsi="Verdana" w:cs="Times New Roman"/>
                        <w:sz w:val="16"/>
                        <w:szCs w:val="16"/>
                      </w:rPr>
                      <w:t>Γκολοβράντζας Δημήτριος</w:t>
                    </w:r>
                  </w:p>
                </w:sdtContent>
              </w:sdt>
            </w:sdtContent>
          </w:sdt>
          <w:bookmarkEnd w:id="2"/>
          <w:bookmarkEnd w:id="1"/>
          <w:p w:rsidR="00C90351" w:rsidRPr="007C2940"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7C2940" w:rsidTr="00C90351">
        <w:tc>
          <w:tcPr>
            <w:tcW w:w="5043" w:type="dxa"/>
          </w:tcPr>
          <w:p w:rsidR="000B3673" w:rsidRPr="007C2940" w:rsidRDefault="000B3673" w:rsidP="00EC59E8">
            <w:pPr>
              <w:pStyle w:val="a5"/>
              <w:numPr>
                <w:ilvl w:val="0"/>
                <w:numId w:val="11"/>
              </w:numPr>
              <w:ind w:left="179" w:hanging="179"/>
              <w:rPr>
                <w:rFonts w:ascii="Verdana" w:eastAsiaTheme="minorEastAsia" w:hAnsi="Verdana"/>
                <w:b/>
                <w:sz w:val="16"/>
                <w:szCs w:val="16"/>
              </w:rPr>
            </w:pPr>
          </w:p>
        </w:tc>
        <w:tc>
          <w:tcPr>
            <w:tcW w:w="5043" w:type="dxa"/>
          </w:tcPr>
          <w:p w:rsidR="000B3673" w:rsidRPr="007C2940"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6"/>
                <w:szCs w:val="16"/>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BCD1373"/>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802F24"/>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1"/>
  </w:num>
  <w:num w:numId="9">
    <w:abstractNumId w:val="4"/>
  </w:num>
  <w:num w:numId="10">
    <w:abstractNumId w:val="12"/>
  </w:num>
  <w:num w:numId="11">
    <w:abstractNumId w:val="27"/>
  </w:num>
  <w:num w:numId="12">
    <w:abstractNumId w:val="13"/>
  </w:num>
  <w:num w:numId="13">
    <w:abstractNumId w:val="15"/>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0"/>
  </w:num>
  <w:num w:numId="22">
    <w:abstractNumId w:val="20"/>
  </w:num>
  <w:num w:numId="23">
    <w:abstractNumId w:val="24"/>
  </w:num>
  <w:num w:numId="24">
    <w:abstractNumId w:val="31"/>
  </w:num>
  <w:num w:numId="25">
    <w:abstractNumId w:val="28"/>
  </w:num>
  <w:num w:numId="26">
    <w:abstractNumId w:val="5"/>
  </w:num>
  <w:num w:numId="27">
    <w:abstractNumId w:val="6"/>
  </w:num>
  <w:num w:numId="28">
    <w:abstractNumId w:val="3"/>
  </w:num>
  <w:num w:numId="29">
    <w:abstractNumId w:val="14"/>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26"/>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A2A94"/>
    <w:rsid w:val="005B00ED"/>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A4284"/>
    <w:rsid w:val="007B5F41"/>
    <w:rsid w:val="007C2940"/>
    <w:rsid w:val="008244A0"/>
    <w:rsid w:val="00866C51"/>
    <w:rsid w:val="008B211C"/>
    <w:rsid w:val="009167B8"/>
    <w:rsid w:val="009210AD"/>
    <w:rsid w:val="0092213E"/>
    <w:rsid w:val="009244CB"/>
    <w:rsid w:val="00926471"/>
    <w:rsid w:val="0093023E"/>
    <w:rsid w:val="009338B3"/>
    <w:rsid w:val="00966B54"/>
    <w:rsid w:val="00971B14"/>
    <w:rsid w:val="009861B5"/>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3457"/>
    <w:rsid w:val="00CB596E"/>
    <w:rsid w:val="00CC06C3"/>
    <w:rsid w:val="00CC1F10"/>
    <w:rsid w:val="00CC5C83"/>
    <w:rsid w:val="00CF4518"/>
    <w:rsid w:val="00D161F6"/>
    <w:rsid w:val="00D203EA"/>
    <w:rsid w:val="00D22BB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7C2940"/>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C2940"/>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B09F4"/>
    <w:rsid w:val="001D05D0"/>
    <w:rsid w:val="001D567F"/>
    <w:rsid w:val="001D5E41"/>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757"/>
    <w:rsid w:val="00A60C80"/>
    <w:rsid w:val="00A67261"/>
    <w:rsid w:val="00A73A71"/>
    <w:rsid w:val="00AA13A3"/>
    <w:rsid w:val="00AE5105"/>
    <w:rsid w:val="00B20F06"/>
    <w:rsid w:val="00B33DEF"/>
    <w:rsid w:val="00B92E5D"/>
    <w:rsid w:val="00BE51EB"/>
    <w:rsid w:val="00C059F9"/>
    <w:rsid w:val="00C57A29"/>
    <w:rsid w:val="00C652CA"/>
    <w:rsid w:val="00C764F4"/>
    <w:rsid w:val="00C8010B"/>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0757"/>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2">
    <w:name w:val="65E37B1A4F474563831DC29C942FFE542"/>
    <w:rsid w:val="00A60757"/>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A60757"/>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4B86-DD52-42BB-B629-A5635F67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4725</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2019-10-31T07:59:00Z</dcterms:created>
  <dcterms:modified xsi:type="dcterms:W3CDTF">2019-10-31T07:59:00Z</dcterms:modified>
</cp:coreProperties>
</file>