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28" w:rsidRPr="007E7FD3" w:rsidRDefault="00B15928" w:rsidP="00B15928">
      <w:pPr>
        <w:framePr w:w="9125" w:h="2060" w:hRule="exact" w:wrap="none" w:vAnchor="page" w:hAnchor="page" w:x="1339" w:y="11315"/>
        <w:ind w:right="-103"/>
        <w:rPr>
          <w:rFonts w:ascii="Calibri" w:hAnsi="Calibri" w:cs="Times New Roman"/>
          <w:b/>
          <w:sz w:val="28"/>
          <w:szCs w:val="28"/>
        </w:rPr>
      </w:pPr>
      <w:r w:rsidRPr="007E7FD3">
        <w:rPr>
          <w:rStyle w:val="2"/>
          <w:rFonts w:cs="Times New Roman"/>
          <w:bCs w:val="0"/>
          <w:sz w:val="28"/>
          <w:szCs w:val="28"/>
        </w:rPr>
        <w:t>ΠΡΟΫΠΟΛΟΓΙΣΜΟΥ ΔΑΠΑΝΗΣ:                                                        59.648,05 €</w:t>
      </w:r>
    </w:p>
    <w:p w:rsidR="00B15928" w:rsidRPr="007E7FD3" w:rsidRDefault="00B15928" w:rsidP="00B15928">
      <w:pPr>
        <w:pStyle w:val="21"/>
        <w:framePr w:w="9125" w:h="2060" w:hRule="exact" w:wrap="none" w:vAnchor="page" w:hAnchor="page" w:x="1339" w:y="11315"/>
        <w:shd w:val="clear" w:color="auto" w:fill="auto"/>
        <w:tabs>
          <w:tab w:val="right" w:pos="8647"/>
        </w:tabs>
        <w:spacing w:before="0"/>
        <w:rPr>
          <w:rFonts w:cs="Times New Roman"/>
          <w:sz w:val="28"/>
          <w:szCs w:val="28"/>
        </w:rPr>
      </w:pPr>
      <w:r w:rsidRPr="007E7FD3">
        <w:rPr>
          <w:rStyle w:val="2"/>
          <w:rFonts w:cs="Times New Roman"/>
          <w:color w:val="000000"/>
          <w:sz w:val="28"/>
          <w:szCs w:val="28"/>
        </w:rPr>
        <w:t>ΦΠΑ 24%:</w:t>
      </w:r>
      <w:r w:rsidRPr="007E7FD3">
        <w:rPr>
          <w:rStyle w:val="2"/>
          <w:rFonts w:cs="Times New Roman"/>
          <w:color w:val="000000"/>
          <w:sz w:val="28"/>
          <w:szCs w:val="28"/>
        </w:rPr>
        <w:tab/>
        <w:t>14.315,53 €</w:t>
      </w:r>
    </w:p>
    <w:p w:rsidR="00B15928" w:rsidRPr="007E7FD3" w:rsidRDefault="00B15928" w:rsidP="00B15928">
      <w:pPr>
        <w:pStyle w:val="21"/>
        <w:framePr w:w="9125" w:h="2060" w:hRule="exact" w:wrap="none" w:vAnchor="page" w:hAnchor="page" w:x="1339" w:y="11315"/>
        <w:shd w:val="clear" w:color="auto" w:fill="auto"/>
        <w:tabs>
          <w:tab w:val="right" w:pos="8647"/>
        </w:tabs>
        <w:spacing w:before="0"/>
        <w:rPr>
          <w:rFonts w:cs="Times New Roman"/>
          <w:sz w:val="28"/>
          <w:szCs w:val="28"/>
        </w:rPr>
      </w:pPr>
      <w:r w:rsidRPr="007E7FD3">
        <w:rPr>
          <w:rStyle w:val="2"/>
          <w:rFonts w:cs="Times New Roman"/>
          <w:color w:val="000000"/>
          <w:sz w:val="28"/>
          <w:szCs w:val="28"/>
        </w:rPr>
        <w:t>ΟΛΙΚΗ ΔΑΠΑΝΗ:</w:t>
      </w:r>
      <w:r w:rsidRPr="007E7FD3">
        <w:rPr>
          <w:rStyle w:val="2"/>
          <w:rFonts w:cs="Times New Roman"/>
          <w:color w:val="000000"/>
          <w:sz w:val="28"/>
          <w:szCs w:val="28"/>
        </w:rPr>
        <w:tab/>
        <w:t xml:space="preserve">           73.963,58 €</w:t>
      </w:r>
    </w:p>
    <w:p w:rsidR="00B15928" w:rsidRPr="007E7FD3" w:rsidRDefault="00B15928" w:rsidP="003D7914">
      <w:pPr>
        <w:spacing w:line="360" w:lineRule="auto"/>
        <w:ind w:right="404" w:firstLine="851"/>
        <w:jc w:val="both"/>
        <w:rPr>
          <w:rFonts w:cs="Times New Roman"/>
          <w:color w:val="auto"/>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5346"/>
      </w:tblGrid>
      <w:tr w:rsidR="003D7914" w:rsidRPr="007E7FD3" w:rsidTr="003D7914">
        <w:tc>
          <w:tcPr>
            <w:tcW w:w="4390" w:type="dxa"/>
          </w:tcPr>
          <w:p w:rsidR="003D7914" w:rsidRPr="007E7FD3" w:rsidRDefault="003D7914" w:rsidP="003D7914">
            <w:pPr>
              <w:spacing w:line="360" w:lineRule="auto"/>
              <w:jc w:val="both"/>
            </w:pPr>
            <w:r w:rsidRPr="007E7FD3">
              <w:rPr>
                <w:rFonts w:ascii="Calibri" w:hAnsi="Calibri" w:cs="Times New Roman"/>
                <w:b/>
              </w:rPr>
              <w:t xml:space="preserve">ΕΛΛΗΝΙΚΗ ΔΗΜΟΚΡΑΤΙΑ </w:t>
            </w:r>
            <w:r w:rsidRPr="007E7FD3">
              <w:rPr>
                <w:rFonts w:ascii="Calibri" w:hAnsi="Calibri" w:cs="Times New Roman"/>
                <w:b/>
                <w:noProof/>
              </w:rPr>
              <w:drawing>
                <wp:anchor distT="0" distB="0" distL="114300" distR="114300" simplePos="0" relativeHeight="251666432" behindDoc="0" locked="0" layoutInCell="1" allowOverlap="1">
                  <wp:simplePos x="0" y="0"/>
                  <wp:positionH relativeFrom="column">
                    <wp:posOffset>588645</wp:posOffset>
                  </wp:positionH>
                  <wp:positionV relativeFrom="paragraph">
                    <wp:posOffset>51435</wp:posOffset>
                  </wp:positionV>
                  <wp:extent cx="575310" cy="571500"/>
                  <wp:effectExtent l="19050" t="0" r="0" b="0"/>
                  <wp:wrapTopAndBottom/>
                  <wp:docPr id="5" name="Εικόνα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pic:cNvPicPr>
                            <a:picLocks noChangeAspect="1" noChangeArrowheads="1"/>
                          </pic:cNvPicPr>
                        </pic:nvPicPr>
                        <pic:blipFill>
                          <a:blip r:embed="rId8" cstate="print"/>
                          <a:srcRect/>
                          <a:stretch>
                            <a:fillRect/>
                          </a:stretch>
                        </pic:blipFill>
                        <pic:spPr bwMode="auto">
                          <a:xfrm>
                            <a:off x="0" y="0"/>
                            <a:ext cx="575310" cy="571500"/>
                          </a:xfrm>
                          <a:prstGeom prst="rect">
                            <a:avLst/>
                          </a:prstGeom>
                          <a:noFill/>
                          <a:ln w="9525">
                            <a:noFill/>
                            <a:miter lim="800000"/>
                            <a:headEnd/>
                            <a:tailEnd/>
                          </a:ln>
                        </pic:spPr>
                      </pic:pic>
                    </a:graphicData>
                  </a:graphic>
                </wp:anchor>
              </w:drawing>
            </w:r>
          </w:p>
          <w:p w:rsidR="003D7914" w:rsidRPr="007E7FD3" w:rsidRDefault="003D7914" w:rsidP="003D7914">
            <w:pPr>
              <w:pStyle w:val="20"/>
              <w:spacing w:after="0" w:line="360" w:lineRule="auto"/>
              <w:rPr>
                <w:rStyle w:val="3"/>
                <w:rFonts w:ascii="Calibri" w:hAnsi="Calibri"/>
                <w:bCs w:val="0"/>
                <w:spacing w:val="0"/>
                <w:sz w:val="24"/>
                <w:szCs w:val="24"/>
                <w:shd w:val="clear" w:color="auto" w:fill="auto"/>
              </w:rPr>
            </w:pPr>
            <w:r w:rsidRPr="007E7FD3">
              <w:rPr>
                <w:rFonts w:ascii="Calibri" w:hAnsi="Calibri" w:cs="Times New Roman"/>
                <w:b/>
              </w:rPr>
              <w:t>ΝΟΜΟΣ ΤΡΙΚΑΛΩΝ</w:t>
            </w:r>
            <w:r w:rsidRPr="007E7FD3">
              <w:rPr>
                <w:rFonts w:ascii="Calibri" w:hAnsi="Calibri" w:cs="Times New Roman"/>
                <w:b/>
              </w:rPr>
              <w:tab/>
            </w:r>
            <w:r w:rsidRPr="007E7FD3">
              <w:rPr>
                <w:rFonts w:ascii="Calibri" w:hAnsi="Calibri" w:cs="Times New Roman"/>
                <w:b/>
              </w:rPr>
              <w:tab/>
              <w:t xml:space="preserve">                                       </w:t>
            </w:r>
          </w:p>
          <w:p w:rsidR="003D7914" w:rsidRPr="007E7FD3" w:rsidRDefault="003D7914" w:rsidP="003D7914">
            <w:pPr>
              <w:spacing w:line="360" w:lineRule="auto"/>
              <w:rPr>
                <w:rStyle w:val="3"/>
                <w:rFonts w:ascii="Calibri" w:hAnsi="Calibri"/>
                <w:bCs w:val="0"/>
              </w:rPr>
            </w:pPr>
            <w:r w:rsidRPr="007E7FD3">
              <w:rPr>
                <w:rFonts w:ascii="Calibri" w:hAnsi="Calibri" w:cs="Times New Roman"/>
                <w:b/>
                <w:bCs/>
              </w:rPr>
              <w:t>ΔΗΜΟΣ ΤΡΙΚΚΑΙΩΝ</w:t>
            </w:r>
            <w:r w:rsidRPr="007E7FD3">
              <w:rPr>
                <w:rFonts w:ascii="Calibri" w:hAnsi="Calibri" w:cs="Times New Roman"/>
                <w:bCs/>
              </w:rPr>
              <w:tab/>
            </w:r>
            <w:r w:rsidRPr="007E7FD3">
              <w:rPr>
                <w:rFonts w:ascii="Calibri" w:hAnsi="Calibri" w:cs="Times New Roman"/>
                <w:bCs/>
              </w:rPr>
              <w:tab/>
            </w:r>
            <w:r w:rsidRPr="007E7FD3">
              <w:rPr>
                <w:rFonts w:ascii="Calibri" w:hAnsi="Calibri" w:cs="Times New Roman"/>
                <w:bCs/>
              </w:rPr>
              <w:tab/>
              <w:t xml:space="preserve">                </w:t>
            </w:r>
          </w:p>
          <w:p w:rsidR="003D7914" w:rsidRPr="007E7FD3" w:rsidRDefault="003D7914" w:rsidP="003D7914">
            <w:pPr>
              <w:spacing w:line="360" w:lineRule="auto"/>
              <w:rPr>
                <w:rFonts w:ascii="Calibri" w:hAnsi="Calibri" w:cs="Times New Roman"/>
                <w:b/>
                <w:bCs/>
              </w:rPr>
            </w:pPr>
            <w:r w:rsidRPr="007E7FD3">
              <w:rPr>
                <w:rFonts w:ascii="Calibri" w:hAnsi="Calibri" w:cs="Times New Roman"/>
                <w:b/>
                <w:bCs/>
              </w:rPr>
              <w:t>Δ/ΝΣΗ ΤΕΧΝΙΚΩΝ ΥΠΗΡΕΣΙΩΝ</w:t>
            </w:r>
          </w:p>
          <w:p w:rsidR="003D7914" w:rsidRPr="007E7FD3" w:rsidRDefault="003D7914" w:rsidP="003D7914">
            <w:pPr>
              <w:spacing w:line="360" w:lineRule="auto"/>
              <w:rPr>
                <w:rFonts w:ascii="Calibri" w:hAnsi="Calibri" w:cs="Times New Roman"/>
                <w:b/>
              </w:rPr>
            </w:pPr>
            <w:r w:rsidRPr="007E7FD3">
              <w:rPr>
                <w:rFonts w:ascii="Calibri" w:hAnsi="Calibri" w:cs="Times New Roman"/>
                <w:b/>
              </w:rPr>
              <w:t>Πληροφορίες : Καρανάσιου Ασπασία</w:t>
            </w:r>
          </w:p>
          <w:p w:rsidR="003D7914" w:rsidRPr="007E7FD3" w:rsidRDefault="003D7914" w:rsidP="003D7914">
            <w:pPr>
              <w:spacing w:line="360" w:lineRule="auto"/>
              <w:rPr>
                <w:rFonts w:ascii="Calibri" w:hAnsi="Calibri" w:cs="Times New Roman"/>
                <w:b/>
              </w:rPr>
            </w:pPr>
            <w:r w:rsidRPr="007E7FD3">
              <w:rPr>
                <w:rFonts w:ascii="Calibri" w:hAnsi="Calibri" w:cs="Times New Roman"/>
                <w:b/>
              </w:rPr>
              <w:t>Ταχ. Δ/νση : Ιακωβάκη 5 –Τρίκαλα</w:t>
            </w:r>
          </w:p>
          <w:p w:rsidR="003D7914" w:rsidRPr="007E7FD3" w:rsidRDefault="003D7914" w:rsidP="003D7914">
            <w:pPr>
              <w:spacing w:line="360" w:lineRule="auto"/>
              <w:rPr>
                <w:rFonts w:ascii="Calibri" w:hAnsi="Calibri" w:cs="Calibri,Bold"/>
                <w:bCs/>
                <w:color w:val="auto"/>
              </w:rPr>
            </w:pPr>
            <w:r w:rsidRPr="007E7FD3">
              <w:rPr>
                <w:rFonts w:ascii="Calibri" w:hAnsi="Calibri" w:cs="Calibri,Bold"/>
                <w:bCs/>
                <w:color w:val="auto"/>
              </w:rPr>
              <w:t xml:space="preserve">Αριθ. Μελέτης: </w:t>
            </w:r>
            <w:r w:rsidRPr="007E7FD3">
              <w:rPr>
                <w:rFonts w:ascii="Calibri" w:hAnsi="Calibri" w:cs="Calibri,Bold"/>
                <w:b/>
                <w:bCs/>
                <w:color w:val="auto"/>
              </w:rPr>
              <w:t>01/2020</w:t>
            </w:r>
            <w:r w:rsidRPr="007E7FD3">
              <w:rPr>
                <w:rFonts w:ascii="Calibri" w:hAnsi="Calibri" w:cs="Calibri,Bold"/>
                <w:bCs/>
                <w:color w:val="auto"/>
              </w:rPr>
              <w:t xml:space="preserve"> </w:t>
            </w:r>
          </w:p>
          <w:p w:rsidR="003D7914" w:rsidRPr="007E7FD3" w:rsidRDefault="003D7914" w:rsidP="003D7914">
            <w:pPr>
              <w:rPr>
                <w:rFonts w:cs="Times New Roman"/>
              </w:rPr>
            </w:pPr>
            <w:r w:rsidRPr="007E7FD3">
              <w:rPr>
                <w:rFonts w:ascii="Calibri" w:hAnsi="Calibri" w:cs="Times New Roman"/>
                <w:b/>
              </w:rPr>
              <w:t xml:space="preserve">τηλ. : </w:t>
            </w:r>
            <w:r w:rsidRPr="007E7FD3">
              <w:rPr>
                <w:rFonts w:ascii="Calibri" w:hAnsi="Calibri" w:cs="Times New Roman"/>
              </w:rPr>
              <w:t>2431063236</w:t>
            </w:r>
            <w:r w:rsidRPr="007E7FD3">
              <w:rPr>
                <w:rFonts w:ascii="Calibri" w:hAnsi="Calibri" w:cs="Calibri,Bold"/>
                <w:bCs/>
                <w:color w:val="auto"/>
              </w:rPr>
              <w:t xml:space="preserve">                                               </w:t>
            </w:r>
          </w:p>
          <w:p w:rsidR="003D7914" w:rsidRPr="007E7FD3" w:rsidRDefault="003D7914" w:rsidP="003D7914">
            <w:pPr>
              <w:spacing w:line="360" w:lineRule="auto"/>
              <w:jc w:val="both"/>
            </w:pPr>
            <w:r w:rsidRPr="007E7FD3">
              <w:rPr>
                <w:rFonts w:ascii="Calibri" w:hAnsi="Calibri" w:cs="Times New Roman"/>
                <w:b/>
                <w:lang w:val="en-US"/>
              </w:rPr>
              <w:t>Fax</w:t>
            </w:r>
            <w:r w:rsidRPr="007E7FD3">
              <w:rPr>
                <w:rFonts w:ascii="Calibri" w:hAnsi="Calibri" w:cs="Times New Roman"/>
                <w:b/>
              </w:rPr>
              <w:t xml:space="preserve">:   </w:t>
            </w:r>
          </w:p>
          <w:p w:rsidR="003D7914" w:rsidRPr="007E7FD3" w:rsidRDefault="003D7914" w:rsidP="003D7914">
            <w:pPr>
              <w:spacing w:line="360" w:lineRule="auto"/>
              <w:jc w:val="both"/>
            </w:pPr>
          </w:p>
        </w:tc>
        <w:tc>
          <w:tcPr>
            <w:tcW w:w="5346" w:type="dxa"/>
          </w:tcPr>
          <w:p w:rsidR="003D7914" w:rsidRPr="007E7FD3" w:rsidRDefault="003D7914" w:rsidP="003D7914">
            <w:pPr>
              <w:spacing w:line="360" w:lineRule="auto"/>
              <w:ind w:right="792"/>
              <w:jc w:val="center"/>
              <w:rPr>
                <w:rFonts w:ascii="Calibri" w:hAnsi="Calibri" w:cs="Times New Roman"/>
                <w:b/>
                <w:bCs/>
                <w:spacing w:val="-10"/>
              </w:rPr>
            </w:pPr>
          </w:p>
          <w:p w:rsidR="003D7914" w:rsidRPr="007E7FD3" w:rsidRDefault="003D7914" w:rsidP="003D7914">
            <w:pPr>
              <w:spacing w:line="360" w:lineRule="auto"/>
              <w:ind w:right="-172"/>
              <w:jc w:val="center"/>
              <w:rPr>
                <w:spacing w:val="-10"/>
              </w:rPr>
            </w:pPr>
          </w:p>
          <w:p w:rsidR="003D7914" w:rsidRPr="007E7FD3" w:rsidRDefault="003D7914" w:rsidP="003D7914">
            <w:pPr>
              <w:spacing w:line="360" w:lineRule="auto"/>
              <w:ind w:right="-172"/>
              <w:jc w:val="center"/>
              <w:rPr>
                <w:spacing w:val="-10"/>
              </w:rPr>
            </w:pPr>
          </w:p>
          <w:p w:rsidR="003D7914" w:rsidRPr="007E7FD3" w:rsidRDefault="003D7914" w:rsidP="003D7914">
            <w:pPr>
              <w:spacing w:line="360" w:lineRule="auto"/>
              <w:ind w:right="-172"/>
              <w:jc w:val="center"/>
              <w:rPr>
                <w:rFonts w:ascii="Calibri" w:hAnsi="Calibri" w:cs="Times New Roman"/>
                <w:b/>
                <w:bCs/>
                <w:spacing w:val="-10"/>
              </w:rPr>
            </w:pPr>
            <w:r w:rsidRPr="007E7FD3">
              <w:rPr>
                <w:rFonts w:ascii="Calibri" w:hAnsi="Calibri" w:cs="Times New Roman"/>
                <w:b/>
                <w:bCs/>
                <w:spacing w:val="-10"/>
              </w:rPr>
              <w:t xml:space="preserve">ΕΡΓΟ : «ΠΡΟΜΗΘΕΙΑ EKΘΕΣΙΑΚΟΥ ΕΞΟΠΛΙΣΜΟΥ </w:t>
            </w:r>
          </w:p>
          <w:p w:rsidR="003D7914" w:rsidRPr="007E7FD3" w:rsidRDefault="003D7914" w:rsidP="003D7914">
            <w:pPr>
              <w:spacing w:line="360" w:lineRule="auto"/>
              <w:ind w:right="-172"/>
              <w:jc w:val="center"/>
              <w:rPr>
                <w:rFonts w:ascii="Calibri" w:hAnsi="Calibri" w:cs="Times New Roman"/>
                <w:b/>
                <w:bCs/>
                <w:spacing w:val="-10"/>
              </w:rPr>
            </w:pPr>
            <w:r w:rsidRPr="007E7FD3">
              <w:rPr>
                <w:rFonts w:ascii="Calibri" w:hAnsi="Calibri" w:cs="Times New Roman"/>
                <w:b/>
                <w:bCs/>
                <w:spacing w:val="-10"/>
              </w:rPr>
              <w:t>ΓΙΑ ΤΑ ΠΟΛΙΤΙΣΤΙΚΑ ΔΡΩΜΕΝΑ ΤΟΥ ΔΗΜΟΥ ΤΡΙΚΚΑΙΩΝ»</w:t>
            </w:r>
          </w:p>
          <w:p w:rsidR="003D7914" w:rsidRPr="007E7FD3" w:rsidRDefault="003D7914" w:rsidP="003D7914">
            <w:pPr>
              <w:spacing w:line="360" w:lineRule="auto"/>
              <w:ind w:right="-172"/>
              <w:jc w:val="center"/>
              <w:rPr>
                <w:rFonts w:ascii="Calibri" w:hAnsi="Calibri" w:cs="Times New Roman"/>
                <w:b/>
                <w:bCs/>
                <w:spacing w:val="-10"/>
              </w:rPr>
            </w:pPr>
            <w:r w:rsidRPr="007E7FD3">
              <w:rPr>
                <w:rFonts w:ascii="Calibri" w:hAnsi="Calibri" w:cs="Times New Roman"/>
                <w:b/>
                <w:bCs/>
                <w:spacing w:val="-10"/>
              </w:rPr>
              <w:t xml:space="preserve">ΣΥΝΟΛΙΚΟΥ ΠΡΟΫΠΟΛΟΓΙΣΜΟΥ:  73.648,05 € </w:t>
            </w:r>
          </w:p>
          <w:p w:rsidR="003D7914" w:rsidRPr="007E7FD3" w:rsidRDefault="003D7914" w:rsidP="003D7914">
            <w:pPr>
              <w:spacing w:line="360" w:lineRule="auto"/>
              <w:ind w:right="-172"/>
              <w:jc w:val="center"/>
              <w:rPr>
                <w:rStyle w:val="2"/>
                <w:rFonts w:cs="Times New Roman"/>
                <w:bCs w:val="0"/>
                <w:sz w:val="24"/>
                <w:szCs w:val="24"/>
              </w:rPr>
            </w:pPr>
            <w:r w:rsidRPr="007E7FD3">
              <w:rPr>
                <w:rFonts w:ascii="Calibri" w:hAnsi="Calibri" w:cs="Times New Roman"/>
                <w:b/>
                <w:bCs/>
                <w:spacing w:val="-10"/>
              </w:rPr>
              <w:t>ΧΡΗΜΑΤΟΔΟΤΗΣΗ : ΠΡΟΓΡΑΜΜΑ ΦΙΛΟΔΗΜΟΣ ΙΙ (</w:t>
            </w:r>
            <w:r w:rsidRPr="007E7FD3">
              <w:rPr>
                <w:rStyle w:val="Char"/>
                <w:rFonts w:cs="Times New Roman"/>
                <w:b/>
                <w:sz w:val="24"/>
                <w:szCs w:val="24"/>
              </w:rPr>
              <w:t xml:space="preserve">73.648,05 </w:t>
            </w:r>
            <w:r w:rsidRPr="007E7FD3">
              <w:rPr>
                <w:rStyle w:val="2"/>
                <w:rFonts w:cs="Times New Roman"/>
                <w:bCs w:val="0"/>
                <w:sz w:val="24"/>
                <w:szCs w:val="24"/>
              </w:rPr>
              <w:t>€)</w:t>
            </w:r>
          </w:p>
          <w:p w:rsidR="00AC04A2" w:rsidRPr="007E7FD3" w:rsidRDefault="00AC04A2" w:rsidP="003D7914">
            <w:pPr>
              <w:spacing w:line="360" w:lineRule="auto"/>
              <w:ind w:right="-172"/>
              <w:jc w:val="center"/>
              <w:rPr>
                <w:rFonts w:ascii="Calibri" w:hAnsi="Calibri" w:cs="Times New Roman"/>
                <w:b/>
                <w:bCs/>
                <w:spacing w:val="-10"/>
              </w:rPr>
            </w:pPr>
            <w:r w:rsidRPr="007E7FD3">
              <w:rPr>
                <w:rStyle w:val="2"/>
                <w:rFonts w:cs="Times New Roman"/>
                <w:bCs w:val="0"/>
                <w:sz w:val="24"/>
                <w:szCs w:val="24"/>
              </w:rPr>
              <w:t>Κ.Α.:30-6662.0011</w:t>
            </w:r>
          </w:p>
        </w:tc>
      </w:tr>
    </w:tbl>
    <w:p w:rsidR="003D7914" w:rsidRPr="007E7FD3" w:rsidRDefault="003D7914" w:rsidP="003D7914">
      <w:pPr>
        <w:ind w:firstLine="720"/>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tabs>
          <w:tab w:val="left" w:pos="1995"/>
        </w:tabs>
        <w:rPr>
          <w:rFonts w:cs="Times New Roman"/>
          <w:sz w:val="2"/>
          <w:szCs w:val="2"/>
        </w:rPr>
      </w:pPr>
      <w:r w:rsidRPr="007E7FD3">
        <w:rPr>
          <w:rFonts w:cs="Times New Roman"/>
          <w:sz w:val="2"/>
          <w:szCs w:val="2"/>
        </w:rPr>
        <w:tab/>
      </w: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pPr>
    </w:p>
    <w:p w:rsidR="003D7914" w:rsidRPr="007E7FD3" w:rsidRDefault="003D7914" w:rsidP="003D7914">
      <w:pPr>
        <w:rPr>
          <w:rFonts w:cs="Times New Roman"/>
          <w:sz w:val="2"/>
          <w:szCs w:val="2"/>
        </w:rPr>
        <w:sectPr w:rsidR="003D7914" w:rsidRPr="007E7FD3" w:rsidSect="003D7914">
          <w:headerReference w:type="default" r:id="rId9"/>
          <w:footerReference w:type="even" r:id="rId10"/>
          <w:footerReference w:type="default" r:id="rId11"/>
          <w:pgSz w:w="11909" w:h="16838" w:code="9"/>
          <w:pgMar w:top="1134" w:right="1136" w:bottom="567" w:left="1134" w:header="0" w:footer="3" w:gutter="0"/>
          <w:cols w:space="720"/>
          <w:noEndnote/>
          <w:docGrid w:linePitch="360"/>
        </w:sectPr>
      </w:pPr>
    </w:p>
    <w:p w:rsidR="00B15928" w:rsidRPr="007E7FD3" w:rsidRDefault="00B15928" w:rsidP="00B15928">
      <w:pPr>
        <w:pStyle w:val="a3"/>
        <w:framePr w:wrap="none" w:vAnchor="page" w:hAnchor="page" w:x="8804" w:y="11740"/>
        <w:shd w:val="clear" w:color="auto" w:fill="auto"/>
        <w:spacing w:after="0" w:line="200" w:lineRule="exact"/>
        <w:ind w:left="100" w:firstLine="0"/>
      </w:pPr>
    </w:p>
    <w:p w:rsidR="00B15928" w:rsidRPr="007E7FD3" w:rsidRDefault="00B15928" w:rsidP="00B15928">
      <w:pPr>
        <w:rPr>
          <w:rFonts w:cs="Times New Roman"/>
          <w:sz w:val="2"/>
          <w:szCs w:val="2"/>
        </w:rPr>
      </w:pPr>
    </w:p>
    <w:p w:rsidR="00B15928" w:rsidRPr="007E7FD3" w:rsidRDefault="00B15928" w:rsidP="00B15928">
      <w:pPr>
        <w:rPr>
          <w:rFonts w:cs="Times New Roman"/>
          <w:sz w:val="2"/>
          <w:szCs w:val="2"/>
        </w:rPr>
      </w:pPr>
    </w:p>
    <w:p w:rsidR="00B15928" w:rsidRPr="007E7FD3" w:rsidRDefault="00B15928" w:rsidP="00B15928">
      <w:pPr>
        <w:rPr>
          <w:rFonts w:cs="Times New Roman"/>
          <w:sz w:val="2"/>
          <w:szCs w:val="2"/>
        </w:rPr>
      </w:pPr>
    </w:p>
    <w:p w:rsidR="00B15928" w:rsidRPr="007E7FD3" w:rsidRDefault="00B15928" w:rsidP="00B15928">
      <w:pPr>
        <w:rPr>
          <w:rFonts w:cs="Times New Roman"/>
          <w:sz w:val="2"/>
          <w:szCs w:val="2"/>
        </w:rPr>
      </w:pPr>
    </w:p>
    <w:p w:rsidR="00B15928" w:rsidRPr="007E7FD3" w:rsidRDefault="00B15928" w:rsidP="00B15928">
      <w:pPr>
        <w:rPr>
          <w:rFonts w:cs="Times New Roman"/>
          <w:sz w:val="2"/>
          <w:szCs w:val="2"/>
        </w:rPr>
      </w:pPr>
    </w:p>
    <w:p w:rsidR="00B15928" w:rsidRPr="007E7FD3" w:rsidRDefault="00B15928" w:rsidP="00B15928">
      <w:pPr>
        <w:rPr>
          <w:rFonts w:cs="Times New Roman"/>
          <w:sz w:val="2"/>
          <w:szCs w:val="2"/>
        </w:rPr>
      </w:pPr>
    </w:p>
    <w:p w:rsidR="00B15928" w:rsidRPr="007E7FD3" w:rsidRDefault="00B15928" w:rsidP="00B15928">
      <w:pPr>
        <w:rPr>
          <w:rFonts w:cs="Times New Roman"/>
          <w:sz w:val="2"/>
          <w:szCs w:val="2"/>
        </w:rPr>
      </w:pPr>
    </w:p>
    <w:p w:rsidR="00B15928" w:rsidRPr="007E7FD3" w:rsidRDefault="00B15928" w:rsidP="00B15928">
      <w:pPr>
        <w:rPr>
          <w:rFonts w:cs="Times New Roman"/>
          <w:sz w:val="2"/>
          <w:szCs w:val="2"/>
        </w:rPr>
      </w:pPr>
    </w:p>
    <w:p w:rsidR="00B15928" w:rsidRPr="007E7FD3" w:rsidRDefault="00B15928" w:rsidP="00B15928">
      <w:pPr>
        <w:rPr>
          <w:rFonts w:cs="Times New Roman"/>
          <w:sz w:val="2"/>
          <w:szCs w:val="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5346"/>
      </w:tblGrid>
      <w:tr w:rsidR="003D7914" w:rsidRPr="007E7FD3" w:rsidTr="003D7914">
        <w:tc>
          <w:tcPr>
            <w:tcW w:w="4390" w:type="dxa"/>
          </w:tcPr>
          <w:p w:rsidR="003D7914" w:rsidRPr="007E7FD3" w:rsidRDefault="003D7914" w:rsidP="003D7914">
            <w:pPr>
              <w:spacing w:line="360" w:lineRule="auto"/>
              <w:jc w:val="both"/>
            </w:pPr>
            <w:r w:rsidRPr="007E7FD3">
              <w:rPr>
                <w:rFonts w:ascii="Calibri" w:hAnsi="Calibri" w:cs="Times New Roman"/>
                <w:b/>
              </w:rPr>
              <w:t xml:space="preserve">ΕΛΛΗΝΙΚΗ ΔΗΜΟΚΡΑΤΙΑ </w:t>
            </w:r>
            <w:r w:rsidRPr="007E7FD3">
              <w:rPr>
                <w:rFonts w:ascii="Calibri" w:hAnsi="Calibri" w:cs="Times New Roman"/>
                <w:b/>
                <w:noProof/>
              </w:rPr>
              <w:drawing>
                <wp:anchor distT="0" distB="0" distL="114300" distR="114300" simplePos="0" relativeHeight="251664384" behindDoc="0" locked="0" layoutInCell="1" allowOverlap="1">
                  <wp:simplePos x="0" y="0"/>
                  <wp:positionH relativeFrom="column">
                    <wp:posOffset>588645</wp:posOffset>
                  </wp:positionH>
                  <wp:positionV relativeFrom="paragraph">
                    <wp:posOffset>51435</wp:posOffset>
                  </wp:positionV>
                  <wp:extent cx="575310" cy="571500"/>
                  <wp:effectExtent l="19050" t="0" r="0" b="0"/>
                  <wp:wrapTopAndBottom/>
                  <wp:docPr id="2" name="Εικόνα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pic:cNvPicPr>
                            <a:picLocks noChangeAspect="1" noChangeArrowheads="1"/>
                          </pic:cNvPicPr>
                        </pic:nvPicPr>
                        <pic:blipFill>
                          <a:blip r:embed="rId8" cstate="print"/>
                          <a:srcRect/>
                          <a:stretch>
                            <a:fillRect/>
                          </a:stretch>
                        </pic:blipFill>
                        <pic:spPr bwMode="auto">
                          <a:xfrm>
                            <a:off x="0" y="0"/>
                            <a:ext cx="575310" cy="571500"/>
                          </a:xfrm>
                          <a:prstGeom prst="rect">
                            <a:avLst/>
                          </a:prstGeom>
                          <a:noFill/>
                          <a:ln w="9525">
                            <a:noFill/>
                            <a:miter lim="800000"/>
                            <a:headEnd/>
                            <a:tailEnd/>
                          </a:ln>
                        </pic:spPr>
                      </pic:pic>
                    </a:graphicData>
                  </a:graphic>
                </wp:anchor>
              </w:drawing>
            </w:r>
          </w:p>
          <w:p w:rsidR="003D7914" w:rsidRPr="007E7FD3" w:rsidRDefault="003D7914" w:rsidP="003D7914">
            <w:pPr>
              <w:pStyle w:val="20"/>
              <w:spacing w:after="0" w:line="360" w:lineRule="auto"/>
              <w:rPr>
                <w:rStyle w:val="3"/>
                <w:rFonts w:ascii="Calibri" w:hAnsi="Calibri"/>
                <w:bCs w:val="0"/>
                <w:spacing w:val="0"/>
                <w:sz w:val="24"/>
                <w:szCs w:val="24"/>
                <w:shd w:val="clear" w:color="auto" w:fill="auto"/>
              </w:rPr>
            </w:pPr>
            <w:r w:rsidRPr="007E7FD3">
              <w:rPr>
                <w:rFonts w:ascii="Calibri" w:hAnsi="Calibri" w:cs="Times New Roman"/>
                <w:b/>
              </w:rPr>
              <w:t>ΝΟΜΟΣ ΤΡΙΚΑΛΩΝ</w:t>
            </w:r>
            <w:r w:rsidRPr="007E7FD3">
              <w:rPr>
                <w:rFonts w:ascii="Calibri" w:hAnsi="Calibri" w:cs="Times New Roman"/>
                <w:b/>
              </w:rPr>
              <w:tab/>
            </w:r>
            <w:r w:rsidRPr="007E7FD3">
              <w:rPr>
                <w:rFonts w:ascii="Calibri" w:hAnsi="Calibri" w:cs="Times New Roman"/>
                <w:b/>
              </w:rPr>
              <w:tab/>
              <w:t xml:space="preserve">                                       </w:t>
            </w:r>
          </w:p>
          <w:p w:rsidR="003D7914" w:rsidRPr="007E7FD3" w:rsidRDefault="003D7914" w:rsidP="003D7914">
            <w:pPr>
              <w:spacing w:line="360" w:lineRule="auto"/>
              <w:rPr>
                <w:rStyle w:val="3"/>
                <w:rFonts w:ascii="Calibri" w:hAnsi="Calibri"/>
                <w:bCs w:val="0"/>
              </w:rPr>
            </w:pPr>
            <w:r w:rsidRPr="007E7FD3">
              <w:rPr>
                <w:rFonts w:ascii="Calibri" w:hAnsi="Calibri" w:cs="Times New Roman"/>
                <w:b/>
                <w:bCs/>
              </w:rPr>
              <w:t>ΔΗΜΟΣ ΤΡΙΚΚΑΙΩΝ</w:t>
            </w:r>
            <w:r w:rsidRPr="007E7FD3">
              <w:rPr>
                <w:rFonts w:ascii="Calibri" w:hAnsi="Calibri" w:cs="Times New Roman"/>
                <w:bCs/>
              </w:rPr>
              <w:tab/>
            </w:r>
            <w:r w:rsidRPr="007E7FD3">
              <w:rPr>
                <w:rFonts w:ascii="Calibri" w:hAnsi="Calibri" w:cs="Times New Roman"/>
                <w:bCs/>
              </w:rPr>
              <w:tab/>
            </w:r>
            <w:r w:rsidRPr="007E7FD3">
              <w:rPr>
                <w:rFonts w:ascii="Calibri" w:hAnsi="Calibri" w:cs="Times New Roman"/>
                <w:bCs/>
              </w:rPr>
              <w:tab/>
              <w:t xml:space="preserve">                </w:t>
            </w:r>
          </w:p>
          <w:p w:rsidR="003D7914" w:rsidRPr="007E7FD3" w:rsidRDefault="003D7914" w:rsidP="003D7914">
            <w:pPr>
              <w:spacing w:line="360" w:lineRule="auto"/>
              <w:rPr>
                <w:rFonts w:ascii="Calibri" w:hAnsi="Calibri" w:cs="Times New Roman"/>
                <w:b/>
                <w:bCs/>
              </w:rPr>
            </w:pPr>
            <w:r w:rsidRPr="007E7FD3">
              <w:rPr>
                <w:rFonts w:ascii="Calibri" w:hAnsi="Calibri" w:cs="Times New Roman"/>
                <w:b/>
                <w:bCs/>
              </w:rPr>
              <w:t>Δ/ΝΣΗ ΤΕΧΝΙΚΩΝ ΥΠΗΡΕΣΙΩΝ</w:t>
            </w:r>
          </w:p>
          <w:p w:rsidR="003D7914" w:rsidRPr="007E7FD3" w:rsidRDefault="003D7914" w:rsidP="003D7914">
            <w:pPr>
              <w:spacing w:line="360" w:lineRule="auto"/>
              <w:rPr>
                <w:rFonts w:ascii="Calibri" w:hAnsi="Calibri" w:cs="Times New Roman"/>
                <w:b/>
              </w:rPr>
            </w:pPr>
            <w:r w:rsidRPr="007E7FD3">
              <w:rPr>
                <w:rFonts w:ascii="Calibri" w:hAnsi="Calibri" w:cs="Times New Roman"/>
                <w:b/>
              </w:rPr>
              <w:t>Πληροφορίες : Καρανάσιου Ασπασία</w:t>
            </w:r>
          </w:p>
          <w:p w:rsidR="003D7914" w:rsidRPr="007E7FD3" w:rsidRDefault="003D7914" w:rsidP="003D7914">
            <w:pPr>
              <w:spacing w:line="360" w:lineRule="auto"/>
              <w:rPr>
                <w:rFonts w:ascii="Calibri" w:hAnsi="Calibri" w:cs="Times New Roman"/>
                <w:b/>
              </w:rPr>
            </w:pPr>
            <w:r w:rsidRPr="007E7FD3">
              <w:rPr>
                <w:rFonts w:ascii="Calibri" w:hAnsi="Calibri" w:cs="Times New Roman"/>
                <w:b/>
              </w:rPr>
              <w:t>Ταχ. Δ/νση : Ιακωβάκη 5 –Τρίκαλα</w:t>
            </w:r>
          </w:p>
          <w:p w:rsidR="003D7914" w:rsidRPr="007E7FD3" w:rsidRDefault="003D7914" w:rsidP="003D7914">
            <w:pPr>
              <w:spacing w:line="360" w:lineRule="auto"/>
              <w:rPr>
                <w:rFonts w:ascii="Calibri" w:hAnsi="Calibri" w:cs="Calibri,Bold"/>
                <w:bCs/>
                <w:color w:val="auto"/>
              </w:rPr>
            </w:pPr>
            <w:r w:rsidRPr="007E7FD3">
              <w:rPr>
                <w:rFonts w:ascii="Calibri" w:hAnsi="Calibri" w:cs="Calibri,Bold"/>
                <w:bCs/>
                <w:color w:val="auto"/>
              </w:rPr>
              <w:t xml:space="preserve">Αριθ. Μελέτης: </w:t>
            </w:r>
            <w:r w:rsidRPr="007E7FD3">
              <w:rPr>
                <w:rFonts w:ascii="Calibri" w:hAnsi="Calibri" w:cs="Calibri,Bold"/>
                <w:b/>
                <w:bCs/>
                <w:color w:val="auto"/>
              </w:rPr>
              <w:t>01/2020</w:t>
            </w:r>
            <w:r w:rsidRPr="007E7FD3">
              <w:rPr>
                <w:rFonts w:ascii="Calibri" w:hAnsi="Calibri" w:cs="Calibri,Bold"/>
                <w:bCs/>
                <w:color w:val="auto"/>
              </w:rPr>
              <w:t xml:space="preserve"> </w:t>
            </w:r>
          </w:p>
          <w:p w:rsidR="003D7914" w:rsidRPr="007E7FD3" w:rsidRDefault="003D7914" w:rsidP="003D7914">
            <w:pPr>
              <w:rPr>
                <w:rFonts w:cs="Times New Roman"/>
              </w:rPr>
            </w:pPr>
            <w:r w:rsidRPr="007E7FD3">
              <w:rPr>
                <w:rFonts w:ascii="Calibri" w:hAnsi="Calibri" w:cs="Times New Roman"/>
                <w:b/>
              </w:rPr>
              <w:t xml:space="preserve">τηλ. : </w:t>
            </w:r>
            <w:r w:rsidRPr="007E7FD3">
              <w:rPr>
                <w:rFonts w:ascii="Calibri" w:hAnsi="Calibri" w:cs="Times New Roman"/>
              </w:rPr>
              <w:t>2431063236</w:t>
            </w:r>
            <w:r w:rsidRPr="007E7FD3">
              <w:rPr>
                <w:rFonts w:ascii="Calibri" w:hAnsi="Calibri" w:cs="Calibri,Bold"/>
                <w:bCs/>
                <w:color w:val="auto"/>
              </w:rPr>
              <w:t xml:space="preserve">                                               </w:t>
            </w:r>
          </w:p>
          <w:p w:rsidR="003D7914" w:rsidRPr="007E7FD3" w:rsidRDefault="003D7914" w:rsidP="003D7914">
            <w:pPr>
              <w:spacing w:line="360" w:lineRule="auto"/>
              <w:jc w:val="both"/>
            </w:pPr>
            <w:r w:rsidRPr="007E7FD3">
              <w:rPr>
                <w:rFonts w:ascii="Calibri" w:hAnsi="Calibri" w:cs="Times New Roman"/>
                <w:b/>
                <w:lang w:val="en-US"/>
              </w:rPr>
              <w:t>Fax</w:t>
            </w:r>
            <w:r w:rsidRPr="007E7FD3">
              <w:rPr>
                <w:rFonts w:ascii="Calibri" w:hAnsi="Calibri" w:cs="Times New Roman"/>
                <w:b/>
              </w:rPr>
              <w:t xml:space="preserve">:   </w:t>
            </w:r>
          </w:p>
          <w:p w:rsidR="003D7914" w:rsidRPr="007E7FD3" w:rsidRDefault="003D7914" w:rsidP="003D7914">
            <w:pPr>
              <w:spacing w:line="360" w:lineRule="auto"/>
              <w:jc w:val="both"/>
            </w:pPr>
          </w:p>
        </w:tc>
        <w:tc>
          <w:tcPr>
            <w:tcW w:w="5346" w:type="dxa"/>
          </w:tcPr>
          <w:p w:rsidR="003D7914" w:rsidRPr="007E7FD3" w:rsidRDefault="003D7914" w:rsidP="003D7914">
            <w:pPr>
              <w:spacing w:line="360" w:lineRule="auto"/>
              <w:ind w:right="792"/>
              <w:jc w:val="center"/>
              <w:rPr>
                <w:rFonts w:ascii="Calibri" w:hAnsi="Calibri" w:cs="Times New Roman"/>
                <w:b/>
                <w:bCs/>
                <w:spacing w:val="-10"/>
              </w:rPr>
            </w:pPr>
          </w:p>
          <w:p w:rsidR="003D7914" w:rsidRPr="007E7FD3" w:rsidRDefault="003D7914" w:rsidP="003D7914">
            <w:pPr>
              <w:spacing w:line="360" w:lineRule="auto"/>
              <w:ind w:right="-172"/>
              <w:jc w:val="center"/>
              <w:rPr>
                <w:spacing w:val="-10"/>
              </w:rPr>
            </w:pPr>
          </w:p>
          <w:p w:rsidR="003D7914" w:rsidRPr="007E7FD3" w:rsidRDefault="003D7914" w:rsidP="003D7914">
            <w:pPr>
              <w:spacing w:line="360" w:lineRule="auto"/>
              <w:ind w:right="-172"/>
              <w:jc w:val="center"/>
              <w:rPr>
                <w:spacing w:val="-10"/>
              </w:rPr>
            </w:pPr>
          </w:p>
          <w:p w:rsidR="003D7914" w:rsidRPr="007E7FD3" w:rsidRDefault="003D7914" w:rsidP="003D7914">
            <w:pPr>
              <w:spacing w:line="360" w:lineRule="auto"/>
              <w:ind w:right="-172"/>
              <w:jc w:val="center"/>
              <w:rPr>
                <w:rFonts w:ascii="Calibri" w:hAnsi="Calibri" w:cs="Times New Roman"/>
                <w:b/>
                <w:bCs/>
                <w:spacing w:val="-10"/>
              </w:rPr>
            </w:pPr>
            <w:r w:rsidRPr="007E7FD3">
              <w:rPr>
                <w:rFonts w:ascii="Calibri" w:hAnsi="Calibri" w:cs="Times New Roman"/>
                <w:b/>
                <w:bCs/>
                <w:spacing w:val="-10"/>
              </w:rPr>
              <w:t xml:space="preserve">ΕΡΓΟ : «ΠΡΟΜΗΘΕΙΑ EKΘΕΣΙΑΚΟΥ ΕΞΟΠΛΙΣΜΟΥ </w:t>
            </w:r>
          </w:p>
          <w:p w:rsidR="003D7914" w:rsidRPr="007E7FD3" w:rsidRDefault="003D7914" w:rsidP="003D7914">
            <w:pPr>
              <w:spacing w:line="360" w:lineRule="auto"/>
              <w:ind w:right="-172"/>
              <w:jc w:val="center"/>
              <w:rPr>
                <w:rFonts w:ascii="Calibri" w:hAnsi="Calibri" w:cs="Times New Roman"/>
                <w:b/>
                <w:bCs/>
                <w:spacing w:val="-10"/>
              </w:rPr>
            </w:pPr>
            <w:r w:rsidRPr="007E7FD3">
              <w:rPr>
                <w:rFonts w:ascii="Calibri" w:hAnsi="Calibri" w:cs="Times New Roman"/>
                <w:b/>
                <w:bCs/>
                <w:spacing w:val="-10"/>
              </w:rPr>
              <w:t>ΓΙΑ ΤΑ ΠΟΛΙΤΙΣΤΙΚΑ ΔΡΩΜΕΝΑ ΤΟΥ ΔΗΜΟΥ ΤΡΙΚΚΑΙΩΝ»</w:t>
            </w:r>
          </w:p>
          <w:p w:rsidR="003D7914" w:rsidRPr="007E7FD3" w:rsidRDefault="003D7914" w:rsidP="003D7914">
            <w:pPr>
              <w:spacing w:line="360" w:lineRule="auto"/>
              <w:ind w:right="-172"/>
              <w:jc w:val="center"/>
              <w:rPr>
                <w:rFonts w:ascii="Calibri" w:hAnsi="Calibri" w:cs="Times New Roman"/>
                <w:b/>
                <w:bCs/>
                <w:spacing w:val="-10"/>
              </w:rPr>
            </w:pPr>
            <w:r w:rsidRPr="007E7FD3">
              <w:rPr>
                <w:rFonts w:ascii="Calibri" w:hAnsi="Calibri" w:cs="Times New Roman"/>
                <w:b/>
                <w:bCs/>
                <w:spacing w:val="-10"/>
              </w:rPr>
              <w:t xml:space="preserve">ΣΥΝΟΛΙΚΟΥ ΠΡΟΫΠΟΛΟΓΙΣΜΟΥ:  73.648,05 € </w:t>
            </w:r>
          </w:p>
          <w:p w:rsidR="003D7914" w:rsidRPr="007E7FD3" w:rsidRDefault="003D7914" w:rsidP="003D7914">
            <w:pPr>
              <w:spacing w:line="360" w:lineRule="auto"/>
              <w:ind w:right="-172"/>
              <w:jc w:val="center"/>
              <w:rPr>
                <w:rStyle w:val="2"/>
                <w:rFonts w:cs="Times New Roman"/>
                <w:bCs w:val="0"/>
                <w:sz w:val="24"/>
                <w:szCs w:val="24"/>
              </w:rPr>
            </w:pPr>
            <w:r w:rsidRPr="007E7FD3">
              <w:rPr>
                <w:rFonts w:ascii="Calibri" w:hAnsi="Calibri" w:cs="Times New Roman"/>
                <w:b/>
                <w:bCs/>
                <w:spacing w:val="-10"/>
              </w:rPr>
              <w:t>ΧΡΗΜΑΤΟΔΟΤΗΣΗ : ΠΡΟΓΡΑΜΜΑ ΦΙΛΟΔΗΜΟΣ ΙΙ (</w:t>
            </w:r>
            <w:r w:rsidRPr="007E7FD3">
              <w:rPr>
                <w:rStyle w:val="Char"/>
                <w:rFonts w:cs="Times New Roman"/>
                <w:b/>
                <w:sz w:val="24"/>
                <w:szCs w:val="24"/>
              </w:rPr>
              <w:t xml:space="preserve">73.648,05 </w:t>
            </w:r>
            <w:r w:rsidRPr="007E7FD3">
              <w:rPr>
                <w:rStyle w:val="2"/>
                <w:rFonts w:cs="Times New Roman"/>
                <w:bCs w:val="0"/>
                <w:sz w:val="24"/>
                <w:szCs w:val="24"/>
              </w:rPr>
              <w:t>€)</w:t>
            </w:r>
          </w:p>
          <w:p w:rsidR="00AC04A2" w:rsidRPr="007E7FD3" w:rsidRDefault="00AC04A2" w:rsidP="003D7914">
            <w:pPr>
              <w:spacing w:line="360" w:lineRule="auto"/>
              <w:ind w:right="-172"/>
              <w:jc w:val="center"/>
              <w:rPr>
                <w:rFonts w:ascii="Calibri" w:hAnsi="Calibri" w:cs="Times New Roman"/>
                <w:b/>
                <w:bCs/>
                <w:spacing w:val="-10"/>
              </w:rPr>
            </w:pPr>
            <w:r w:rsidRPr="007E7FD3">
              <w:rPr>
                <w:rStyle w:val="2"/>
                <w:rFonts w:cs="Times New Roman"/>
                <w:bCs w:val="0"/>
                <w:sz w:val="24"/>
                <w:szCs w:val="24"/>
              </w:rPr>
              <w:t>Κ.Α.:30-6662.0011</w:t>
            </w:r>
          </w:p>
        </w:tc>
      </w:tr>
    </w:tbl>
    <w:p w:rsidR="003D7914" w:rsidRPr="007E7FD3" w:rsidRDefault="003D7914" w:rsidP="003D7914">
      <w:pPr>
        <w:spacing w:line="360" w:lineRule="auto"/>
        <w:rPr>
          <w:rFonts w:ascii="Calibri" w:hAnsi="Calibri" w:cs="Tahoma"/>
          <w:b/>
          <w:bCs/>
          <w:spacing w:val="-10"/>
          <w:sz w:val="20"/>
          <w:szCs w:val="20"/>
        </w:rPr>
      </w:pPr>
    </w:p>
    <w:p w:rsidR="00B15928" w:rsidRPr="007E7FD3" w:rsidRDefault="00B15928" w:rsidP="003D7914">
      <w:pPr>
        <w:spacing w:line="360" w:lineRule="auto"/>
        <w:ind w:left="720"/>
        <w:jc w:val="center"/>
        <w:rPr>
          <w:rStyle w:val="2"/>
          <w:rFonts w:ascii="Courier New" w:hAnsi="Courier New" w:cs="Times New Roman"/>
          <w:b w:val="0"/>
          <w:bCs w:val="0"/>
          <w:spacing w:val="0"/>
          <w:sz w:val="2"/>
          <w:szCs w:val="2"/>
          <w:shd w:val="clear" w:color="auto" w:fill="auto"/>
        </w:rPr>
      </w:pPr>
      <w:r w:rsidRPr="007E7FD3">
        <w:rPr>
          <w:rStyle w:val="2"/>
          <w:rFonts w:cs="Times New Roman"/>
          <w:sz w:val="24"/>
          <w:szCs w:val="24"/>
        </w:rPr>
        <w:t>ΤΕΧΝΙΚΗ ΕΚΘΕΣΗ</w:t>
      </w:r>
    </w:p>
    <w:p w:rsidR="00B15928" w:rsidRPr="007E7FD3" w:rsidRDefault="00B15928" w:rsidP="00B15928">
      <w:pPr>
        <w:ind w:left="567" w:right="404"/>
        <w:rPr>
          <w:rFonts w:cs="Times New Roman"/>
          <w:sz w:val="2"/>
          <w:szCs w:val="2"/>
        </w:rPr>
      </w:pPr>
    </w:p>
    <w:p w:rsidR="00B15928" w:rsidRPr="007E7FD3" w:rsidRDefault="00B15928" w:rsidP="008F3200">
      <w:pPr>
        <w:spacing w:line="360" w:lineRule="auto"/>
        <w:ind w:right="404" w:firstLine="851"/>
        <w:jc w:val="both"/>
        <w:rPr>
          <w:rFonts w:ascii="Calibri" w:hAnsi="Calibri" w:cs="Times New Roman"/>
          <w:b/>
          <w:sz w:val="22"/>
          <w:szCs w:val="22"/>
        </w:rPr>
      </w:pPr>
      <w:r w:rsidRPr="007E7FD3">
        <w:rPr>
          <w:rFonts w:ascii="Calibri" w:hAnsi="Calibri" w:cs="Times New Roman"/>
          <w:sz w:val="22"/>
          <w:szCs w:val="22"/>
        </w:rPr>
        <w:t xml:space="preserve">Σκοπός της παρούσας μελέτης είναι η κατασκευή και </w:t>
      </w:r>
      <w:r w:rsidRPr="007E7FD3">
        <w:rPr>
          <w:rFonts w:ascii="Calibri" w:hAnsi="Calibri" w:cs="Times New Roman"/>
          <w:b/>
          <w:sz w:val="22"/>
          <w:szCs w:val="22"/>
        </w:rPr>
        <w:t>προμήθεια εκθεσιακού εξοπλισμού για</w:t>
      </w:r>
      <w:r w:rsidR="003852B6" w:rsidRPr="007E7FD3">
        <w:rPr>
          <w:rFonts w:ascii="Calibri" w:hAnsi="Calibri" w:cs="Times New Roman"/>
          <w:b/>
          <w:sz w:val="22"/>
          <w:szCs w:val="22"/>
        </w:rPr>
        <w:t xml:space="preserve"> το μουσείο Τσιτσάνη καθώς και </w:t>
      </w:r>
      <w:r w:rsidRPr="007E7FD3">
        <w:rPr>
          <w:rFonts w:ascii="Calibri" w:hAnsi="Calibri" w:cs="Times New Roman"/>
          <w:b/>
          <w:sz w:val="22"/>
          <w:szCs w:val="22"/>
        </w:rPr>
        <w:t>διάφορα</w:t>
      </w:r>
      <w:r w:rsidR="003852B6" w:rsidRPr="007E7FD3">
        <w:rPr>
          <w:rFonts w:ascii="Calibri" w:hAnsi="Calibri" w:cs="Times New Roman"/>
          <w:b/>
          <w:sz w:val="22"/>
          <w:szCs w:val="22"/>
        </w:rPr>
        <w:t xml:space="preserve"> άλλα</w:t>
      </w:r>
      <w:r w:rsidRPr="007E7FD3">
        <w:rPr>
          <w:rFonts w:ascii="Calibri" w:hAnsi="Calibri" w:cs="Times New Roman"/>
          <w:b/>
          <w:sz w:val="22"/>
          <w:szCs w:val="22"/>
        </w:rPr>
        <w:t xml:space="preserve"> πολιτιστικά δρώμενα και χώρους του Δήμου Τρικκαίων .</w:t>
      </w:r>
    </w:p>
    <w:p w:rsidR="00B15928" w:rsidRPr="007E7FD3" w:rsidRDefault="00B15928" w:rsidP="008F3200">
      <w:pPr>
        <w:pStyle w:val="a5"/>
        <w:spacing w:line="360" w:lineRule="auto"/>
        <w:ind w:firstLine="709"/>
        <w:jc w:val="both"/>
      </w:pPr>
      <w:r w:rsidRPr="007E7FD3">
        <w:t xml:space="preserve">Τα προς προμήθεια μέσα που χρησιμοποιούνται για την απόδοση των πολιτιστικών δρώμενων είναι οι </w:t>
      </w:r>
      <w:r w:rsidRPr="007E7FD3">
        <w:rPr>
          <w:b/>
        </w:rPr>
        <w:t>εκθεσιακές κατασκευές</w:t>
      </w:r>
      <w:r w:rsidRPr="007E7FD3">
        <w:t xml:space="preserve"> και συγκεκριμένα.</w:t>
      </w:r>
    </w:p>
    <w:p w:rsidR="00B15928" w:rsidRPr="007E7FD3" w:rsidRDefault="00B15928" w:rsidP="008F3200">
      <w:pPr>
        <w:pStyle w:val="a5"/>
        <w:spacing w:line="360" w:lineRule="auto"/>
        <w:jc w:val="both"/>
      </w:pPr>
      <w:r w:rsidRPr="007E7FD3">
        <w:rPr>
          <w:rFonts w:cs="Arial"/>
          <w:b/>
        </w:rPr>
        <w:t>ΕΙΔΙΚΕΣ ΚΑΤΑΣΚΕΥΕΣ (</w:t>
      </w:r>
      <w:r w:rsidRPr="007E7FD3">
        <w:rPr>
          <w:rFonts w:cs="Arial"/>
          <w:b/>
          <w:lang w:val="en-US"/>
        </w:rPr>
        <w:t>EK</w:t>
      </w:r>
      <w:r w:rsidRPr="007E7FD3">
        <w:rPr>
          <w:rFonts w:cs="Arial"/>
          <w:b/>
        </w:rPr>
        <w:t>)</w:t>
      </w:r>
    </w:p>
    <w:p w:rsidR="00B15928" w:rsidRPr="007E7FD3" w:rsidRDefault="00B15928" w:rsidP="008F3200">
      <w:pPr>
        <w:pStyle w:val="a5"/>
        <w:tabs>
          <w:tab w:val="left" w:pos="709"/>
          <w:tab w:val="left" w:pos="993"/>
        </w:tabs>
        <w:spacing w:line="360" w:lineRule="auto"/>
        <w:ind w:firstLine="709"/>
        <w:jc w:val="both"/>
        <w:rPr>
          <w:rFonts w:asciiTheme="minorHAnsi" w:hAnsiTheme="minorHAnsi"/>
        </w:rPr>
      </w:pPr>
      <w:r w:rsidRPr="007E7FD3">
        <w:rPr>
          <w:rFonts w:asciiTheme="minorHAnsi" w:hAnsiTheme="minorHAnsi"/>
        </w:rPr>
        <w:t>Πρόκειται για κατασκευές, μη τυποποιημένες, σχεδιασμένες και προσαρμοσμένες στη συγκεκριμένη έκθεση. Συναντώνται από μία φορά στο σύνολο του εκθεσιακού χώρου, είτε σε όμοια πολλαπλά τεμάχια.</w:t>
      </w:r>
    </w:p>
    <w:p w:rsidR="00B15928" w:rsidRPr="007E7FD3" w:rsidRDefault="00B15928" w:rsidP="008F3200">
      <w:pPr>
        <w:pStyle w:val="a5"/>
        <w:tabs>
          <w:tab w:val="left" w:pos="709"/>
          <w:tab w:val="left" w:pos="993"/>
        </w:tabs>
        <w:jc w:val="both"/>
        <w:rPr>
          <w:rFonts w:asciiTheme="minorHAnsi" w:hAnsiTheme="minorHAnsi"/>
        </w:rPr>
      </w:pPr>
      <w:r w:rsidRPr="007E7FD3">
        <w:rPr>
          <w:rFonts w:asciiTheme="minorHAnsi" w:hAnsiTheme="minorHAnsi" w:cs="Arial"/>
          <w:b/>
        </w:rPr>
        <w:t>ΠΡΟΘΗΚΕΣ</w:t>
      </w:r>
    </w:p>
    <w:p w:rsidR="00B15928" w:rsidRPr="007E7FD3" w:rsidRDefault="00B15928" w:rsidP="008F3200">
      <w:pPr>
        <w:pStyle w:val="a5"/>
        <w:spacing w:line="360" w:lineRule="auto"/>
        <w:ind w:firstLine="709"/>
        <w:jc w:val="both"/>
        <w:rPr>
          <w:rFonts w:asciiTheme="minorHAnsi" w:hAnsiTheme="minorHAnsi" w:cs="Arial"/>
        </w:rPr>
      </w:pPr>
      <w:r w:rsidRPr="007E7FD3">
        <w:rPr>
          <w:rFonts w:asciiTheme="minorHAnsi" w:hAnsiTheme="minorHAnsi" w:cs="Arial"/>
        </w:rPr>
        <w:t xml:space="preserve">Ως </w:t>
      </w:r>
      <w:r w:rsidRPr="007E7FD3">
        <w:rPr>
          <w:rFonts w:asciiTheme="minorHAnsi" w:hAnsiTheme="minorHAnsi" w:cs="Arial"/>
          <w:b/>
        </w:rPr>
        <w:t>προθήκες</w:t>
      </w:r>
      <w:r w:rsidRPr="007E7FD3">
        <w:rPr>
          <w:rFonts w:asciiTheme="minorHAnsi" w:hAnsiTheme="minorHAnsi" w:cs="Arial"/>
        </w:rPr>
        <w:t xml:space="preserve"> ορίζονται οι ειδικές εκθεσιακές κατασκευές διαφόρων τύπων, για την έκθεση με προορισμό την παρουσίαση, προστασία και ανάδειξη αυθεντικών αντικειμένων και λοιπών εκθεμάτων. </w:t>
      </w:r>
    </w:p>
    <w:p w:rsidR="00B15928" w:rsidRPr="007E7FD3" w:rsidRDefault="00B15928" w:rsidP="008F3200">
      <w:pPr>
        <w:pStyle w:val="a5"/>
        <w:spacing w:line="360" w:lineRule="auto"/>
        <w:ind w:firstLine="709"/>
        <w:jc w:val="both"/>
        <w:rPr>
          <w:rFonts w:cs="Arial"/>
        </w:rPr>
      </w:pPr>
      <w:r w:rsidRPr="007E7FD3">
        <w:rPr>
          <w:rFonts w:cs="Arial"/>
        </w:rPr>
        <w:t xml:space="preserve">Πρόκειται για κατασκευές με κύρια στοιχεία κατασκευασμένα από μοριοσανίδα </w:t>
      </w:r>
      <w:r w:rsidRPr="007E7FD3">
        <w:rPr>
          <w:rFonts w:cs="Arial"/>
          <w:lang w:val="en-US"/>
        </w:rPr>
        <w:t>MDF</w:t>
      </w:r>
      <w:r w:rsidRPr="007E7FD3">
        <w:rPr>
          <w:rFonts w:cs="Arial"/>
        </w:rPr>
        <w:t>-</w:t>
      </w:r>
      <w:r w:rsidRPr="007E7FD3">
        <w:rPr>
          <w:rFonts w:cs="Arial"/>
          <w:lang w:val="en-US"/>
        </w:rPr>
        <w:t>E</w:t>
      </w:r>
      <w:r w:rsidRPr="007E7FD3">
        <w:rPr>
          <w:rFonts w:cs="Arial"/>
        </w:rPr>
        <w:t xml:space="preserve">1, με μεταλλικό σκελετό κατά περίπτωση, υαλοπίνακες, </w:t>
      </w:r>
      <w:r w:rsidRPr="007E7FD3">
        <w:rPr>
          <w:rFonts w:cs="Arial"/>
          <w:lang w:val="en-US"/>
        </w:rPr>
        <w:t>Pleixglass</w:t>
      </w:r>
      <w:r w:rsidRPr="007E7FD3">
        <w:rPr>
          <w:rFonts w:cs="Arial"/>
        </w:rPr>
        <w:t xml:space="preserve"> και γενικώς πσιτοποιημένα υλικά, κατάλληλα για μουσειακή χρήση. </w:t>
      </w:r>
    </w:p>
    <w:p w:rsidR="00B15928" w:rsidRPr="007E7FD3" w:rsidRDefault="00B15928" w:rsidP="008F3200">
      <w:pPr>
        <w:pStyle w:val="a5"/>
        <w:tabs>
          <w:tab w:val="left" w:pos="851"/>
        </w:tabs>
        <w:ind w:firstLine="709"/>
        <w:rPr>
          <w:rFonts w:cs="Arial"/>
          <w:b/>
        </w:rPr>
      </w:pPr>
      <w:r w:rsidRPr="007E7FD3">
        <w:rPr>
          <w:rFonts w:cs="Arial"/>
          <w:b/>
        </w:rPr>
        <w:t>ΤΥΠΟΛΟΓΙΑ</w:t>
      </w:r>
    </w:p>
    <w:p w:rsidR="00B15928" w:rsidRPr="007E7FD3" w:rsidRDefault="00B15928" w:rsidP="008F3200">
      <w:pPr>
        <w:pStyle w:val="a5"/>
        <w:tabs>
          <w:tab w:val="left" w:pos="851"/>
        </w:tabs>
        <w:ind w:firstLine="709"/>
        <w:rPr>
          <w:rFonts w:cs="Arial"/>
          <w:b/>
          <w:color w:val="FF0000"/>
        </w:rPr>
      </w:pPr>
    </w:p>
    <w:p w:rsidR="008F3200" w:rsidRPr="007E7FD3" w:rsidRDefault="00B15928" w:rsidP="008F3200">
      <w:pPr>
        <w:pStyle w:val="a5"/>
        <w:tabs>
          <w:tab w:val="left" w:pos="993"/>
          <w:tab w:val="left" w:pos="1276"/>
          <w:tab w:val="left" w:pos="1701"/>
          <w:tab w:val="left" w:pos="1985"/>
        </w:tabs>
        <w:spacing w:line="360" w:lineRule="auto"/>
        <w:jc w:val="both"/>
        <w:rPr>
          <w:rFonts w:cs="Arial"/>
        </w:rPr>
      </w:pPr>
      <w:r w:rsidRPr="007E7FD3">
        <w:rPr>
          <w:rFonts w:cs="Arial"/>
          <w:b/>
        </w:rPr>
        <w:t>Τύπος 1</w:t>
      </w:r>
      <w:r w:rsidRPr="007E7FD3">
        <w:rPr>
          <w:rFonts w:cs="Arial"/>
          <w:b/>
        </w:rPr>
        <w:tab/>
      </w:r>
      <w:r w:rsidRPr="007E7FD3">
        <w:rPr>
          <w:rFonts w:cs="Arial"/>
        </w:rPr>
        <w:t>:</w:t>
      </w:r>
      <w:r w:rsidRPr="007E7FD3">
        <w:rPr>
          <w:rFonts w:cs="Arial"/>
        </w:rPr>
        <w:tab/>
        <w:t>Επιδαπέδια προθήκη με ενσωματωμένη βάση και αφαιρούμενο διάφανο πεντάδρο κώδωνα.</w:t>
      </w:r>
    </w:p>
    <w:p w:rsidR="008F3200" w:rsidRPr="007E7FD3" w:rsidRDefault="00B15928" w:rsidP="008F3200">
      <w:pPr>
        <w:pStyle w:val="a5"/>
        <w:tabs>
          <w:tab w:val="left" w:pos="993"/>
          <w:tab w:val="left" w:pos="1276"/>
          <w:tab w:val="left" w:pos="1701"/>
          <w:tab w:val="left" w:pos="1985"/>
        </w:tabs>
        <w:spacing w:line="360" w:lineRule="auto"/>
        <w:jc w:val="both"/>
        <w:rPr>
          <w:rFonts w:cs="Arial"/>
        </w:rPr>
      </w:pPr>
      <w:r w:rsidRPr="007E7FD3">
        <w:rPr>
          <w:rFonts w:cs="Arial"/>
          <w:b/>
        </w:rPr>
        <w:t>Τύπος 2</w:t>
      </w:r>
      <w:r w:rsidRPr="007E7FD3">
        <w:rPr>
          <w:rFonts w:cs="Arial"/>
          <w:b/>
        </w:rPr>
        <w:tab/>
      </w:r>
      <w:r w:rsidRPr="007E7FD3">
        <w:rPr>
          <w:rFonts w:cs="Arial"/>
        </w:rPr>
        <w:t>:</w:t>
      </w:r>
      <w:r w:rsidRPr="007E7FD3">
        <w:rPr>
          <w:rFonts w:cs="Arial"/>
        </w:rPr>
        <w:tab/>
        <w:t>Επιδαπέδια προθήκη με ενσωματωμένη πλάτη, βάση και οροφή, κρυστάλλινες όψεις, και εσωτερικό σύστημα φωτισμού.</w:t>
      </w:r>
    </w:p>
    <w:p w:rsidR="00B15928" w:rsidRPr="007E7FD3" w:rsidRDefault="00B15928" w:rsidP="008F3200">
      <w:pPr>
        <w:pStyle w:val="a5"/>
        <w:tabs>
          <w:tab w:val="left" w:pos="993"/>
          <w:tab w:val="left" w:pos="1276"/>
          <w:tab w:val="left" w:pos="1701"/>
          <w:tab w:val="left" w:pos="1985"/>
        </w:tabs>
        <w:spacing w:line="360" w:lineRule="auto"/>
        <w:jc w:val="both"/>
        <w:rPr>
          <w:rFonts w:cs="Arial"/>
        </w:rPr>
      </w:pPr>
      <w:r w:rsidRPr="007E7FD3">
        <w:rPr>
          <w:rFonts w:cs="Arial"/>
          <w:b/>
        </w:rPr>
        <w:lastRenderedPageBreak/>
        <w:t>Τύπος 3</w:t>
      </w:r>
      <w:r w:rsidRPr="007E7FD3">
        <w:rPr>
          <w:rFonts w:cs="Arial"/>
          <w:b/>
        </w:rPr>
        <w:tab/>
      </w:r>
      <w:r w:rsidRPr="007E7FD3">
        <w:rPr>
          <w:rFonts w:cs="Arial"/>
        </w:rPr>
        <w:t>:</w:t>
      </w:r>
      <w:r w:rsidRPr="007E7FD3">
        <w:rPr>
          <w:rFonts w:cs="Arial"/>
        </w:rPr>
        <w:tab/>
        <w:t>Επιτοίχια χωνευτή προθήκη με ανοιγόμενη κρυστάλλινη πρόσοψη και εσωτερικό σύστημα φωτισμού.</w:t>
      </w:r>
    </w:p>
    <w:p w:rsidR="00B15928" w:rsidRPr="007E7FD3" w:rsidRDefault="00B15928" w:rsidP="008F3200">
      <w:pPr>
        <w:spacing w:line="360" w:lineRule="auto"/>
        <w:ind w:right="404"/>
        <w:jc w:val="both"/>
        <w:rPr>
          <w:rFonts w:asciiTheme="minorHAnsi" w:hAnsiTheme="minorHAnsi" w:cs="Arial"/>
          <w:sz w:val="22"/>
          <w:szCs w:val="22"/>
        </w:rPr>
      </w:pPr>
      <w:r w:rsidRPr="007E7FD3">
        <w:rPr>
          <w:rFonts w:asciiTheme="minorHAnsi" w:hAnsiTheme="minorHAnsi" w:cs="Arial"/>
          <w:b/>
          <w:sz w:val="22"/>
          <w:szCs w:val="22"/>
        </w:rPr>
        <w:t>ΒΑΣΕΙΣ - ΒΑΘΡΑ</w:t>
      </w:r>
    </w:p>
    <w:p w:rsidR="00B15928" w:rsidRPr="007E7FD3" w:rsidRDefault="00B15928" w:rsidP="008F3200">
      <w:pPr>
        <w:pStyle w:val="a5"/>
        <w:spacing w:line="360" w:lineRule="auto"/>
        <w:ind w:firstLine="709"/>
        <w:jc w:val="both"/>
        <w:rPr>
          <w:rFonts w:asciiTheme="minorHAnsi" w:hAnsiTheme="minorHAnsi" w:cs="Arial"/>
        </w:rPr>
      </w:pPr>
      <w:r w:rsidRPr="007E7FD3">
        <w:rPr>
          <w:rFonts w:cs="Arial"/>
        </w:rPr>
        <w:t>Πρόκειται</w:t>
      </w:r>
      <w:r w:rsidRPr="007E7FD3">
        <w:rPr>
          <w:rFonts w:asciiTheme="minorHAnsi" w:hAnsiTheme="minorHAnsi" w:cs="Arial"/>
        </w:rPr>
        <w:t xml:space="preserve"> για κατασκευές, επίπεδες ή βαθμιδωτές, οι οποίες χρησιμοποιούνται:</w:t>
      </w:r>
    </w:p>
    <w:p w:rsidR="00B15928" w:rsidRPr="007E7FD3" w:rsidRDefault="00B15928" w:rsidP="008F3200">
      <w:pPr>
        <w:pStyle w:val="a5"/>
        <w:numPr>
          <w:ilvl w:val="0"/>
          <w:numId w:val="1"/>
        </w:numPr>
        <w:tabs>
          <w:tab w:val="left" w:pos="709"/>
          <w:tab w:val="left" w:pos="993"/>
        </w:tabs>
        <w:spacing w:line="360" w:lineRule="auto"/>
        <w:ind w:left="0" w:firstLine="709"/>
        <w:jc w:val="both"/>
        <w:rPr>
          <w:rFonts w:asciiTheme="minorHAnsi" w:hAnsiTheme="minorHAnsi" w:cs="Arial"/>
          <w:b/>
        </w:rPr>
      </w:pPr>
      <w:r w:rsidRPr="007E7FD3">
        <w:rPr>
          <w:rFonts w:asciiTheme="minorHAnsi" w:hAnsiTheme="minorHAnsi" w:cs="Arial"/>
        </w:rPr>
        <w:t>για την τοποθέτηση εκθεμάτων, προβάλλοντας τα σε διάφορα επίπεδα</w:t>
      </w:r>
    </w:p>
    <w:p w:rsidR="00B15928" w:rsidRPr="007E7FD3" w:rsidRDefault="00B15928" w:rsidP="008F3200">
      <w:pPr>
        <w:pStyle w:val="a5"/>
        <w:numPr>
          <w:ilvl w:val="0"/>
          <w:numId w:val="1"/>
        </w:numPr>
        <w:tabs>
          <w:tab w:val="left" w:pos="709"/>
          <w:tab w:val="left" w:pos="993"/>
        </w:tabs>
        <w:spacing w:line="360" w:lineRule="auto"/>
        <w:ind w:left="0" w:firstLine="709"/>
        <w:jc w:val="both"/>
        <w:rPr>
          <w:rFonts w:asciiTheme="minorHAnsi" w:hAnsiTheme="minorHAnsi" w:cs="Arial"/>
          <w:b/>
        </w:rPr>
      </w:pPr>
      <w:r w:rsidRPr="007E7FD3">
        <w:rPr>
          <w:rFonts w:asciiTheme="minorHAnsi" w:hAnsiTheme="minorHAnsi" w:cs="Arial"/>
        </w:rPr>
        <w:t>για τον προσδιορισμό θέσεων</w:t>
      </w:r>
    </w:p>
    <w:p w:rsidR="00B15928" w:rsidRPr="007E7FD3" w:rsidRDefault="00B15928" w:rsidP="008F3200">
      <w:pPr>
        <w:pStyle w:val="a5"/>
        <w:numPr>
          <w:ilvl w:val="0"/>
          <w:numId w:val="1"/>
        </w:numPr>
        <w:tabs>
          <w:tab w:val="left" w:pos="709"/>
          <w:tab w:val="left" w:pos="993"/>
        </w:tabs>
        <w:spacing w:line="360" w:lineRule="auto"/>
        <w:ind w:left="0" w:firstLine="709"/>
        <w:jc w:val="both"/>
        <w:rPr>
          <w:rFonts w:asciiTheme="minorHAnsi" w:hAnsiTheme="minorHAnsi" w:cs="Arial"/>
          <w:b/>
        </w:rPr>
      </w:pPr>
      <w:r w:rsidRPr="007E7FD3">
        <w:rPr>
          <w:rFonts w:asciiTheme="minorHAnsi" w:hAnsiTheme="minorHAnsi" w:cs="Arial"/>
        </w:rPr>
        <w:t>για την διαμόρφωση της επιθυμητής απόστασης από τις θέσεις έκθεσης κτλ.</w:t>
      </w:r>
    </w:p>
    <w:p w:rsidR="00B15928" w:rsidRPr="007E7FD3" w:rsidRDefault="00B15928" w:rsidP="008F3200">
      <w:pPr>
        <w:pStyle w:val="a5"/>
        <w:tabs>
          <w:tab w:val="left" w:pos="709"/>
          <w:tab w:val="left" w:pos="993"/>
        </w:tabs>
        <w:spacing w:line="360" w:lineRule="auto"/>
        <w:jc w:val="both"/>
        <w:rPr>
          <w:rFonts w:asciiTheme="minorHAnsi" w:hAnsiTheme="minorHAnsi" w:cs="Arial"/>
          <w:b/>
        </w:rPr>
      </w:pPr>
      <w:r w:rsidRPr="007E7FD3">
        <w:rPr>
          <w:rFonts w:asciiTheme="minorHAnsi" w:hAnsiTheme="minorHAnsi" w:cs="Arial"/>
          <w:b/>
        </w:rPr>
        <w:t>ΕΠΕΝΔΥΣΕΙΣ</w:t>
      </w:r>
    </w:p>
    <w:p w:rsidR="00B15928" w:rsidRPr="007E7FD3" w:rsidRDefault="00B15928" w:rsidP="008F3200">
      <w:pPr>
        <w:spacing w:line="360" w:lineRule="auto"/>
        <w:ind w:right="404"/>
        <w:jc w:val="both"/>
        <w:rPr>
          <w:rFonts w:asciiTheme="minorHAnsi" w:hAnsiTheme="minorHAnsi" w:cs="Arial"/>
          <w:b/>
          <w:sz w:val="22"/>
          <w:szCs w:val="22"/>
        </w:rPr>
      </w:pPr>
      <w:r w:rsidRPr="007E7FD3">
        <w:rPr>
          <w:rFonts w:asciiTheme="minorHAnsi" w:hAnsiTheme="minorHAnsi" w:cs="Arial"/>
          <w:b/>
          <w:sz w:val="22"/>
          <w:szCs w:val="22"/>
        </w:rPr>
        <w:t>Επενδύσεις τύπου 1</w:t>
      </w:r>
    </w:p>
    <w:p w:rsidR="00B15928" w:rsidRPr="007E7FD3" w:rsidRDefault="00B15928" w:rsidP="008F3200">
      <w:pPr>
        <w:pStyle w:val="a5"/>
        <w:spacing w:line="360" w:lineRule="auto"/>
        <w:ind w:firstLine="709"/>
        <w:jc w:val="both"/>
        <w:rPr>
          <w:rFonts w:asciiTheme="minorHAnsi" w:hAnsiTheme="minorHAnsi"/>
        </w:rPr>
      </w:pPr>
      <w:r w:rsidRPr="007E7FD3">
        <w:rPr>
          <w:rFonts w:cs="Arial"/>
        </w:rPr>
        <w:t>Πρόκειται</w:t>
      </w:r>
      <w:r w:rsidRPr="007E7FD3">
        <w:rPr>
          <w:rFonts w:asciiTheme="minorHAnsi" w:hAnsiTheme="minorHAnsi"/>
        </w:rPr>
        <w:t xml:space="preserve"> για κατασκευές από μοριοσανίδα </w:t>
      </w:r>
      <w:r w:rsidRPr="007E7FD3">
        <w:rPr>
          <w:rFonts w:asciiTheme="minorHAnsi" w:hAnsiTheme="minorHAnsi"/>
          <w:lang w:val="en-US"/>
        </w:rPr>
        <w:t>MDF</w:t>
      </w:r>
      <w:r w:rsidRPr="007E7FD3">
        <w:rPr>
          <w:rFonts w:asciiTheme="minorHAnsi" w:hAnsiTheme="minorHAnsi"/>
        </w:rPr>
        <w:t>-</w:t>
      </w:r>
      <w:r w:rsidRPr="007E7FD3">
        <w:rPr>
          <w:rFonts w:asciiTheme="minorHAnsi" w:hAnsiTheme="minorHAnsi"/>
          <w:lang w:val="en-US"/>
        </w:rPr>
        <w:t>E</w:t>
      </w:r>
      <w:r w:rsidRPr="007E7FD3">
        <w:rPr>
          <w:rFonts w:asciiTheme="minorHAnsi" w:hAnsiTheme="minorHAnsi"/>
        </w:rPr>
        <w:t>1 16</w:t>
      </w:r>
      <w:r w:rsidRPr="007E7FD3">
        <w:rPr>
          <w:rFonts w:asciiTheme="minorHAnsi" w:hAnsiTheme="minorHAnsi"/>
          <w:lang w:val="en-US"/>
        </w:rPr>
        <w:t>mm</w:t>
      </w:r>
      <w:r w:rsidRPr="007E7FD3">
        <w:rPr>
          <w:rFonts w:asciiTheme="minorHAnsi" w:hAnsiTheme="minorHAnsi"/>
        </w:rPr>
        <w:t xml:space="preserve">, </w:t>
      </w:r>
      <w:r w:rsidR="008F3200" w:rsidRPr="007E7FD3">
        <w:rPr>
          <w:rFonts w:asciiTheme="minorHAnsi" w:hAnsiTheme="minorHAnsi"/>
        </w:rPr>
        <w:t xml:space="preserve">ή γυψοσανίδα επί μεταλλικού σκελετού, </w:t>
      </w:r>
      <w:r w:rsidRPr="007E7FD3">
        <w:rPr>
          <w:rFonts w:asciiTheme="minorHAnsi" w:hAnsiTheme="minorHAnsi"/>
        </w:rPr>
        <w:t>οι οποίες διαμορφώνουν, όγκους και διαχωριστικά στοιχεία εντός του εκθεσιακού χώρου.</w:t>
      </w:r>
    </w:p>
    <w:p w:rsidR="00B15928" w:rsidRPr="007E7FD3" w:rsidRDefault="00B15928" w:rsidP="008F3200">
      <w:pPr>
        <w:spacing w:line="360" w:lineRule="auto"/>
        <w:ind w:right="404"/>
        <w:jc w:val="both"/>
        <w:rPr>
          <w:rFonts w:asciiTheme="minorHAnsi" w:hAnsiTheme="minorHAnsi" w:cs="Arial"/>
          <w:b/>
          <w:sz w:val="22"/>
          <w:szCs w:val="22"/>
        </w:rPr>
      </w:pPr>
      <w:r w:rsidRPr="007E7FD3">
        <w:rPr>
          <w:rFonts w:asciiTheme="minorHAnsi" w:hAnsiTheme="minorHAnsi" w:cs="Arial"/>
          <w:b/>
          <w:sz w:val="22"/>
          <w:szCs w:val="22"/>
        </w:rPr>
        <w:t>Επενδύσεις τύπου 2</w:t>
      </w:r>
    </w:p>
    <w:p w:rsidR="00B15928" w:rsidRPr="007E7FD3" w:rsidRDefault="00B15928" w:rsidP="008F3200">
      <w:pPr>
        <w:pStyle w:val="a5"/>
        <w:spacing w:line="360" w:lineRule="auto"/>
        <w:ind w:firstLine="709"/>
        <w:jc w:val="both"/>
        <w:rPr>
          <w:rFonts w:asciiTheme="minorHAnsi" w:hAnsiTheme="minorHAnsi"/>
        </w:rPr>
      </w:pPr>
      <w:r w:rsidRPr="007E7FD3">
        <w:rPr>
          <w:rFonts w:cs="Arial"/>
        </w:rPr>
        <w:t>Πρόκειται</w:t>
      </w:r>
      <w:r w:rsidRPr="007E7FD3">
        <w:rPr>
          <w:rFonts w:asciiTheme="minorHAnsi" w:hAnsiTheme="minorHAnsi"/>
        </w:rPr>
        <w:t xml:space="preserve"> για αυτόνομες επιφάνειες που προορίζονται για την επικόλληση πληροφοριακού υλικού ψηφιακής εκτύπωσης, ώστε να διαχωρίζεται η θέση παρουσίαση</w:t>
      </w:r>
      <w:r w:rsidR="008F3200" w:rsidRPr="007E7FD3">
        <w:rPr>
          <w:rFonts w:asciiTheme="minorHAnsi" w:hAnsiTheme="minorHAnsi"/>
        </w:rPr>
        <w:t>ς</w:t>
      </w:r>
      <w:r w:rsidRPr="007E7FD3">
        <w:rPr>
          <w:rFonts w:asciiTheme="minorHAnsi" w:hAnsiTheme="minorHAnsi"/>
        </w:rPr>
        <w:t xml:space="preserve"> εποπτικού υλικού από την τοιχοποιία του κελύφους.</w:t>
      </w:r>
    </w:p>
    <w:p w:rsidR="00B15928" w:rsidRPr="007E7FD3" w:rsidRDefault="00B15928" w:rsidP="008F3200">
      <w:pPr>
        <w:pStyle w:val="a5"/>
        <w:spacing w:line="360" w:lineRule="auto"/>
        <w:ind w:firstLine="709"/>
        <w:jc w:val="both"/>
      </w:pPr>
      <w:r w:rsidRPr="007E7FD3">
        <w:rPr>
          <w:rFonts w:cs="Arial"/>
        </w:rPr>
        <w:t>Όλο</w:t>
      </w:r>
      <w:r w:rsidRPr="007E7FD3">
        <w:rPr>
          <w:rStyle w:val="Char"/>
          <w:rFonts w:cs="Times New Roman"/>
          <w:sz w:val="22"/>
          <w:szCs w:val="22"/>
        </w:rPr>
        <w:t xml:space="preserve"> το έργο θα κατασκευασθεί έντεχνα , τηρούμενων όλων των ΠΤΠ που διέπουν τις αντίστοιχες εργασίες. Επιπλέον</w:t>
      </w:r>
      <w:r w:rsidRPr="007E7FD3">
        <w:t xml:space="preserve"> το έργο θα εκτελεστεί σύμφωνα με την μελέτη και τις οδηγίες της επιβλέπουσας υπηρεσίας.</w:t>
      </w:r>
    </w:p>
    <w:p w:rsidR="00B15928" w:rsidRPr="007E7FD3" w:rsidRDefault="00B15928" w:rsidP="008F3200">
      <w:pPr>
        <w:pStyle w:val="a5"/>
        <w:spacing w:line="360" w:lineRule="auto"/>
        <w:ind w:firstLine="709"/>
        <w:jc w:val="both"/>
        <w:rPr>
          <w:rStyle w:val="Char"/>
          <w:rFonts w:cs="Times New Roman"/>
          <w:color w:val="000000"/>
          <w:sz w:val="22"/>
          <w:szCs w:val="22"/>
        </w:rPr>
      </w:pPr>
      <w:r w:rsidRPr="007E7FD3">
        <w:rPr>
          <w:rStyle w:val="Char"/>
          <w:rFonts w:cs="Times New Roman"/>
          <w:color w:val="000000"/>
          <w:sz w:val="22"/>
          <w:szCs w:val="22"/>
        </w:rPr>
        <w:t xml:space="preserve">Στις </w:t>
      </w:r>
      <w:r w:rsidRPr="007E7FD3">
        <w:rPr>
          <w:rFonts w:cs="Arial"/>
        </w:rPr>
        <w:t>υποχρεώσεις</w:t>
      </w:r>
      <w:r w:rsidRPr="007E7FD3">
        <w:rPr>
          <w:rStyle w:val="Char"/>
          <w:rFonts w:cs="Times New Roman"/>
          <w:color w:val="000000"/>
          <w:sz w:val="22"/>
          <w:szCs w:val="22"/>
        </w:rPr>
        <w:t xml:space="preserve"> των/του αναδόχων/ου περιλαμβάνονται, χωρίς πρόσθετη επιβάρυνση του Δήμου, το κόστος μεταφοράς του εξοπλισμού και η πλήρως τοποθέτηση τους. </w:t>
      </w:r>
    </w:p>
    <w:p w:rsidR="008F3200" w:rsidRPr="007E7FD3" w:rsidRDefault="00B15928" w:rsidP="008F3200">
      <w:pPr>
        <w:pStyle w:val="a5"/>
        <w:spacing w:line="360" w:lineRule="auto"/>
        <w:ind w:firstLine="709"/>
        <w:jc w:val="both"/>
        <w:rPr>
          <w:color w:val="000000"/>
        </w:rPr>
      </w:pPr>
      <w:r w:rsidRPr="007E7FD3">
        <w:rPr>
          <w:rFonts w:cs="Tahoma"/>
        </w:rPr>
        <w:t xml:space="preserve">Η </w:t>
      </w:r>
      <w:r w:rsidRPr="007E7FD3">
        <w:rPr>
          <w:rFonts w:cs="Arial"/>
        </w:rPr>
        <w:t>προμήθεια</w:t>
      </w:r>
      <w:r w:rsidRPr="007E7FD3">
        <w:rPr>
          <w:rFonts w:cs="Tahoma"/>
        </w:rPr>
        <w:t xml:space="preserve"> θα υλοποιηθεί με τη διενέργεια </w:t>
      </w:r>
      <w:r w:rsidRPr="007E7FD3">
        <w:rPr>
          <w:rFonts w:cs="Tahoma"/>
          <w:b/>
        </w:rPr>
        <w:t xml:space="preserve">ανοικτής ηλεκτρονικής διαγωνιστικής διαδικασίας </w:t>
      </w:r>
      <w:r w:rsidR="00FD0D58" w:rsidRPr="007E7FD3">
        <w:rPr>
          <w:rFonts w:cs="Tahoma"/>
          <w:b/>
        </w:rPr>
        <w:t>κάτω</w:t>
      </w:r>
      <w:r w:rsidRPr="007E7FD3">
        <w:rPr>
          <w:rFonts w:cs="Tahoma"/>
          <w:b/>
        </w:rPr>
        <w:t xml:space="preserve"> των ορίων</w:t>
      </w:r>
      <w:r w:rsidRPr="007E7FD3">
        <w:rPr>
          <w:rStyle w:val="apple-style-span"/>
          <w:shd w:val="clear" w:color="auto" w:fill="FFFFFF"/>
        </w:rPr>
        <w:t>, σύμφωνα με τις διατάξεις του Ν. 4412/2016.</w:t>
      </w:r>
    </w:p>
    <w:p w:rsidR="00B15928" w:rsidRPr="007E7FD3" w:rsidRDefault="00B15928" w:rsidP="008F3200">
      <w:pPr>
        <w:pStyle w:val="a5"/>
        <w:spacing w:line="360" w:lineRule="auto"/>
        <w:ind w:firstLine="709"/>
        <w:jc w:val="both"/>
        <w:rPr>
          <w:rStyle w:val="Char"/>
          <w:rFonts w:cs="Times New Roman"/>
          <w:color w:val="000000"/>
          <w:spacing w:val="0"/>
          <w:sz w:val="22"/>
          <w:szCs w:val="22"/>
          <w:shd w:val="clear" w:color="auto" w:fill="auto"/>
        </w:rPr>
      </w:pPr>
      <w:r w:rsidRPr="007E7FD3">
        <w:rPr>
          <w:rStyle w:val="Char"/>
          <w:rFonts w:cs="Times New Roman"/>
          <w:sz w:val="22"/>
          <w:szCs w:val="22"/>
        </w:rPr>
        <w:t xml:space="preserve">Η  </w:t>
      </w:r>
      <w:r w:rsidRPr="007E7FD3">
        <w:rPr>
          <w:rFonts w:cs="Arial"/>
        </w:rPr>
        <w:t>δαπάνη</w:t>
      </w:r>
      <w:r w:rsidRPr="007E7FD3">
        <w:rPr>
          <w:rStyle w:val="Char"/>
          <w:rFonts w:cs="Times New Roman"/>
          <w:sz w:val="22"/>
          <w:szCs w:val="22"/>
        </w:rPr>
        <w:t xml:space="preserve">  για προμήθεια  προϋπολογίζεται  στο  ποσό  των </w:t>
      </w:r>
      <w:r w:rsidRPr="007E7FD3">
        <w:rPr>
          <w:rStyle w:val="Char"/>
          <w:rFonts w:cs="Times New Roman"/>
          <w:b/>
          <w:sz w:val="22"/>
          <w:szCs w:val="22"/>
        </w:rPr>
        <w:t xml:space="preserve">73.648,05 </w:t>
      </w:r>
      <w:r w:rsidRPr="007E7FD3">
        <w:rPr>
          <w:rStyle w:val="2"/>
          <w:rFonts w:cs="Times New Roman"/>
          <w:b w:val="0"/>
          <w:bCs w:val="0"/>
          <w:sz w:val="22"/>
          <w:szCs w:val="22"/>
        </w:rPr>
        <w:t>€</w:t>
      </w:r>
      <w:r w:rsidRPr="007E7FD3">
        <w:rPr>
          <w:rStyle w:val="Char"/>
          <w:rFonts w:cs="Times New Roman"/>
          <w:b/>
          <w:sz w:val="22"/>
          <w:szCs w:val="22"/>
        </w:rPr>
        <w:t xml:space="preserve"> </w:t>
      </w:r>
      <w:r w:rsidRPr="007E7FD3">
        <w:rPr>
          <w:b/>
          <w:bCs/>
          <w:spacing w:val="-10"/>
        </w:rPr>
        <w:t xml:space="preserve"> </w:t>
      </w:r>
      <w:r w:rsidRPr="007E7FD3">
        <w:rPr>
          <w:rStyle w:val="a4"/>
          <w:rFonts w:cs="Times New Roman"/>
          <w:b w:val="0"/>
          <w:sz w:val="22"/>
          <w:szCs w:val="22"/>
        </w:rPr>
        <w:t xml:space="preserve">με  το  </w:t>
      </w:r>
      <w:r w:rsidRPr="007E7FD3">
        <w:rPr>
          <w:rStyle w:val="Char"/>
          <w:rFonts w:cs="Times New Roman"/>
          <w:b/>
          <w:sz w:val="22"/>
          <w:szCs w:val="22"/>
        </w:rPr>
        <w:t>ΦΠΑ</w:t>
      </w:r>
      <w:r w:rsidRPr="007E7FD3">
        <w:rPr>
          <w:rStyle w:val="Char"/>
          <w:rFonts w:cs="Times New Roman"/>
          <w:sz w:val="22"/>
          <w:szCs w:val="22"/>
        </w:rPr>
        <w:t xml:space="preserve"> </w:t>
      </w:r>
      <w:r w:rsidRPr="007E7FD3">
        <w:rPr>
          <w:rStyle w:val="Char"/>
          <w:rFonts w:cs="Times New Roman"/>
          <w:b/>
          <w:sz w:val="22"/>
          <w:szCs w:val="22"/>
        </w:rPr>
        <w:t xml:space="preserve">24% </w:t>
      </w:r>
      <w:r w:rsidRPr="007E7FD3">
        <w:rPr>
          <w:rStyle w:val="Char"/>
          <w:rFonts w:cs="Times New Roman"/>
          <w:sz w:val="22"/>
          <w:szCs w:val="22"/>
        </w:rPr>
        <w:t xml:space="preserve"> και </w:t>
      </w:r>
    </w:p>
    <w:p w:rsidR="00B15928" w:rsidRPr="007E7FD3" w:rsidRDefault="00B15928" w:rsidP="00B15928">
      <w:pPr>
        <w:spacing w:line="360" w:lineRule="auto"/>
        <w:jc w:val="both"/>
        <w:rPr>
          <w:rFonts w:ascii="Calibri" w:hAnsi="Calibri" w:cs="Calibri"/>
          <w:color w:val="auto"/>
          <w:sz w:val="22"/>
          <w:szCs w:val="22"/>
        </w:rPr>
      </w:pPr>
      <w:r w:rsidRPr="007E7FD3">
        <w:rPr>
          <w:rStyle w:val="Char"/>
          <w:rFonts w:cs="Times New Roman"/>
          <w:sz w:val="22"/>
          <w:szCs w:val="22"/>
        </w:rPr>
        <w:t xml:space="preserve"> προέρχεται   </w:t>
      </w:r>
      <w:r w:rsidRPr="007E7FD3">
        <w:rPr>
          <w:rStyle w:val="Char"/>
          <w:rFonts w:cs="Times New Roman"/>
          <w:b/>
          <w:sz w:val="22"/>
          <w:szCs w:val="22"/>
        </w:rPr>
        <w:t xml:space="preserve">από   χρηματοδότηση </w:t>
      </w:r>
      <w:r w:rsidRPr="007E7FD3">
        <w:rPr>
          <w:rStyle w:val="Char"/>
          <w:rFonts w:cs="Times New Roman"/>
          <w:sz w:val="22"/>
          <w:szCs w:val="22"/>
        </w:rPr>
        <w:t xml:space="preserve"> του  </w:t>
      </w:r>
      <w:r w:rsidRPr="007E7FD3">
        <w:rPr>
          <w:rStyle w:val="Char"/>
          <w:rFonts w:cs="Times New Roman"/>
          <w:b/>
          <w:sz w:val="22"/>
          <w:szCs w:val="22"/>
        </w:rPr>
        <w:t xml:space="preserve">προγράμματος  Φιλόδημος ΙΙ   κατά  73.648,05 </w:t>
      </w:r>
      <w:r w:rsidRPr="007E7FD3">
        <w:rPr>
          <w:rStyle w:val="2"/>
          <w:rFonts w:cs="Times New Roman"/>
          <w:b w:val="0"/>
          <w:bCs w:val="0"/>
          <w:sz w:val="22"/>
          <w:szCs w:val="22"/>
        </w:rPr>
        <w:t>€.</w:t>
      </w:r>
      <w:r w:rsidRPr="007E7FD3">
        <w:rPr>
          <w:rStyle w:val="Char"/>
          <w:rFonts w:cs="Times New Roman"/>
          <w:b/>
          <w:sz w:val="22"/>
          <w:szCs w:val="22"/>
        </w:rPr>
        <w:t xml:space="preserve"> </w:t>
      </w:r>
      <w:r w:rsidRPr="007E7FD3">
        <w:rPr>
          <w:rFonts w:ascii="Calibri" w:hAnsi="Calibri" w:cs="Times New Roman"/>
          <w:b/>
          <w:bCs/>
          <w:spacing w:val="-10"/>
          <w:sz w:val="22"/>
          <w:szCs w:val="22"/>
        </w:rPr>
        <w:t xml:space="preserve"> </w:t>
      </w:r>
    </w:p>
    <w:p w:rsidR="00B15928" w:rsidRPr="007E7FD3" w:rsidRDefault="00B15928" w:rsidP="008F3200">
      <w:pPr>
        <w:pStyle w:val="a5"/>
        <w:spacing w:line="360" w:lineRule="auto"/>
        <w:ind w:firstLine="709"/>
        <w:jc w:val="both"/>
        <w:rPr>
          <w:rStyle w:val="Char"/>
          <w:rFonts w:cs="Times New Roman"/>
          <w:sz w:val="22"/>
          <w:szCs w:val="22"/>
        </w:rPr>
      </w:pPr>
      <w:r w:rsidRPr="007E7FD3">
        <w:t xml:space="preserve"> </w:t>
      </w:r>
      <w:r w:rsidRPr="007E7FD3">
        <w:rPr>
          <w:rFonts w:asciiTheme="minorHAnsi" w:hAnsiTheme="minorHAnsi"/>
        </w:rPr>
        <w:t>Κριτήριο</w:t>
      </w:r>
      <w:r w:rsidRPr="007E7FD3">
        <w:rPr>
          <w:rStyle w:val="Char"/>
          <w:rFonts w:cs="Times New Roman"/>
          <w:sz w:val="22"/>
          <w:szCs w:val="22"/>
        </w:rPr>
        <w:t xml:space="preserve"> κατακύρωσης </w:t>
      </w:r>
      <w:r w:rsidRPr="007E7FD3">
        <w:rPr>
          <w:rStyle w:val="Char"/>
          <w:rFonts w:cs="Times New Roman"/>
          <w:b/>
          <w:sz w:val="22"/>
          <w:szCs w:val="22"/>
        </w:rPr>
        <w:t xml:space="preserve">θα είναι η χαμηλότερη τιμή </w:t>
      </w:r>
      <w:r w:rsidRPr="007E7FD3">
        <w:rPr>
          <w:rStyle w:val="Char"/>
          <w:rFonts w:cs="Times New Roman"/>
          <w:sz w:val="22"/>
          <w:szCs w:val="22"/>
        </w:rPr>
        <w:t xml:space="preserve">. </w:t>
      </w:r>
    </w:p>
    <w:p w:rsidR="00E727E3" w:rsidRPr="007E7FD3" w:rsidRDefault="00B15928" w:rsidP="008F3200">
      <w:pPr>
        <w:pStyle w:val="a5"/>
        <w:spacing w:line="360" w:lineRule="auto"/>
        <w:ind w:firstLine="709"/>
        <w:jc w:val="both"/>
      </w:pPr>
      <w:r w:rsidRPr="007E7FD3">
        <w:rPr>
          <w:rStyle w:val="Char"/>
          <w:rFonts w:cs="Times New Roman"/>
          <w:sz w:val="22"/>
          <w:szCs w:val="22"/>
        </w:rPr>
        <w:t xml:space="preserve">Ο </w:t>
      </w:r>
      <w:r w:rsidRPr="007E7FD3">
        <w:rPr>
          <w:rFonts w:asciiTheme="minorHAnsi" w:hAnsiTheme="minorHAnsi"/>
        </w:rPr>
        <w:t>συμμετέχων</w:t>
      </w:r>
      <w:r w:rsidRPr="007E7FD3">
        <w:rPr>
          <w:rStyle w:val="Char"/>
          <w:rFonts w:cs="Times New Roman"/>
          <w:sz w:val="22"/>
          <w:szCs w:val="22"/>
        </w:rPr>
        <w:t xml:space="preserve"> πρέπει να υποβάλει προσφορά για το σύνολο των ζητούμενων ειδών του προϋπολογισμού.</w:t>
      </w:r>
      <w:r w:rsidRPr="007E7FD3">
        <w:t xml:space="preserve"> </w:t>
      </w:r>
    </w:p>
    <w:p w:rsidR="00D517BD" w:rsidRPr="007E7FD3" w:rsidRDefault="00D517BD" w:rsidP="00D517BD">
      <w:pPr>
        <w:jc w:val="both"/>
        <w:rPr>
          <w:rFonts w:ascii="Calibri" w:hAnsi="Calibri" w:cs="Tahoma"/>
          <w:b/>
          <w:color w:val="auto"/>
        </w:rPr>
      </w:pPr>
      <w:r w:rsidRPr="007E7FD3">
        <w:rPr>
          <w:rFonts w:ascii="Calibri" w:hAnsi="Calibri" w:cs="Tahoma"/>
          <w:b/>
          <w:color w:val="auto"/>
        </w:rPr>
        <w:t xml:space="preserve">                                                                                                                        </w:t>
      </w:r>
      <w:r w:rsidR="008F3200" w:rsidRPr="007E7FD3">
        <w:rPr>
          <w:rFonts w:ascii="Calibri" w:hAnsi="Calibri" w:cs="Tahoma"/>
          <w:b/>
          <w:color w:val="auto"/>
        </w:rPr>
        <w:t xml:space="preserve">            </w:t>
      </w:r>
      <w:r w:rsidRPr="007E7FD3">
        <w:rPr>
          <w:rFonts w:ascii="Calibri" w:hAnsi="Calibri" w:cs="Tahoma"/>
          <w:b/>
          <w:color w:val="auto"/>
        </w:rPr>
        <w:t xml:space="preserve">Τρίκαλα </w:t>
      </w:r>
      <w:r w:rsidR="00FD0D58" w:rsidRPr="007E7FD3">
        <w:rPr>
          <w:rFonts w:ascii="Calibri" w:hAnsi="Calibri" w:cs="Tahoma"/>
          <w:b/>
          <w:color w:val="auto"/>
        </w:rPr>
        <w:t>29</w:t>
      </w:r>
      <w:r w:rsidRPr="007E7FD3">
        <w:rPr>
          <w:rFonts w:ascii="Calibri" w:hAnsi="Calibri" w:cs="Tahoma"/>
          <w:b/>
          <w:color w:val="auto"/>
        </w:rPr>
        <w:t>-1-2020</w:t>
      </w:r>
    </w:p>
    <w:p w:rsidR="008F3200" w:rsidRPr="007E7FD3" w:rsidRDefault="008F3200" w:rsidP="00D517BD">
      <w:pPr>
        <w:jc w:val="both"/>
        <w:rPr>
          <w:rFonts w:ascii="Calibri" w:hAnsi="Calibri" w:cs="Tahoma"/>
          <w:b/>
          <w:color w:val="auto"/>
        </w:rPr>
      </w:pPr>
    </w:p>
    <w:tbl>
      <w:tblPr>
        <w:tblpPr w:vertAnchor="text" w:horzAnchor="margin" w:tblpY="1"/>
        <w:tblOverlap w:val="never"/>
        <w:tblW w:w="10040" w:type="dxa"/>
        <w:tblLook w:val="04A0"/>
      </w:tblPr>
      <w:tblGrid>
        <w:gridCol w:w="3131"/>
        <w:gridCol w:w="3498"/>
        <w:gridCol w:w="3411"/>
      </w:tblGrid>
      <w:tr w:rsidR="00D517BD" w:rsidRPr="007E7FD3" w:rsidTr="00990673">
        <w:tc>
          <w:tcPr>
            <w:tcW w:w="3131" w:type="dxa"/>
          </w:tcPr>
          <w:p w:rsidR="00D517BD" w:rsidRPr="007E7FD3" w:rsidRDefault="00D517BD" w:rsidP="00990673">
            <w:pPr>
              <w:pStyle w:val="1"/>
              <w:spacing w:before="0" w:line="240" w:lineRule="auto"/>
              <w:jc w:val="center"/>
              <w:rPr>
                <w:rFonts w:ascii="Calibri" w:hAnsi="Calibri" w:cs="Arial"/>
                <w:bCs w:val="0"/>
                <w:color w:val="auto"/>
                <w:sz w:val="24"/>
                <w:szCs w:val="24"/>
              </w:rPr>
            </w:pPr>
            <w:r w:rsidRPr="007E7FD3">
              <w:rPr>
                <w:rFonts w:ascii="Calibri" w:hAnsi="Calibri" w:cs="Arial"/>
                <w:color w:val="auto"/>
                <w:sz w:val="24"/>
                <w:szCs w:val="24"/>
              </w:rPr>
              <w:t xml:space="preserve">ΣΥΝΤΑΧΘΗΚΕ </w:t>
            </w:r>
          </w:p>
        </w:tc>
        <w:tc>
          <w:tcPr>
            <w:tcW w:w="3498" w:type="dxa"/>
          </w:tcPr>
          <w:p w:rsidR="00D517BD" w:rsidRPr="007E7FD3" w:rsidRDefault="00D517BD" w:rsidP="00990673">
            <w:pPr>
              <w:pStyle w:val="1"/>
              <w:spacing w:before="0" w:line="240" w:lineRule="auto"/>
              <w:jc w:val="center"/>
              <w:rPr>
                <w:rFonts w:ascii="Calibri" w:hAnsi="Calibri" w:cs="Arial"/>
                <w:bCs w:val="0"/>
                <w:color w:val="auto"/>
                <w:sz w:val="24"/>
                <w:szCs w:val="24"/>
              </w:rPr>
            </w:pPr>
            <w:r w:rsidRPr="007E7FD3">
              <w:rPr>
                <w:rFonts w:ascii="Calibri" w:hAnsi="Calibri" w:cs="Arial"/>
                <w:color w:val="auto"/>
                <w:sz w:val="24"/>
                <w:szCs w:val="24"/>
              </w:rPr>
              <w:t>ΕΛΕΓΧΘΗΚΕ</w:t>
            </w:r>
          </w:p>
        </w:tc>
        <w:tc>
          <w:tcPr>
            <w:tcW w:w="3411" w:type="dxa"/>
          </w:tcPr>
          <w:p w:rsidR="00D517BD" w:rsidRPr="007E7FD3" w:rsidRDefault="00D517BD" w:rsidP="00990673">
            <w:pPr>
              <w:pStyle w:val="1"/>
              <w:spacing w:before="0" w:line="240" w:lineRule="auto"/>
              <w:jc w:val="center"/>
              <w:rPr>
                <w:rFonts w:ascii="Calibri" w:hAnsi="Calibri" w:cs="Arial"/>
                <w:bCs w:val="0"/>
                <w:color w:val="auto"/>
                <w:sz w:val="24"/>
                <w:szCs w:val="24"/>
              </w:rPr>
            </w:pPr>
            <w:r w:rsidRPr="007E7FD3">
              <w:rPr>
                <w:rFonts w:ascii="Calibri" w:hAnsi="Calibri" w:cs="Arial"/>
                <w:color w:val="auto"/>
                <w:sz w:val="24"/>
                <w:szCs w:val="24"/>
              </w:rPr>
              <w:t>ΘΕΩΡΗΘΗΚΕ</w:t>
            </w:r>
          </w:p>
        </w:tc>
      </w:tr>
      <w:tr w:rsidR="00D517BD" w:rsidRPr="007E7FD3" w:rsidTr="00990673">
        <w:tc>
          <w:tcPr>
            <w:tcW w:w="3131" w:type="dxa"/>
          </w:tcPr>
          <w:p w:rsidR="00D517BD" w:rsidRPr="007E7FD3" w:rsidRDefault="00D517BD" w:rsidP="00990673">
            <w:pPr>
              <w:pStyle w:val="1"/>
              <w:spacing w:before="0" w:line="240" w:lineRule="auto"/>
              <w:jc w:val="center"/>
              <w:rPr>
                <w:rFonts w:ascii="Calibri" w:hAnsi="Calibri" w:cs="Arial"/>
                <w:bCs w:val="0"/>
                <w:color w:val="auto"/>
                <w:sz w:val="24"/>
                <w:szCs w:val="24"/>
              </w:rPr>
            </w:pPr>
          </w:p>
        </w:tc>
        <w:tc>
          <w:tcPr>
            <w:tcW w:w="3498" w:type="dxa"/>
          </w:tcPr>
          <w:p w:rsidR="00D517BD" w:rsidRPr="007E7FD3" w:rsidRDefault="00D517BD" w:rsidP="00990673">
            <w:pPr>
              <w:pStyle w:val="1"/>
              <w:spacing w:before="0" w:line="240" w:lineRule="auto"/>
              <w:jc w:val="center"/>
              <w:rPr>
                <w:rFonts w:ascii="Calibri" w:hAnsi="Calibri" w:cs="Arial"/>
                <w:bCs w:val="0"/>
                <w:color w:val="auto"/>
                <w:sz w:val="24"/>
                <w:szCs w:val="24"/>
              </w:rPr>
            </w:pPr>
            <w:r w:rsidRPr="007E7FD3">
              <w:rPr>
                <w:rFonts w:ascii="Calibri" w:hAnsi="Calibri" w:cs="Arial"/>
                <w:color w:val="auto"/>
                <w:sz w:val="24"/>
                <w:szCs w:val="24"/>
              </w:rPr>
              <w:t>Η ΑΝ. ΠΡΟΪΣΤΑΜΕΝΗ Τ.Μ.Κ.</w:t>
            </w:r>
          </w:p>
        </w:tc>
        <w:tc>
          <w:tcPr>
            <w:tcW w:w="3411" w:type="dxa"/>
          </w:tcPr>
          <w:p w:rsidR="00D517BD" w:rsidRPr="007E7FD3" w:rsidRDefault="00D517BD" w:rsidP="00990673">
            <w:pPr>
              <w:pStyle w:val="1"/>
              <w:spacing w:before="0" w:line="240" w:lineRule="auto"/>
              <w:jc w:val="center"/>
              <w:rPr>
                <w:rFonts w:ascii="Calibri" w:hAnsi="Calibri" w:cs="Arial"/>
                <w:bCs w:val="0"/>
                <w:color w:val="auto"/>
                <w:sz w:val="24"/>
                <w:szCs w:val="24"/>
              </w:rPr>
            </w:pPr>
            <w:r w:rsidRPr="007E7FD3">
              <w:rPr>
                <w:rFonts w:ascii="Calibri" w:hAnsi="Calibri" w:cs="Arial"/>
                <w:color w:val="auto"/>
                <w:sz w:val="24"/>
                <w:szCs w:val="24"/>
              </w:rPr>
              <w:t>Η ΑΝ. ΠΡΟΪΣΤΑΜΕΝΗ Δ.Τ.Υ.</w:t>
            </w:r>
          </w:p>
        </w:tc>
      </w:tr>
      <w:tr w:rsidR="00D517BD" w:rsidRPr="007E7FD3" w:rsidTr="00990673">
        <w:tc>
          <w:tcPr>
            <w:tcW w:w="3131" w:type="dxa"/>
          </w:tcPr>
          <w:p w:rsidR="00D517BD" w:rsidRPr="007E7FD3" w:rsidRDefault="00D517BD" w:rsidP="00990673">
            <w:pPr>
              <w:pStyle w:val="1"/>
              <w:ind w:left="-74" w:right="-107"/>
              <w:jc w:val="center"/>
              <w:rPr>
                <w:rFonts w:ascii="Calibri" w:hAnsi="Calibri" w:cs="Arial"/>
                <w:bCs w:val="0"/>
                <w:color w:val="auto"/>
                <w:sz w:val="24"/>
                <w:szCs w:val="24"/>
              </w:rPr>
            </w:pPr>
            <w:r w:rsidRPr="007E7FD3">
              <w:rPr>
                <w:rFonts w:ascii="Calibri" w:hAnsi="Calibri" w:cs="Arial"/>
                <w:color w:val="auto"/>
                <w:sz w:val="24"/>
                <w:szCs w:val="24"/>
              </w:rPr>
              <w:t>Ασπασία Καρανάσιου</w:t>
            </w:r>
          </w:p>
        </w:tc>
        <w:tc>
          <w:tcPr>
            <w:tcW w:w="3498" w:type="dxa"/>
          </w:tcPr>
          <w:p w:rsidR="00D517BD" w:rsidRPr="007E7FD3" w:rsidRDefault="00D517BD" w:rsidP="00990673">
            <w:pPr>
              <w:pStyle w:val="1"/>
              <w:ind w:left="-74" w:right="-108"/>
              <w:jc w:val="center"/>
              <w:rPr>
                <w:rFonts w:ascii="Calibri" w:hAnsi="Calibri" w:cs="Arial"/>
                <w:bCs w:val="0"/>
                <w:color w:val="auto"/>
                <w:sz w:val="24"/>
                <w:szCs w:val="24"/>
              </w:rPr>
            </w:pPr>
            <w:r w:rsidRPr="007E7FD3">
              <w:rPr>
                <w:rFonts w:ascii="Calibri" w:hAnsi="Calibri" w:cs="Arial"/>
                <w:color w:val="auto"/>
                <w:sz w:val="24"/>
                <w:szCs w:val="24"/>
              </w:rPr>
              <w:t>Μάντζαρη Παναγιώτα</w:t>
            </w:r>
          </w:p>
        </w:tc>
        <w:tc>
          <w:tcPr>
            <w:tcW w:w="3411" w:type="dxa"/>
          </w:tcPr>
          <w:p w:rsidR="00D517BD" w:rsidRPr="007E7FD3" w:rsidRDefault="00D517BD" w:rsidP="00990673">
            <w:pPr>
              <w:pStyle w:val="1"/>
              <w:ind w:left="-74" w:right="-108"/>
              <w:jc w:val="center"/>
              <w:rPr>
                <w:rFonts w:ascii="Calibri" w:hAnsi="Calibri" w:cs="Arial"/>
                <w:bCs w:val="0"/>
                <w:color w:val="auto"/>
                <w:sz w:val="24"/>
                <w:szCs w:val="24"/>
              </w:rPr>
            </w:pPr>
            <w:r w:rsidRPr="007E7FD3">
              <w:rPr>
                <w:rFonts w:ascii="Calibri" w:hAnsi="Calibri" w:cs="Arial"/>
                <w:color w:val="auto"/>
                <w:sz w:val="24"/>
                <w:szCs w:val="24"/>
              </w:rPr>
              <w:t>Θεοδώρα Σαργιώτη</w:t>
            </w:r>
          </w:p>
        </w:tc>
      </w:tr>
      <w:tr w:rsidR="00D517BD" w:rsidRPr="007E7FD3" w:rsidTr="00990673">
        <w:tc>
          <w:tcPr>
            <w:tcW w:w="3131" w:type="dxa"/>
          </w:tcPr>
          <w:p w:rsidR="00D517BD" w:rsidRPr="007E7FD3" w:rsidRDefault="00D517BD" w:rsidP="00990673">
            <w:pPr>
              <w:pStyle w:val="1"/>
              <w:ind w:left="-74" w:right="-107"/>
              <w:jc w:val="center"/>
              <w:rPr>
                <w:rFonts w:ascii="Calibri" w:hAnsi="Calibri" w:cs="Arial"/>
                <w:b w:val="0"/>
                <w:bCs w:val="0"/>
                <w:color w:val="auto"/>
                <w:sz w:val="24"/>
                <w:szCs w:val="24"/>
              </w:rPr>
            </w:pPr>
            <w:r w:rsidRPr="007E7FD3">
              <w:rPr>
                <w:rFonts w:ascii="Calibri" w:hAnsi="Calibri" w:cs="Arial"/>
                <w:b w:val="0"/>
                <w:color w:val="auto"/>
                <w:sz w:val="24"/>
                <w:szCs w:val="24"/>
              </w:rPr>
              <w:t>Αρχ. Μηχανικός με Α</w:t>
            </w:r>
          </w:p>
        </w:tc>
        <w:tc>
          <w:tcPr>
            <w:tcW w:w="3498" w:type="dxa"/>
          </w:tcPr>
          <w:p w:rsidR="00D517BD" w:rsidRPr="007E7FD3" w:rsidRDefault="00D517BD" w:rsidP="00990673">
            <w:pPr>
              <w:pStyle w:val="1"/>
              <w:ind w:left="-74" w:right="-108"/>
              <w:jc w:val="center"/>
              <w:rPr>
                <w:rFonts w:ascii="Calibri" w:hAnsi="Calibri" w:cs="Arial"/>
                <w:b w:val="0"/>
                <w:bCs w:val="0"/>
                <w:color w:val="auto"/>
                <w:sz w:val="24"/>
                <w:szCs w:val="24"/>
              </w:rPr>
            </w:pPr>
            <w:r w:rsidRPr="007E7FD3">
              <w:rPr>
                <w:rFonts w:ascii="Calibri" w:hAnsi="Calibri" w:cs="Arial"/>
                <w:b w:val="0"/>
                <w:color w:val="auto"/>
                <w:sz w:val="24"/>
                <w:szCs w:val="24"/>
              </w:rPr>
              <w:t>Αγρ/μος Τοπ/φος Μηχανικός με Α</w:t>
            </w:r>
          </w:p>
        </w:tc>
        <w:tc>
          <w:tcPr>
            <w:tcW w:w="3411" w:type="dxa"/>
          </w:tcPr>
          <w:p w:rsidR="00D517BD" w:rsidRPr="007E7FD3" w:rsidRDefault="00D517BD" w:rsidP="00990673">
            <w:pPr>
              <w:pStyle w:val="1"/>
              <w:ind w:left="-74" w:right="-108"/>
              <w:jc w:val="center"/>
              <w:rPr>
                <w:rFonts w:ascii="Calibri" w:hAnsi="Calibri" w:cs="Arial"/>
                <w:b w:val="0"/>
                <w:bCs w:val="0"/>
                <w:color w:val="auto"/>
                <w:sz w:val="24"/>
                <w:szCs w:val="24"/>
              </w:rPr>
            </w:pPr>
            <w:r w:rsidRPr="007E7FD3">
              <w:rPr>
                <w:rFonts w:ascii="Calibri" w:hAnsi="Calibri" w:cs="Arial"/>
                <w:b w:val="0"/>
                <w:color w:val="auto"/>
                <w:sz w:val="24"/>
                <w:szCs w:val="24"/>
              </w:rPr>
              <w:t>Πολιτικός Μηχανικός με Α</w:t>
            </w: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5346"/>
      </w:tblGrid>
      <w:tr w:rsidR="008F3200" w:rsidRPr="007E7FD3" w:rsidTr="003D7914">
        <w:tc>
          <w:tcPr>
            <w:tcW w:w="4390" w:type="dxa"/>
          </w:tcPr>
          <w:p w:rsidR="008F3200" w:rsidRPr="007E7FD3" w:rsidRDefault="008F3200" w:rsidP="003D7914">
            <w:pPr>
              <w:spacing w:line="360" w:lineRule="auto"/>
              <w:jc w:val="both"/>
            </w:pPr>
            <w:r w:rsidRPr="007E7FD3">
              <w:rPr>
                <w:rFonts w:ascii="Calibri" w:hAnsi="Calibri" w:cs="Times New Roman"/>
                <w:b/>
              </w:rPr>
              <w:lastRenderedPageBreak/>
              <w:t xml:space="preserve">ΕΛΛΗΝΙΚΗ ΔΗΜΟΚΡΑΤΙΑ </w:t>
            </w:r>
            <w:r w:rsidRPr="007E7FD3">
              <w:rPr>
                <w:rFonts w:ascii="Calibri" w:hAnsi="Calibri" w:cs="Times New Roman"/>
                <w:b/>
                <w:noProof/>
              </w:rPr>
              <w:drawing>
                <wp:anchor distT="0" distB="0" distL="114300" distR="114300" simplePos="0" relativeHeight="251659776" behindDoc="0" locked="0" layoutInCell="1" allowOverlap="1">
                  <wp:simplePos x="0" y="0"/>
                  <wp:positionH relativeFrom="column">
                    <wp:posOffset>588645</wp:posOffset>
                  </wp:positionH>
                  <wp:positionV relativeFrom="paragraph">
                    <wp:posOffset>51435</wp:posOffset>
                  </wp:positionV>
                  <wp:extent cx="575310" cy="571500"/>
                  <wp:effectExtent l="19050" t="0" r="0" b="0"/>
                  <wp:wrapTopAndBottom/>
                  <wp:docPr id="4" name="Εικόνα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pic:cNvPicPr>
                            <a:picLocks noChangeAspect="1" noChangeArrowheads="1"/>
                          </pic:cNvPicPr>
                        </pic:nvPicPr>
                        <pic:blipFill>
                          <a:blip r:embed="rId8" cstate="print"/>
                          <a:srcRect/>
                          <a:stretch>
                            <a:fillRect/>
                          </a:stretch>
                        </pic:blipFill>
                        <pic:spPr bwMode="auto">
                          <a:xfrm>
                            <a:off x="0" y="0"/>
                            <a:ext cx="575310" cy="571500"/>
                          </a:xfrm>
                          <a:prstGeom prst="rect">
                            <a:avLst/>
                          </a:prstGeom>
                          <a:noFill/>
                          <a:ln w="9525">
                            <a:noFill/>
                            <a:miter lim="800000"/>
                            <a:headEnd/>
                            <a:tailEnd/>
                          </a:ln>
                        </pic:spPr>
                      </pic:pic>
                    </a:graphicData>
                  </a:graphic>
                </wp:anchor>
              </w:drawing>
            </w:r>
          </w:p>
          <w:p w:rsidR="008F3200" w:rsidRPr="007E7FD3" w:rsidRDefault="008F3200" w:rsidP="003D7914">
            <w:pPr>
              <w:pStyle w:val="20"/>
              <w:spacing w:after="0" w:line="360" w:lineRule="auto"/>
              <w:rPr>
                <w:rStyle w:val="3"/>
                <w:rFonts w:ascii="Calibri" w:hAnsi="Calibri"/>
                <w:bCs w:val="0"/>
                <w:spacing w:val="0"/>
                <w:sz w:val="24"/>
                <w:szCs w:val="24"/>
                <w:shd w:val="clear" w:color="auto" w:fill="auto"/>
              </w:rPr>
            </w:pPr>
            <w:r w:rsidRPr="007E7FD3">
              <w:rPr>
                <w:rFonts w:ascii="Calibri" w:hAnsi="Calibri" w:cs="Times New Roman"/>
                <w:b/>
              </w:rPr>
              <w:t>ΝΟΜΟΣ ΤΡΙΚΑΛΩΝ</w:t>
            </w:r>
            <w:r w:rsidRPr="007E7FD3">
              <w:rPr>
                <w:rFonts w:ascii="Calibri" w:hAnsi="Calibri" w:cs="Times New Roman"/>
                <w:b/>
              </w:rPr>
              <w:tab/>
            </w:r>
            <w:r w:rsidRPr="007E7FD3">
              <w:rPr>
                <w:rFonts w:ascii="Calibri" w:hAnsi="Calibri" w:cs="Times New Roman"/>
                <w:b/>
              </w:rPr>
              <w:tab/>
              <w:t xml:space="preserve">                                       </w:t>
            </w:r>
          </w:p>
          <w:p w:rsidR="008F3200" w:rsidRPr="007E7FD3" w:rsidRDefault="008F3200" w:rsidP="003D7914">
            <w:pPr>
              <w:spacing w:line="360" w:lineRule="auto"/>
              <w:rPr>
                <w:rStyle w:val="3"/>
                <w:rFonts w:ascii="Calibri" w:hAnsi="Calibri"/>
                <w:bCs w:val="0"/>
              </w:rPr>
            </w:pPr>
            <w:r w:rsidRPr="007E7FD3">
              <w:rPr>
                <w:rFonts w:ascii="Calibri" w:hAnsi="Calibri" w:cs="Times New Roman"/>
                <w:b/>
                <w:bCs/>
              </w:rPr>
              <w:t>ΔΗΜΟΣ ΤΡΙΚΚΑΙΩΝ</w:t>
            </w:r>
            <w:r w:rsidRPr="007E7FD3">
              <w:rPr>
                <w:rFonts w:ascii="Calibri" w:hAnsi="Calibri" w:cs="Times New Roman"/>
                <w:bCs/>
              </w:rPr>
              <w:tab/>
            </w:r>
            <w:r w:rsidRPr="007E7FD3">
              <w:rPr>
                <w:rFonts w:ascii="Calibri" w:hAnsi="Calibri" w:cs="Times New Roman"/>
                <w:bCs/>
              </w:rPr>
              <w:tab/>
            </w:r>
            <w:r w:rsidRPr="007E7FD3">
              <w:rPr>
                <w:rFonts w:ascii="Calibri" w:hAnsi="Calibri" w:cs="Times New Roman"/>
                <w:bCs/>
              </w:rPr>
              <w:tab/>
              <w:t xml:space="preserve">                </w:t>
            </w:r>
          </w:p>
          <w:p w:rsidR="003D7914" w:rsidRPr="007E7FD3" w:rsidRDefault="008F3200" w:rsidP="003D7914">
            <w:pPr>
              <w:spacing w:line="360" w:lineRule="auto"/>
              <w:rPr>
                <w:rFonts w:ascii="Calibri" w:hAnsi="Calibri" w:cs="Times New Roman"/>
                <w:b/>
                <w:bCs/>
              </w:rPr>
            </w:pPr>
            <w:r w:rsidRPr="007E7FD3">
              <w:rPr>
                <w:rFonts w:ascii="Calibri" w:hAnsi="Calibri" w:cs="Times New Roman"/>
                <w:b/>
                <w:bCs/>
              </w:rPr>
              <w:t>Δ/ΝΣΗ ΤΕΧΝΙΚΩΝ ΥΠΗΡΕΣΙΩΝ</w:t>
            </w:r>
          </w:p>
          <w:p w:rsidR="003D7914" w:rsidRPr="007E7FD3" w:rsidRDefault="009D6F8C" w:rsidP="003D7914">
            <w:pPr>
              <w:spacing w:line="360" w:lineRule="auto"/>
              <w:rPr>
                <w:rFonts w:ascii="Calibri" w:hAnsi="Calibri" w:cs="Times New Roman"/>
                <w:b/>
              </w:rPr>
            </w:pPr>
            <w:r w:rsidRPr="007E7FD3">
              <w:rPr>
                <w:rFonts w:ascii="Calibri" w:hAnsi="Calibri" w:cs="Times New Roman"/>
                <w:b/>
              </w:rPr>
              <w:t>Πληροφορίες : Καρανάσιου Ασπασία</w:t>
            </w:r>
          </w:p>
          <w:p w:rsidR="003D7914" w:rsidRPr="007E7FD3" w:rsidRDefault="009D6F8C" w:rsidP="003D7914">
            <w:pPr>
              <w:spacing w:line="360" w:lineRule="auto"/>
              <w:rPr>
                <w:rFonts w:ascii="Calibri" w:hAnsi="Calibri" w:cs="Times New Roman"/>
                <w:b/>
              </w:rPr>
            </w:pPr>
            <w:r w:rsidRPr="007E7FD3">
              <w:rPr>
                <w:rFonts w:ascii="Calibri" w:hAnsi="Calibri" w:cs="Times New Roman"/>
                <w:b/>
              </w:rPr>
              <w:t>Ταχ. Δ/νση : Ιακωβάκη 5 –</w:t>
            </w:r>
            <w:r w:rsidR="003D7914" w:rsidRPr="007E7FD3">
              <w:rPr>
                <w:rFonts w:ascii="Calibri" w:hAnsi="Calibri" w:cs="Times New Roman"/>
                <w:b/>
              </w:rPr>
              <w:t>Τ</w:t>
            </w:r>
            <w:r w:rsidRPr="007E7FD3">
              <w:rPr>
                <w:rFonts w:ascii="Calibri" w:hAnsi="Calibri" w:cs="Times New Roman"/>
                <w:b/>
              </w:rPr>
              <w:t>ρίκαλα</w:t>
            </w:r>
          </w:p>
          <w:p w:rsidR="009D6F8C" w:rsidRPr="007E7FD3" w:rsidRDefault="009D6F8C" w:rsidP="003D7914">
            <w:pPr>
              <w:spacing w:line="360" w:lineRule="auto"/>
              <w:rPr>
                <w:rFonts w:ascii="Calibri" w:hAnsi="Calibri" w:cs="Calibri,Bold"/>
                <w:bCs/>
                <w:color w:val="auto"/>
              </w:rPr>
            </w:pPr>
            <w:r w:rsidRPr="007E7FD3">
              <w:rPr>
                <w:rFonts w:ascii="Calibri" w:hAnsi="Calibri" w:cs="Calibri,Bold"/>
                <w:bCs/>
                <w:color w:val="auto"/>
              </w:rPr>
              <w:t xml:space="preserve">Αριθ. Μελέτης: </w:t>
            </w:r>
            <w:r w:rsidRPr="007E7FD3">
              <w:rPr>
                <w:rFonts w:ascii="Calibri" w:hAnsi="Calibri" w:cs="Calibri,Bold"/>
                <w:b/>
                <w:bCs/>
                <w:color w:val="auto"/>
              </w:rPr>
              <w:t>01/2020</w:t>
            </w:r>
            <w:r w:rsidRPr="007E7FD3">
              <w:rPr>
                <w:rFonts w:ascii="Calibri" w:hAnsi="Calibri" w:cs="Calibri,Bold"/>
                <w:bCs/>
                <w:color w:val="auto"/>
              </w:rPr>
              <w:t xml:space="preserve"> </w:t>
            </w:r>
          </w:p>
          <w:p w:rsidR="009D6F8C" w:rsidRPr="007E7FD3" w:rsidRDefault="009D6F8C" w:rsidP="003D7914">
            <w:pPr>
              <w:rPr>
                <w:rFonts w:cs="Times New Roman"/>
              </w:rPr>
            </w:pPr>
            <w:r w:rsidRPr="007E7FD3">
              <w:rPr>
                <w:rFonts w:ascii="Calibri" w:hAnsi="Calibri" w:cs="Times New Roman"/>
                <w:b/>
              </w:rPr>
              <w:t xml:space="preserve">τηλ. : </w:t>
            </w:r>
            <w:r w:rsidRPr="007E7FD3">
              <w:rPr>
                <w:rFonts w:ascii="Calibri" w:hAnsi="Calibri" w:cs="Times New Roman"/>
              </w:rPr>
              <w:t>2431063236</w:t>
            </w:r>
            <w:r w:rsidRPr="007E7FD3">
              <w:rPr>
                <w:rFonts w:ascii="Calibri" w:hAnsi="Calibri" w:cs="Calibri,Bold"/>
                <w:bCs/>
                <w:color w:val="auto"/>
              </w:rPr>
              <w:t xml:space="preserve">                                               </w:t>
            </w:r>
          </w:p>
          <w:p w:rsidR="008F3200" w:rsidRPr="007E7FD3" w:rsidRDefault="009D6F8C" w:rsidP="003D7914">
            <w:pPr>
              <w:spacing w:line="360" w:lineRule="auto"/>
              <w:jc w:val="both"/>
            </w:pPr>
            <w:r w:rsidRPr="007E7FD3">
              <w:rPr>
                <w:rFonts w:ascii="Calibri" w:hAnsi="Calibri" w:cs="Times New Roman"/>
                <w:b/>
                <w:lang w:val="en-US"/>
              </w:rPr>
              <w:t>Fax</w:t>
            </w:r>
            <w:r w:rsidRPr="007E7FD3">
              <w:rPr>
                <w:rFonts w:ascii="Calibri" w:hAnsi="Calibri" w:cs="Times New Roman"/>
                <w:b/>
              </w:rPr>
              <w:t xml:space="preserve">:   </w:t>
            </w:r>
          </w:p>
          <w:p w:rsidR="008F3200" w:rsidRPr="007E7FD3" w:rsidRDefault="008F3200" w:rsidP="008F3200">
            <w:pPr>
              <w:spacing w:line="360" w:lineRule="auto"/>
              <w:jc w:val="both"/>
            </w:pPr>
          </w:p>
        </w:tc>
        <w:tc>
          <w:tcPr>
            <w:tcW w:w="5346" w:type="dxa"/>
          </w:tcPr>
          <w:p w:rsidR="009D6F8C" w:rsidRPr="007E7FD3" w:rsidRDefault="009D6F8C" w:rsidP="009D6F8C">
            <w:pPr>
              <w:spacing w:line="360" w:lineRule="auto"/>
              <w:ind w:right="792"/>
              <w:jc w:val="center"/>
              <w:rPr>
                <w:rFonts w:ascii="Calibri" w:hAnsi="Calibri" w:cs="Times New Roman"/>
                <w:b/>
                <w:bCs/>
                <w:spacing w:val="-10"/>
              </w:rPr>
            </w:pPr>
          </w:p>
          <w:p w:rsidR="009D6F8C" w:rsidRPr="007E7FD3" w:rsidRDefault="009D6F8C" w:rsidP="009D6F8C">
            <w:pPr>
              <w:spacing w:line="360" w:lineRule="auto"/>
              <w:ind w:right="-172"/>
              <w:jc w:val="center"/>
              <w:rPr>
                <w:spacing w:val="-10"/>
              </w:rPr>
            </w:pPr>
          </w:p>
          <w:p w:rsidR="009D6F8C" w:rsidRPr="007E7FD3" w:rsidRDefault="009D6F8C" w:rsidP="009D6F8C">
            <w:pPr>
              <w:spacing w:line="360" w:lineRule="auto"/>
              <w:ind w:right="-172"/>
              <w:jc w:val="center"/>
              <w:rPr>
                <w:spacing w:val="-10"/>
              </w:rPr>
            </w:pPr>
          </w:p>
          <w:p w:rsidR="003D7914" w:rsidRPr="007E7FD3" w:rsidRDefault="008F3200" w:rsidP="009D6F8C">
            <w:pPr>
              <w:spacing w:line="360" w:lineRule="auto"/>
              <w:ind w:right="-172"/>
              <w:jc w:val="center"/>
              <w:rPr>
                <w:rFonts w:ascii="Calibri" w:hAnsi="Calibri" w:cs="Times New Roman"/>
                <w:b/>
                <w:bCs/>
                <w:spacing w:val="-10"/>
              </w:rPr>
            </w:pPr>
            <w:r w:rsidRPr="007E7FD3">
              <w:rPr>
                <w:rFonts w:ascii="Calibri" w:hAnsi="Calibri" w:cs="Times New Roman"/>
                <w:b/>
                <w:bCs/>
                <w:spacing w:val="-10"/>
              </w:rPr>
              <w:t xml:space="preserve">ΕΡΓΟ : «ΠΡΟΜΗΘΕΙΑ EKΘΕΣΙΑΚΟΥ ΕΞΟΠΛΙΣΜΟΥ </w:t>
            </w:r>
          </w:p>
          <w:p w:rsidR="008F3200" w:rsidRPr="007E7FD3" w:rsidRDefault="008F3200" w:rsidP="009D6F8C">
            <w:pPr>
              <w:spacing w:line="360" w:lineRule="auto"/>
              <w:ind w:right="-172"/>
              <w:jc w:val="center"/>
              <w:rPr>
                <w:rFonts w:ascii="Calibri" w:hAnsi="Calibri" w:cs="Times New Roman"/>
                <w:b/>
                <w:bCs/>
                <w:spacing w:val="-10"/>
              </w:rPr>
            </w:pPr>
            <w:r w:rsidRPr="007E7FD3">
              <w:rPr>
                <w:rFonts w:ascii="Calibri" w:hAnsi="Calibri" w:cs="Times New Roman"/>
                <w:b/>
                <w:bCs/>
                <w:spacing w:val="-10"/>
              </w:rPr>
              <w:t>ΓΙΑ ΤΑ ΠΟΛΙΤΙΣΤΙΚΑ ΔΡΩΜΕΝΑ ΤΟΥ ΔΗΜΟΥ ΤΡΙΚΚΑΙΩΝ»</w:t>
            </w:r>
          </w:p>
          <w:p w:rsidR="009D6F8C" w:rsidRPr="007E7FD3" w:rsidRDefault="008F3200" w:rsidP="009D6F8C">
            <w:pPr>
              <w:spacing w:line="360" w:lineRule="auto"/>
              <w:ind w:right="-172"/>
              <w:jc w:val="center"/>
              <w:rPr>
                <w:rFonts w:ascii="Calibri" w:hAnsi="Calibri" w:cs="Times New Roman"/>
                <w:b/>
                <w:bCs/>
                <w:spacing w:val="-10"/>
              </w:rPr>
            </w:pPr>
            <w:r w:rsidRPr="007E7FD3">
              <w:rPr>
                <w:rFonts w:ascii="Calibri" w:hAnsi="Calibri" w:cs="Times New Roman"/>
                <w:b/>
                <w:bCs/>
                <w:spacing w:val="-10"/>
              </w:rPr>
              <w:t>ΣΥΝΟΛΙΚΟΥ ΠΡΟΫΠΟΛΟΓΙΣΜΟΥ:  73.648,05 €</w:t>
            </w:r>
            <w:r w:rsidR="009D6F8C" w:rsidRPr="007E7FD3">
              <w:rPr>
                <w:rFonts w:ascii="Calibri" w:hAnsi="Calibri" w:cs="Times New Roman"/>
                <w:b/>
                <w:bCs/>
                <w:spacing w:val="-10"/>
              </w:rPr>
              <w:t xml:space="preserve"> </w:t>
            </w:r>
          </w:p>
          <w:p w:rsidR="008F3200" w:rsidRPr="007E7FD3" w:rsidRDefault="009D6F8C" w:rsidP="009D6F8C">
            <w:pPr>
              <w:spacing w:line="360" w:lineRule="auto"/>
              <w:ind w:right="-172"/>
              <w:jc w:val="center"/>
              <w:rPr>
                <w:rStyle w:val="2"/>
                <w:rFonts w:cs="Times New Roman"/>
                <w:bCs w:val="0"/>
                <w:sz w:val="24"/>
                <w:szCs w:val="24"/>
              </w:rPr>
            </w:pPr>
            <w:r w:rsidRPr="007E7FD3">
              <w:rPr>
                <w:rFonts w:ascii="Calibri" w:hAnsi="Calibri" w:cs="Times New Roman"/>
                <w:b/>
                <w:bCs/>
                <w:spacing w:val="-10"/>
              </w:rPr>
              <w:t>ΧΡΗΜΑΤΟΔΟΤΗΣΗ : ΠΡΟΓΡΑΜΜΑ ΦΙΛΟΔΗΜΟΣ ΙΙ (</w:t>
            </w:r>
            <w:r w:rsidRPr="007E7FD3">
              <w:rPr>
                <w:rStyle w:val="Char"/>
                <w:rFonts w:cs="Times New Roman"/>
                <w:b/>
                <w:sz w:val="24"/>
                <w:szCs w:val="24"/>
              </w:rPr>
              <w:t xml:space="preserve">73.648,05 </w:t>
            </w:r>
            <w:r w:rsidRPr="007E7FD3">
              <w:rPr>
                <w:rStyle w:val="2"/>
                <w:rFonts w:cs="Times New Roman"/>
                <w:bCs w:val="0"/>
                <w:sz w:val="24"/>
                <w:szCs w:val="24"/>
              </w:rPr>
              <w:t>€)</w:t>
            </w:r>
          </w:p>
          <w:p w:rsidR="00AC04A2" w:rsidRPr="007E7FD3" w:rsidRDefault="00AC04A2" w:rsidP="009D6F8C">
            <w:pPr>
              <w:spacing w:line="360" w:lineRule="auto"/>
              <w:ind w:right="-172"/>
              <w:jc w:val="center"/>
              <w:rPr>
                <w:rFonts w:ascii="Calibri" w:hAnsi="Calibri" w:cs="Times New Roman"/>
                <w:b/>
                <w:bCs/>
                <w:spacing w:val="-10"/>
              </w:rPr>
            </w:pPr>
            <w:r w:rsidRPr="007E7FD3">
              <w:rPr>
                <w:rStyle w:val="2"/>
                <w:rFonts w:cs="Times New Roman"/>
                <w:bCs w:val="0"/>
                <w:sz w:val="24"/>
                <w:szCs w:val="24"/>
              </w:rPr>
              <w:t>Κ.Α.:30-6662.0011</w:t>
            </w:r>
          </w:p>
        </w:tc>
      </w:tr>
    </w:tbl>
    <w:p w:rsidR="00ED22BF" w:rsidRPr="007E7FD3" w:rsidRDefault="00ED22BF" w:rsidP="008F3200">
      <w:pPr>
        <w:spacing w:line="360" w:lineRule="auto"/>
        <w:jc w:val="both"/>
      </w:pPr>
    </w:p>
    <w:p w:rsidR="00ED22BF" w:rsidRPr="007E7FD3" w:rsidRDefault="00ED22BF" w:rsidP="00ED22BF">
      <w:pPr>
        <w:pStyle w:val="a5"/>
        <w:spacing w:line="360" w:lineRule="auto"/>
        <w:jc w:val="center"/>
        <w:rPr>
          <w:b/>
          <w:color w:val="000000"/>
          <w:sz w:val="28"/>
          <w:szCs w:val="28"/>
          <w:lang w:eastAsia="ar-SA"/>
        </w:rPr>
      </w:pPr>
      <w:r w:rsidRPr="007E7FD3">
        <w:rPr>
          <w:b/>
          <w:color w:val="000000"/>
          <w:sz w:val="28"/>
          <w:szCs w:val="28"/>
          <w:lang w:eastAsia="ar-SA"/>
        </w:rPr>
        <w:t>ΤΕΧΝΙΚΗ ΠΕΡΙΓΡΑΦΗ – ΤΕΧΝΙΚΕΣ ΠΡΟΔΙΑΓΡΑΦΕΣ</w:t>
      </w:r>
    </w:p>
    <w:p w:rsidR="00990673" w:rsidRPr="007E7FD3" w:rsidRDefault="003D7914" w:rsidP="003D7914">
      <w:pPr>
        <w:autoSpaceDE w:val="0"/>
        <w:autoSpaceDN w:val="0"/>
        <w:adjustRightInd w:val="0"/>
        <w:spacing w:line="360" w:lineRule="auto"/>
        <w:jc w:val="both"/>
        <w:rPr>
          <w:rFonts w:ascii="Arial" w:hAnsi="Arial" w:cs="Arial"/>
          <w:sz w:val="20"/>
          <w:szCs w:val="20"/>
        </w:rPr>
      </w:pPr>
      <w:r w:rsidRPr="007E7FD3">
        <w:rPr>
          <w:rFonts w:ascii="Arial" w:hAnsi="Arial" w:cs="Arial"/>
          <w:sz w:val="20"/>
          <w:szCs w:val="20"/>
        </w:rPr>
        <w:tab/>
      </w:r>
      <w:r w:rsidR="00990673" w:rsidRPr="007E7FD3">
        <w:rPr>
          <w:rFonts w:ascii="Arial" w:hAnsi="Arial" w:cs="Arial"/>
          <w:sz w:val="20"/>
          <w:szCs w:val="20"/>
        </w:rPr>
        <w:t>Ο προμηθευόμενος εκθεσιακός εξοπλισμός πρέπει να έχει κατ’ ελάχιστο τα κάτωθι τεχνικά χαρακτηριστικά ανάλογα με το είδος:</w:t>
      </w:r>
    </w:p>
    <w:p w:rsidR="00990673" w:rsidRPr="007E7FD3" w:rsidRDefault="00990673" w:rsidP="00ED22BF">
      <w:pPr>
        <w:tabs>
          <w:tab w:val="num" w:pos="1701"/>
        </w:tabs>
        <w:autoSpaceDE w:val="0"/>
        <w:autoSpaceDN w:val="0"/>
        <w:adjustRightInd w:val="0"/>
        <w:spacing w:before="120" w:line="360" w:lineRule="auto"/>
        <w:ind w:right="113"/>
        <w:jc w:val="both"/>
        <w:rPr>
          <w:rStyle w:val="CommentReference"/>
          <w:rFonts w:ascii="Calibri" w:hAnsi="Calibri" w:cs="Arial"/>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817"/>
        <w:gridCol w:w="8471"/>
      </w:tblGrid>
      <w:tr w:rsidR="00AC3E58" w:rsidRPr="007E7FD3" w:rsidTr="00990673">
        <w:trPr>
          <w:trHeight w:val="374"/>
        </w:trPr>
        <w:tc>
          <w:tcPr>
            <w:tcW w:w="817" w:type="dxa"/>
            <w:shd w:val="clear" w:color="auto" w:fill="BFBFBF" w:themeFill="background1" w:themeFillShade="BF"/>
            <w:vAlign w:val="center"/>
          </w:tcPr>
          <w:p w:rsidR="00AC3E58" w:rsidRPr="007E7FD3" w:rsidRDefault="0081749A" w:rsidP="00056F1B">
            <w:pPr>
              <w:pStyle w:val="a5"/>
              <w:rPr>
                <w:rFonts w:cs="Arial"/>
                <w:b/>
              </w:rPr>
            </w:pPr>
            <w:r w:rsidRPr="007E7FD3">
              <w:rPr>
                <w:rFonts w:cs="Arial"/>
                <w:b/>
              </w:rPr>
              <w:t>1</w:t>
            </w:r>
            <w:r w:rsidR="00056F1B" w:rsidRPr="007E7FD3">
              <w:rPr>
                <w:rFonts w:cs="Arial"/>
                <w:b/>
              </w:rPr>
              <w:t>.</w:t>
            </w:r>
          </w:p>
        </w:tc>
        <w:tc>
          <w:tcPr>
            <w:tcW w:w="8471" w:type="dxa"/>
            <w:shd w:val="clear" w:color="auto" w:fill="BFBFBF" w:themeFill="background1" w:themeFillShade="BF"/>
            <w:vAlign w:val="center"/>
          </w:tcPr>
          <w:p w:rsidR="00AC3E58" w:rsidRPr="007E7FD3" w:rsidRDefault="00AC3E58" w:rsidP="00990673">
            <w:pPr>
              <w:pStyle w:val="a5"/>
              <w:rPr>
                <w:rFonts w:cs="Arial"/>
                <w:b/>
                <w:lang w:val="en-US"/>
              </w:rPr>
            </w:pPr>
            <w:r w:rsidRPr="007E7FD3">
              <w:rPr>
                <w:rFonts w:cs="Arial"/>
                <w:b/>
              </w:rPr>
              <w:t>ΕΙΔΙΚΕΣ ΚΑΤΑΣΚΕΥΕΣ</w:t>
            </w:r>
            <w:r w:rsidRPr="007E7FD3">
              <w:rPr>
                <w:rFonts w:cs="Arial"/>
                <w:b/>
                <w:lang w:val="en-US"/>
              </w:rPr>
              <w:t xml:space="preserve"> (EK)</w:t>
            </w:r>
          </w:p>
        </w:tc>
      </w:tr>
    </w:tbl>
    <w:p w:rsidR="00AC3E58" w:rsidRPr="007E7FD3" w:rsidRDefault="00AC3E58" w:rsidP="00AC3E58">
      <w:pPr>
        <w:pStyle w:val="a5"/>
        <w:rPr>
          <w:rFonts w:cs="Arial"/>
          <w:b/>
        </w:rPr>
      </w:pPr>
    </w:p>
    <w:p w:rsidR="00AC3E58" w:rsidRPr="007E7FD3" w:rsidRDefault="00AC3E58" w:rsidP="003D7914">
      <w:pPr>
        <w:autoSpaceDE w:val="0"/>
        <w:autoSpaceDN w:val="0"/>
        <w:adjustRightInd w:val="0"/>
        <w:spacing w:line="360" w:lineRule="auto"/>
        <w:jc w:val="both"/>
        <w:rPr>
          <w:rFonts w:ascii="Arial" w:hAnsi="Arial" w:cs="Arial"/>
          <w:sz w:val="20"/>
          <w:szCs w:val="20"/>
        </w:rPr>
      </w:pPr>
      <w:r w:rsidRPr="007E7FD3">
        <w:rPr>
          <w:rFonts w:ascii="Arial" w:hAnsi="Arial" w:cs="Arial"/>
          <w:sz w:val="20"/>
          <w:szCs w:val="20"/>
        </w:rPr>
        <w:tab/>
        <w:t>Πρόκειται για κατασκευές, μη τυποποιημένες, σχεδιασμένες και προσαρμοσμένες στη συγκεκριμένη έκθεση. Συναντώνται από μία φορά στο σύνολο του εκθεσιακού χώρου, είτε σε όμοια πολλαπλά τεμάχια.</w:t>
      </w:r>
    </w:p>
    <w:p w:rsidR="00AC3E58" w:rsidRPr="007E7FD3" w:rsidRDefault="00AC3E58" w:rsidP="003D7914">
      <w:pPr>
        <w:autoSpaceDE w:val="0"/>
        <w:autoSpaceDN w:val="0"/>
        <w:adjustRightInd w:val="0"/>
        <w:spacing w:line="360" w:lineRule="auto"/>
        <w:jc w:val="both"/>
        <w:rPr>
          <w:rFonts w:ascii="Arial" w:hAnsi="Arial" w:cs="Arial"/>
          <w:sz w:val="20"/>
          <w:szCs w:val="20"/>
        </w:rPr>
      </w:pPr>
      <w:r w:rsidRPr="007E7FD3">
        <w:rPr>
          <w:rFonts w:ascii="Arial" w:hAnsi="Arial" w:cs="Arial"/>
          <w:sz w:val="20"/>
          <w:szCs w:val="20"/>
        </w:rPr>
        <w:tab/>
        <w:t>Η κωδικοποίησή τους περιλαμβάνει τον χώρο στο οποίο εγκαθίστανται κι έτσι η αρίθμηση ξεκινά από το ΕΚ1 για κάθε χώρο.</w:t>
      </w:r>
    </w:p>
    <w:p w:rsidR="00AC3E58" w:rsidRPr="007E7FD3" w:rsidRDefault="00AC3E58" w:rsidP="003D7914">
      <w:pPr>
        <w:autoSpaceDE w:val="0"/>
        <w:autoSpaceDN w:val="0"/>
        <w:adjustRightInd w:val="0"/>
        <w:spacing w:line="360" w:lineRule="auto"/>
        <w:jc w:val="both"/>
        <w:rPr>
          <w:rFonts w:ascii="Arial" w:hAnsi="Arial" w:cs="Arial"/>
          <w:sz w:val="20"/>
          <w:szCs w:val="20"/>
        </w:rPr>
      </w:pPr>
      <w:r w:rsidRPr="007E7FD3">
        <w:rPr>
          <w:rFonts w:ascii="Arial" w:hAnsi="Arial" w:cs="Arial"/>
          <w:sz w:val="20"/>
          <w:szCs w:val="20"/>
        </w:rPr>
        <w:tab/>
        <w:t>Οι ακόλουθες περιγραφές συνοδεύουν και παραπέμπουν στα κατασκευαστικά σχέδια, πρβ.</w:t>
      </w:r>
      <w:r w:rsidRPr="007E7FD3">
        <w:t xml:space="preserve"> </w:t>
      </w:r>
      <w:r w:rsidR="00056F1B" w:rsidRPr="007E7FD3">
        <w:rPr>
          <w:rFonts w:ascii="Arial" w:hAnsi="Arial" w:cs="Arial"/>
          <w:sz w:val="20"/>
          <w:szCs w:val="20"/>
        </w:rPr>
        <w:t>ΠΑΡΑΡΤΗΜΑ Ι</w:t>
      </w:r>
      <w:r w:rsidRPr="007E7FD3">
        <w:rPr>
          <w:rFonts w:ascii="Arial" w:hAnsi="Arial" w:cs="Arial"/>
          <w:sz w:val="20"/>
          <w:szCs w:val="20"/>
        </w:rPr>
        <w:t xml:space="preserve"> – Σχέδια εκθεσιακ</w:t>
      </w:r>
      <w:r w:rsidR="00056F1B" w:rsidRPr="007E7FD3">
        <w:rPr>
          <w:rFonts w:ascii="Arial" w:hAnsi="Arial" w:cs="Arial"/>
          <w:sz w:val="20"/>
          <w:szCs w:val="20"/>
        </w:rPr>
        <w:t>ού</w:t>
      </w:r>
      <w:r w:rsidRPr="007E7FD3">
        <w:rPr>
          <w:rFonts w:ascii="Arial" w:hAnsi="Arial" w:cs="Arial"/>
          <w:sz w:val="20"/>
          <w:szCs w:val="20"/>
        </w:rPr>
        <w:t xml:space="preserve"> </w:t>
      </w:r>
      <w:r w:rsidR="00056F1B" w:rsidRPr="007E7FD3">
        <w:rPr>
          <w:rFonts w:ascii="Arial" w:hAnsi="Arial" w:cs="Arial"/>
          <w:sz w:val="20"/>
          <w:szCs w:val="20"/>
        </w:rPr>
        <w:t>Εξοπλισμού</w:t>
      </w:r>
      <w:r w:rsidRPr="007E7FD3">
        <w:rPr>
          <w:rFonts w:ascii="Arial" w:hAnsi="Arial" w:cs="Arial"/>
          <w:sz w:val="20"/>
          <w:szCs w:val="20"/>
        </w:rPr>
        <w:t>.</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8788"/>
      </w:tblGrid>
      <w:tr w:rsidR="00AC3E58" w:rsidRPr="007E7FD3" w:rsidTr="00990673">
        <w:trPr>
          <w:trHeight w:val="374"/>
        </w:trPr>
        <w:tc>
          <w:tcPr>
            <w:tcW w:w="8788" w:type="dxa"/>
            <w:shd w:val="clear" w:color="auto" w:fill="auto"/>
            <w:vAlign w:val="center"/>
          </w:tcPr>
          <w:p w:rsidR="00056F1B" w:rsidRPr="007E7FD3" w:rsidRDefault="00056F1B" w:rsidP="00990673">
            <w:pPr>
              <w:pStyle w:val="a5"/>
              <w:spacing w:line="276" w:lineRule="auto"/>
              <w:rPr>
                <w:rFonts w:ascii="Arial" w:hAnsi="Arial" w:cs="Arial"/>
                <w:b/>
              </w:rPr>
            </w:pPr>
          </w:p>
          <w:p w:rsidR="00AC3E58" w:rsidRPr="007E7FD3" w:rsidRDefault="00AC3E58" w:rsidP="00990673">
            <w:pPr>
              <w:pStyle w:val="a5"/>
              <w:spacing w:line="276" w:lineRule="auto"/>
              <w:rPr>
                <w:rFonts w:ascii="Arial" w:hAnsi="Arial" w:cs="Arial"/>
                <w:b/>
              </w:rPr>
            </w:pPr>
            <w:r w:rsidRPr="007E7FD3">
              <w:rPr>
                <w:rFonts w:ascii="Arial" w:hAnsi="Arial" w:cs="Arial"/>
                <w:b/>
              </w:rPr>
              <w:t>ΜΒΤ. X2-ΕΚ2</w:t>
            </w:r>
          </w:p>
        </w:tc>
      </w:tr>
    </w:tbl>
    <w:p w:rsidR="00AC3E58" w:rsidRPr="007E7FD3" w:rsidRDefault="00AC3E58" w:rsidP="00AC3E58">
      <w:pPr>
        <w:pStyle w:val="a5"/>
      </w:pPr>
    </w:p>
    <w:p w:rsidR="00AC3E58" w:rsidRPr="007E7FD3" w:rsidRDefault="00AC3E58" w:rsidP="00AC3E58">
      <w:pPr>
        <w:autoSpaceDE w:val="0"/>
        <w:autoSpaceDN w:val="0"/>
        <w:adjustRightInd w:val="0"/>
        <w:spacing w:line="360" w:lineRule="auto"/>
        <w:jc w:val="both"/>
        <w:rPr>
          <w:rFonts w:ascii="Arial" w:hAnsi="Arial" w:cs="Arial"/>
          <w:sz w:val="20"/>
          <w:szCs w:val="20"/>
        </w:rPr>
      </w:pPr>
      <w:r w:rsidRPr="007E7FD3">
        <w:rPr>
          <w:rFonts w:ascii="Arial" w:hAnsi="Arial" w:cs="Arial"/>
          <w:b/>
          <w:sz w:val="20"/>
          <w:szCs w:val="20"/>
        </w:rPr>
        <w:t xml:space="preserve">Ειδική κατασκευή αναρτώμενων πολλαπλών, επάλληλων επιφανειών προβολής με συνολικά κοίλη μορφή. </w:t>
      </w:r>
      <w:r w:rsidRPr="007E7FD3">
        <w:rPr>
          <w:rFonts w:ascii="Arial" w:hAnsi="Arial" w:cs="Arial"/>
          <w:sz w:val="20"/>
          <w:szCs w:val="20"/>
        </w:rPr>
        <w:t>Πρόκειται για κατασκευή με μεταλλικό σκελετό από επαναλαμβανόμενα μεταλλικά μέρη συνδεδεμένα μεταξύ τους και στηριγμένα στο κενό της πλάκας μεταξύ του ισογείου και του ορόφου το χώρου Χ2. Τα κατακόρυφα μεταλλικά μέρη από μορφοσωλήνα αλουμινίου 40.40.2 θα καμφθούν προκειμένου να διαμορφωθεί η επιθυμητή κοίλη μορφή της κατασκευής και θα συνδεθούν με τεμάχια σωλήνας αλουμινίου (</w:t>
      </w:r>
      <w:r w:rsidRPr="007E7FD3">
        <w:rPr>
          <w:rFonts w:ascii="Arial" w:hAnsi="Arial" w:cs="Arial"/>
          <w:sz w:val="20"/>
          <w:szCs w:val="20"/>
          <w:lang w:val="en-US"/>
        </w:rPr>
        <w:t>Al</w:t>
      </w:r>
      <w:r w:rsidRPr="007E7FD3">
        <w:rPr>
          <w:rFonts w:ascii="Arial" w:hAnsi="Arial" w:cs="Arial"/>
          <w:sz w:val="20"/>
          <w:szCs w:val="20"/>
        </w:rPr>
        <w:t xml:space="preserve">) όμοιας διατομής. Θα διαμορφωθεί ένας κάναβος σε κοίλη επιφάνεια ο οποίος στο κάτω άκρο του θα στηρίζεται σε ειδικές μεταλλικές θήκες </w:t>
      </w:r>
      <w:r w:rsidRPr="007E7FD3">
        <w:rPr>
          <w:rFonts w:ascii="Arial" w:hAnsi="Arial" w:cs="Arial"/>
          <w:sz w:val="20"/>
          <w:szCs w:val="20"/>
          <w:lang w:val="en-US"/>
        </w:rPr>
        <w:t>Fe</w:t>
      </w:r>
      <w:r w:rsidRPr="007E7FD3">
        <w:rPr>
          <w:rFonts w:ascii="Arial" w:hAnsi="Arial" w:cs="Arial"/>
          <w:sz w:val="20"/>
          <w:szCs w:val="20"/>
        </w:rPr>
        <w:t xml:space="preserve"> 50.50.3, πακτωμένες με μηχανικά αγκύρια στο σόκορο της πλάκας δαπέδου του ορόφου. Το άνω άκρο του κανάβου θα αναρτηθεί από την οροφή του χώρου με ανοξείδωτες συρμάτινες ντίζες 6</w:t>
      </w:r>
      <w:r w:rsidRPr="007E7FD3">
        <w:rPr>
          <w:rFonts w:ascii="Arial" w:hAnsi="Arial" w:cs="Arial"/>
          <w:sz w:val="20"/>
          <w:szCs w:val="20"/>
          <w:lang w:val="en-US"/>
        </w:rPr>
        <w:t>mm</w:t>
      </w:r>
      <w:r w:rsidRPr="007E7FD3">
        <w:rPr>
          <w:rFonts w:ascii="Arial" w:hAnsi="Arial" w:cs="Arial"/>
          <w:sz w:val="20"/>
          <w:szCs w:val="20"/>
        </w:rPr>
        <w:t xml:space="preserve"> </w:t>
      </w:r>
      <w:r w:rsidRPr="007E7FD3">
        <w:rPr>
          <w:rFonts w:ascii="Arial" w:hAnsi="Arial" w:cs="Arial"/>
          <w:sz w:val="20"/>
          <w:szCs w:val="20"/>
          <w:lang w:val="en-US"/>
        </w:rPr>
        <w:t>min</w:t>
      </w:r>
      <w:r w:rsidRPr="007E7FD3">
        <w:rPr>
          <w:rFonts w:ascii="Arial" w:hAnsi="Arial" w:cs="Arial"/>
          <w:sz w:val="20"/>
          <w:szCs w:val="20"/>
        </w:rPr>
        <w:t xml:space="preserve"> και ειδικά εξαρτήματα ανάρτησης και ελέγχου του μήκους της ντίζας. Επί του </w:t>
      </w:r>
      <w:r w:rsidRPr="007E7FD3">
        <w:rPr>
          <w:rFonts w:ascii="Arial" w:hAnsi="Arial" w:cs="Arial"/>
          <w:sz w:val="20"/>
          <w:szCs w:val="20"/>
        </w:rPr>
        <w:lastRenderedPageBreak/>
        <w:t>κανάβου θα τοποθετηθούν ορθογωνικά πανέλα ως ανεξάρτητα πλαίσια. Κάθε πάνελ διαμορφώνεται από σκελετό αλουμινίου 20.20</w:t>
      </w:r>
      <w:r w:rsidRPr="007E7FD3">
        <w:rPr>
          <w:rFonts w:ascii="Arial" w:hAnsi="Arial" w:cs="Arial"/>
          <w:sz w:val="20"/>
          <w:szCs w:val="20"/>
          <w:lang w:val="en-US"/>
        </w:rPr>
        <w:t>mm</w:t>
      </w:r>
      <w:r w:rsidRPr="007E7FD3">
        <w:rPr>
          <w:rFonts w:ascii="Arial" w:hAnsi="Arial" w:cs="Arial"/>
          <w:sz w:val="20"/>
          <w:szCs w:val="20"/>
        </w:rPr>
        <w:t xml:space="preserve"> και η πρόσοψή του καλύπτεται με ύφασμα προβολής τύπου </w:t>
      </w:r>
      <w:r w:rsidRPr="007E7FD3">
        <w:rPr>
          <w:rFonts w:ascii="Arial" w:hAnsi="Arial" w:cs="Arial"/>
          <w:sz w:val="20"/>
          <w:szCs w:val="20"/>
          <w:lang w:val="en-US"/>
        </w:rPr>
        <w:t>Block</w:t>
      </w:r>
      <w:r w:rsidRPr="007E7FD3">
        <w:rPr>
          <w:rFonts w:ascii="Arial" w:hAnsi="Arial" w:cs="Arial"/>
          <w:sz w:val="20"/>
          <w:szCs w:val="20"/>
        </w:rPr>
        <w:t xml:space="preserve"> </w:t>
      </w:r>
      <w:r w:rsidRPr="007E7FD3">
        <w:rPr>
          <w:rFonts w:ascii="Arial" w:hAnsi="Arial" w:cs="Arial"/>
          <w:sz w:val="20"/>
          <w:szCs w:val="20"/>
          <w:lang w:val="en-US"/>
        </w:rPr>
        <w:t>out</w:t>
      </w:r>
      <w:r w:rsidRPr="007E7FD3">
        <w:rPr>
          <w:rFonts w:ascii="Arial" w:hAnsi="Arial" w:cs="Arial"/>
          <w:sz w:val="20"/>
          <w:szCs w:val="20"/>
        </w:rPr>
        <w:t>, ώστε να μην είναι ορατή η προβαλλόμενη εικόνα στην πίσω όψη. Το ύφασμα γυρνά και καλύπτει το πλαίσιο αλουμινίου, κολλάται και συνδέεται πρόσθετα με πιρτσίνια. Η επικάλυψη του υφάσματος καλύπτεται με νέο εσωτερικό πλαίσιο αλουμινίου διατομής «Γ» 20.20</w:t>
      </w:r>
      <w:r w:rsidRPr="007E7FD3">
        <w:rPr>
          <w:rFonts w:ascii="Arial" w:hAnsi="Arial" w:cs="Arial"/>
          <w:sz w:val="20"/>
          <w:szCs w:val="20"/>
          <w:lang w:val="en-US"/>
        </w:rPr>
        <w:t>mm</w:t>
      </w:r>
      <w:r w:rsidRPr="007E7FD3">
        <w:rPr>
          <w:rFonts w:ascii="Arial" w:hAnsi="Arial" w:cs="Arial"/>
          <w:sz w:val="20"/>
          <w:szCs w:val="20"/>
        </w:rPr>
        <w:t xml:space="preserve">. Στο πλαίσιο του πάνελ προσαρμόζονται στις επιθυμητές θέσεις κατακόρυφες τραβέρσες </w:t>
      </w:r>
      <w:r w:rsidRPr="007E7FD3">
        <w:rPr>
          <w:rFonts w:ascii="Arial" w:hAnsi="Arial" w:cs="Arial"/>
          <w:sz w:val="20"/>
          <w:szCs w:val="20"/>
          <w:lang w:val="en-US"/>
        </w:rPr>
        <w:t>Al</w:t>
      </w:r>
      <w:r w:rsidRPr="007E7FD3">
        <w:rPr>
          <w:rFonts w:ascii="Arial" w:hAnsi="Arial" w:cs="Arial"/>
          <w:sz w:val="20"/>
          <w:szCs w:val="20"/>
        </w:rPr>
        <w:t xml:space="preserve"> 20.20</w:t>
      </w:r>
      <w:r w:rsidRPr="007E7FD3">
        <w:rPr>
          <w:rFonts w:ascii="Arial" w:hAnsi="Arial" w:cs="Arial"/>
          <w:sz w:val="20"/>
          <w:szCs w:val="20"/>
          <w:lang w:val="en-US"/>
        </w:rPr>
        <w:t>mm</w:t>
      </w:r>
      <w:r w:rsidRPr="007E7FD3">
        <w:rPr>
          <w:rFonts w:ascii="Arial" w:hAnsi="Arial" w:cs="Arial"/>
          <w:sz w:val="20"/>
          <w:szCs w:val="20"/>
        </w:rPr>
        <w:t xml:space="preserve"> (2 ανά πάνελ) και αποστάτες όμοιας διατομής συνδέουν τις τραβέρσες με τον συνολικό κοίλο μεταλλικό σκελετό </w:t>
      </w:r>
      <w:r w:rsidRPr="007E7FD3">
        <w:rPr>
          <w:rFonts w:ascii="Arial" w:hAnsi="Arial" w:cs="Arial"/>
          <w:sz w:val="20"/>
          <w:szCs w:val="20"/>
          <w:lang w:val="en-US"/>
        </w:rPr>
        <w:t>Al</w:t>
      </w:r>
      <w:r w:rsidRPr="007E7FD3">
        <w:rPr>
          <w:rFonts w:ascii="Arial" w:hAnsi="Arial" w:cs="Arial"/>
          <w:sz w:val="20"/>
          <w:szCs w:val="20"/>
        </w:rPr>
        <w:t xml:space="preserve"> στην πίσω όψη τους. Τα πανέλα θα ακολουθούν την κλήση του μεταλλικού σκελετού και το μέγεθός τους δεν θα είναι όμοιο. Ομαδοποιούνται σε πέντε διαφορετικά μεγέθη σύμφωνα με το κατασκευαστικό σχέδιο Χ2-ΕΚ02.  Διαστάσεις πανέλων (</w:t>
      </w:r>
      <w:r w:rsidRPr="007E7FD3">
        <w:rPr>
          <w:rFonts w:ascii="Arial" w:hAnsi="Arial" w:cs="Arial"/>
          <w:sz w:val="20"/>
          <w:szCs w:val="20"/>
          <w:lang w:val="en-US"/>
        </w:rPr>
        <w:t>Panels</w:t>
      </w:r>
      <w:r w:rsidRPr="007E7FD3">
        <w:rPr>
          <w:rFonts w:ascii="Arial" w:hAnsi="Arial" w:cs="Arial"/>
          <w:sz w:val="20"/>
          <w:szCs w:val="20"/>
        </w:rPr>
        <w:t xml:space="preserve">): </w:t>
      </w:r>
    </w:p>
    <w:p w:rsidR="00AC3E58" w:rsidRPr="007E7FD3" w:rsidRDefault="00AC3E58" w:rsidP="00AC3E58">
      <w:pPr>
        <w:tabs>
          <w:tab w:val="left" w:pos="1276"/>
          <w:tab w:val="left" w:pos="1560"/>
        </w:tabs>
        <w:autoSpaceDE w:val="0"/>
        <w:autoSpaceDN w:val="0"/>
        <w:adjustRightInd w:val="0"/>
        <w:spacing w:line="360" w:lineRule="auto"/>
        <w:jc w:val="both"/>
        <w:rPr>
          <w:rFonts w:ascii="Arial" w:hAnsi="Arial" w:cs="Arial"/>
          <w:sz w:val="20"/>
          <w:szCs w:val="20"/>
        </w:rPr>
      </w:pPr>
      <w:r w:rsidRPr="007E7FD3">
        <w:rPr>
          <w:rFonts w:ascii="Arial" w:hAnsi="Arial" w:cs="Arial"/>
          <w:sz w:val="20"/>
          <w:szCs w:val="20"/>
          <w:lang w:val="en-US"/>
        </w:rPr>
        <w:t>X</w:t>
      </w:r>
      <w:r w:rsidRPr="007E7FD3">
        <w:rPr>
          <w:rFonts w:ascii="Arial" w:hAnsi="Arial" w:cs="Arial"/>
          <w:sz w:val="20"/>
          <w:szCs w:val="20"/>
        </w:rPr>
        <w:t>2-</w:t>
      </w:r>
      <w:r w:rsidRPr="007E7FD3">
        <w:rPr>
          <w:rFonts w:ascii="Arial" w:hAnsi="Arial" w:cs="Arial"/>
          <w:sz w:val="20"/>
          <w:szCs w:val="20"/>
          <w:lang w:val="en-US"/>
        </w:rPr>
        <w:t>EK</w:t>
      </w:r>
      <w:r w:rsidRPr="007E7FD3">
        <w:rPr>
          <w:rFonts w:ascii="Arial" w:hAnsi="Arial" w:cs="Arial"/>
          <w:sz w:val="20"/>
          <w:szCs w:val="20"/>
        </w:rPr>
        <w:t>02-</w:t>
      </w:r>
      <w:r w:rsidRPr="007E7FD3">
        <w:rPr>
          <w:rFonts w:ascii="Arial" w:hAnsi="Arial" w:cs="Arial"/>
          <w:sz w:val="20"/>
          <w:szCs w:val="20"/>
          <w:lang w:val="en-US"/>
        </w:rPr>
        <w:t>P</w:t>
      </w:r>
      <w:r w:rsidRPr="007E7FD3">
        <w:rPr>
          <w:rFonts w:ascii="Arial" w:hAnsi="Arial" w:cs="Arial"/>
          <w:sz w:val="20"/>
          <w:szCs w:val="20"/>
        </w:rPr>
        <w:t>.</w:t>
      </w:r>
      <w:r w:rsidRPr="007E7FD3">
        <w:rPr>
          <w:rFonts w:ascii="Arial" w:hAnsi="Arial" w:cs="Arial"/>
          <w:sz w:val="20"/>
          <w:szCs w:val="20"/>
          <w:lang w:val="en-US"/>
        </w:rPr>
        <w:t>I</w:t>
      </w:r>
      <w:r w:rsidRPr="007E7FD3">
        <w:rPr>
          <w:rFonts w:ascii="Arial" w:hAnsi="Arial" w:cs="Arial"/>
          <w:sz w:val="20"/>
          <w:szCs w:val="20"/>
        </w:rPr>
        <w:tab/>
        <w:t>:</w:t>
      </w:r>
      <w:r w:rsidRPr="007E7FD3">
        <w:rPr>
          <w:rFonts w:ascii="Arial" w:hAnsi="Arial" w:cs="Arial"/>
          <w:sz w:val="20"/>
          <w:szCs w:val="20"/>
        </w:rPr>
        <w:tab/>
        <w:t>125</w:t>
      </w:r>
      <w:r w:rsidRPr="007E7FD3">
        <w:rPr>
          <w:rFonts w:ascii="Arial" w:hAnsi="Arial" w:cs="Arial"/>
          <w:sz w:val="20"/>
          <w:szCs w:val="20"/>
          <w:lang w:val="en-US"/>
        </w:rPr>
        <w:t>x</w:t>
      </w:r>
      <w:r w:rsidRPr="007E7FD3">
        <w:rPr>
          <w:rFonts w:ascii="Arial" w:hAnsi="Arial" w:cs="Arial"/>
          <w:sz w:val="20"/>
          <w:szCs w:val="20"/>
        </w:rPr>
        <w:t>125</w:t>
      </w:r>
      <w:r w:rsidRPr="007E7FD3">
        <w:rPr>
          <w:rFonts w:ascii="Arial" w:hAnsi="Arial" w:cs="Arial"/>
          <w:sz w:val="20"/>
          <w:szCs w:val="20"/>
          <w:lang w:val="en-US"/>
        </w:rPr>
        <w:t>cm</w:t>
      </w:r>
      <w:r w:rsidRPr="007E7FD3">
        <w:rPr>
          <w:rFonts w:ascii="Arial" w:hAnsi="Arial" w:cs="Arial"/>
          <w:sz w:val="20"/>
          <w:szCs w:val="20"/>
        </w:rPr>
        <w:tab/>
        <w:t>1 τμχ</w:t>
      </w:r>
    </w:p>
    <w:p w:rsidR="00AC3E58" w:rsidRPr="007E7FD3" w:rsidRDefault="00AC3E58" w:rsidP="00AC3E58">
      <w:pPr>
        <w:tabs>
          <w:tab w:val="left" w:pos="1276"/>
          <w:tab w:val="left" w:pos="1560"/>
        </w:tabs>
        <w:autoSpaceDE w:val="0"/>
        <w:autoSpaceDN w:val="0"/>
        <w:adjustRightInd w:val="0"/>
        <w:spacing w:line="360" w:lineRule="auto"/>
        <w:jc w:val="both"/>
        <w:rPr>
          <w:rFonts w:ascii="Arial" w:hAnsi="Arial" w:cs="Arial"/>
          <w:sz w:val="20"/>
          <w:szCs w:val="20"/>
        </w:rPr>
      </w:pPr>
      <w:r w:rsidRPr="007E7FD3">
        <w:rPr>
          <w:rFonts w:ascii="Arial" w:hAnsi="Arial" w:cs="Arial"/>
          <w:sz w:val="20"/>
          <w:szCs w:val="20"/>
          <w:lang w:val="en-US"/>
        </w:rPr>
        <w:t>X</w:t>
      </w:r>
      <w:r w:rsidRPr="007E7FD3">
        <w:rPr>
          <w:rFonts w:ascii="Arial" w:hAnsi="Arial" w:cs="Arial"/>
          <w:sz w:val="20"/>
          <w:szCs w:val="20"/>
        </w:rPr>
        <w:t>2-</w:t>
      </w:r>
      <w:r w:rsidRPr="007E7FD3">
        <w:rPr>
          <w:rFonts w:ascii="Arial" w:hAnsi="Arial" w:cs="Arial"/>
          <w:sz w:val="20"/>
          <w:szCs w:val="20"/>
          <w:lang w:val="en-US"/>
        </w:rPr>
        <w:t>EK</w:t>
      </w:r>
      <w:r w:rsidRPr="007E7FD3">
        <w:rPr>
          <w:rFonts w:ascii="Arial" w:hAnsi="Arial" w:cs="Arial"/>
          <w:sz w:val="20"/>
          <w:szCs w:val="20"/>
        </w:rPr>
        <w:t>02-</w:t>
      </w:r>
      <w:r w:rsidRPr="007E7FD3">
        <w:rPr>
          <w:rFonts w:ascii="Arial" w:hAnsi="Arial" w:cs="Arial"/>
          <w:sz w:val="20"/>
          <w:szCs w:val="20"/>
          <w:lang w:val="en-US"/>
        </w:rPr>
        <w:t>P</w:t>
      </w:r>
      <w:r w:rsidRPr="007E7FD3">
        <w:rPr>
          <w:rFonts w:ascii="Arial" w:hAnsi="Arial" w:cs="Arial"/>
          <w:sz w:val="20"/>
          <w:szCs w:val="20"/>
        </w:rPr>
        <w:t>.Ι</w:t>
      </w:r>
      <w:r w:rsidRPr="007E7FD3">
        <w:rPr>
          <w:rFonts w:ascii="Arial" w:hAnsi="Arial" w:cs="Arial"/>
          <w:sz w:val="20"/>
          <w:szCs w:val="20"/>
          <w:lang w:val="en-US"/>
        </w:rPr>
        <w:t>I</w:t>
      </w:r>
      <w:r w:rsidRPr="007E7FD3">
        <w:rPr>
          <w:rFonts w:ascii="Arial" w:hAnsi="Arial" w:cs="Arial"/>
          <w:sz w:val="20"/>
          <w:szCs w:val="20"/>
        </w:rPr>
        <w:tab/>
        <w:t>:</w:t>
      </w:r>
      <w:r w:rsidRPr="007E7FD3">
        <w:rPr>
          <w:rFonts w:ascii="Arial" w:hAnsi="Arial" w:cs="Arial"/>
          <w:sz w:val="20"/>
          <w:szCs w:val="20"/>
        </w:rPr>
        <w:tab/>
        <w:t>145</w:t>
      </w:r>
      <w:r w:rsidRPr="007E7FD3">
        <w:rPr>
          <w:rFonts w:ascii="Arial" w:hAnsi="Arial" w:cs="Arial"/>
          <w:sz w:val="20"/>
          <w:szCs w:val="20"/>
          <w:lang w:val="en-US"/>
        </w:rPr>
        <w:t>x</w:t>
      </w:r>
      <w:r w:rsidRPr="007E7FD3">
        <w:rPr>
          <w:rFonts w:ascii="Arial" w:hAnsi="Arial" w:cs="Arial"/>
          <w:sz w:val="20"/>
          <w:szCs w:val="20"/>
        </w:rPr>
        <w:t>100</w:t>
      </w:r>
      <w:r w:rsidRPr="007E7FD3">
        <w:rPr>
          <w:rFonts w:ascii="Arial" w:hAnsi="Arial" w:cs="Arial"/>
          <w:sz w:val="20"/>
          <w:szCs w:val="20"/>
          <w:lang w:val="en-US"/>
        </w:rPr>
        <w:t>cm</w:t>
      </w:r>
      <w:r w:rsidRPr="007E7FD3">
        <w:rPr>
          <w:rFonts w:ascii="Arial" w:hAnsi="Arial" w:cs="Arial"/>
          <w:sz w:val="20"/>
          <w:szCs w:val="20"/>
        </w:rPr>
        <w:tab/>
        <w:t>5 τμχ</w:t>
      </w:r>
    </w:p>
    <w:p w:rsidR="00AC3E58" w:rsidRPr="007E7FD3" w:rsidRDefault="00AC3E58" w:rsidP="00AC3E58">
      <w:pPr>
        <w:tabs>
          <w:tab w:val="left" w:pos="1276"/>
          <w:tab w:val="left" w:pos="1560"/>
        </w:tabs>
        <w:autoSpaceDE w:val="0"/>
        <w:autoSpaceDN w:val="0"/>
        <w:adjustRightInd w:val="0"/>
        <w:spacing w:line="360" w:lineRule="auto"/>
        <w:jc w:val="both"/>
        <w:rPr>
          <w:rFonts w:ascii="Arial" w:hAnsi="Arial" w:cs="Arial"/>
          <w:sz w:val="20"/>
          <w:szCs w:val="20"/>
        </w:rPr>
      </w:pPr>
      <w:r w:rsidRPr="007E7FD3">
        <w:rPr>
          <w:rFonts w:ascii="Arial" w:hAnsi="Arial" w:cs="Arial"/>
          <w:sz w:val="20"/>
          <w:szCs w:val="20"/>
          <w:lang w:val="en-US"/>
        </w:rPr>
        <w:t>X</w:t>
      </w:r>
      <w:r w:rsidRPr="007E7FD3">
        <w:rPr>
          <w:rFonts w:ascii="Arial" w:hAnsi="Arial" w:cs="Arial"/>
          <w:sz w:val="20"/>
          <w:szCs w:val="20"/>
        </w:rPr>
        <w:t>2-</w:t>
      </w:r>
      <w:r w:rsidRPr="007E7FD3">
        <w:rPr>
          <w:rFonts w:ascii="Arial" w:hAnsi="Arial" w:cs="Arial"/>
          <w:sz w:val="20"/>
          <w:szCs w:val="20"/>
          <w:lang w:val="en-US"/>
        </w:rPr>
        <w:t>EK</w:t>
      </w:r>
      <w:r w:rsidRPr="007E7FD3">
        <w:rPr>
          <w:rFonts w:ascii="Arial" w:hAnsi="Arial" w:cs="Arial"/>
          <w:sz w:val="20"/>
          <w:szCs w:val="20"/>
        </w:rPr>
        <w:t>02-</w:t>
      </w:r>
      <w:r w:rsidRPr="007E7FD3">
        <w:rPr>
          <w:rFonts w:ascii="Arial" w:hAnsi="Arial" w:cs="Arial"/>
          <w:sz w:val="20"/>
          <w:szCs w:val="20"/>
          <w:lang w:val="en-US"/>
        </w:rPr>
        <w:t>P</w:t>
      </w:r>
      <w:r w:rsidRPr="007E7FD3">
        <w:rPr>
          <w:rFonts w:ascii="Arial" w:hAnsi="Arial" w:cs="Arial"/>
          <w:sz w:val="20"/>
          <w:szCs w:val="20"/>
        </w:rPr>
        <w:t>.</w:t>
      </w:r>
      <w:r w:rsidRPr="007E7FD3">
        <w:rPr>
          <w:rFonts w:ascii="Arial" w:hAnsi="Arial" w:cs="Arial"/>
          <w:sz w:val="20"/>
          <w:szCs w:val="20"/>
          <w:lang w:val="en-US"/>
        </w:rPr>
        <w:t>I</w:t>
      </w:r>
      <w:r w:rsidRPr="007E7FD3">
        <w:rPr>
          <w:rFonts w:ascii="Arial" w:hAnsi="Arial" w:cs="Arial"/>
          <w:sz w:val="20"/>
          <w:szCs w:val="20"/>
        </w:rPr>
        <w:t>ΙΙ</w:t>
      </w:r>
      <w:r w:rsidRPr="007E7FD3">
        <w:rPr>
          <w:rFonts w:ascii="Arial" w:hAnsi="Arial" w:cs="Arial"/>
          <w:sz w:val="20"/>
          <w:szCs w:val="20"/>
        </w:rPr>
        <w:tab/>
        <w:t>:</w:t>
      </w:r>
      <w:r w:rsidRPr="007E7FD3">
        <w:rPr>
          <w:rFonts w:ascii="Arial" w:hAnsi="Arial" w:cs="Arial"/>
          <w:sz w:val="20"/>
          <w:szCs w:val="20"/>
        </w:rPr>
        <w:tab/>
        <w:t>125</w:t>
      </w:r>
      <w:r w:rsidRPr="007E7FD3">
        <w:rPr>
          <w:rFonts w:ascii="Arial" w:hAnsi="Arial" w:cs="Arial"/>
          <w:sz w:val="20"/>
          <w:szCs w:val="20"/>
          <w:lang w:val="en-US"/>
        </w:rPr>
        <w:t>x</w:t>
      </w:r>
      <w:r w:rsidRPr="007E7FD3">
        <w:rPr>
          <w:rFonts w:ascii="Arial" w:hAnsi="Arial" w:cs="Arial"/>
          <w:sz w:val="20"/>
          <w:szCs w:val="20"/>
        </w:rPr>
        <w:t>100</w:t>
      </w:r>
      <w:r w:rsidRPr="007E7FD3">
        <w:rPr>
          <w:rFonts w:ascii="Arial" w:hAnsi="Arial" w:cs="Arial"/>
          <w:sz w:val="20"/>
          <w:szCs w:val="20"/>
          <w:lang w:val="en-US"/>
        </w:rPr>
        <w:t>cm</w:t>
      </w:r>
      <w:r w:rsidRPr="007E7FD3">
        <w:rPr>
          <w:rFonts w:ascii="Arial" w:hAnsi="Arial" w:cs="Arial"/>
          <w:sz w:val="20"/>
          <w:szCs w:val="20"/>
        </w:rPr>
        <w:tab/>
        <w:t>5 τμχ</w:t>
      </w:r>
    </w:p>
    <w:p w:rsidR="00AC3E58" w:rsidRPr="007E7FD3" w:rsidRDefault="00AC3E58" w:rsidP="00AC3E58">
      <w:pPr>
        <w:tabs>
          <w:tab w:val="left" w:pos="1276"/>
          <w:tab w:val="left" w:pos="1560"/>
        </w:tabs>
        <w:autoSpaceDE w:val="0"/>
        <w:autoSpaceDN w:val="0"/>
        <w:adjustRightInd w:val="0"/>
        <w:spacing w:line="360" w:lineRule="auto"/>
        <w:jc w:val="both"/>
        <w:rPr>
          <w:rFonts w:ascii="Arial" w:hAnsi="Arial" w:cs="Arial"/>
          <w:sz w:val="20"/>
          <w:szCs w:val="20"/>
          <w:lang w:val="en-US"/>
        </w:rPr>
      </w:pPr>
      <w:r w:rsidRPr="007E7FD3">
        <w:rPr>
          <w:rFonts w:ascii="Arial" w:hAnsi="Arial" w:cs="Arial"/>
          <w:sz w:val="20"/>
          <w:szCs w:val="20"/>
          <w:lang w:val="en-US"/>
        </w:rPr>
        <w:t>X2-EK02-P.IV</w:t>
      </w:r>
      <w:r w:rsidRPr="007E7FD3">
        <w:rPr>
          <w:rFonts w:ascii="Arial" w:hAnsi="Arial" w:cs="Arial"/>
          <w:sz w:val="20"/>
          <w:szCs w:val="20"/>
          <w:lang w:val="en-US"/>
        </w:rPr>
        <w:tab/>
        <w:t>:</w:t>
      </w:r>
      <w:r w:rsidRPr="007E7FD3">
        <w:rPr>
          <w:rFonts w:ascii="Arial" w:hAnsi="Arial" w:cs="Arial"/>
          <w:sz w:val="20"/>
          <w:szCs w:val="20"/>
          <w:lang w:val="en-US"/>
        </w:rPr>
        <w:tab/>
        <w:t>145x80cm</w:t>
      </w:r>
      <w:r w:rsidRPr="007E7FD3">
        <w:rPr>
          <w:rFonts w:ascii="Arial" w:hAnsi="Arial" w:cs="Arial"/>
          <w:sz w:val="20"/>
          <w:szCs w:val="20"/>
          <w:lang w:val="en-US"/>
        </w:rPr>
        <w:tab/>
        <w:t xml:space="preserve">3 </w:t>
      </w:r>
      <w:r w:rsidRPr="007E7FD3">
        <w:rPr>
          <w:rFonts w:ascii="Arial" w:hAnsi="Arial" w:cs="Arial"/>
          <w:sz w:val="20"/>
          <w:szCs w:val="20"/>
        </w:rPr>
        <w:t>τμχ</w:t>
      </w:r>
    </w:p>
    <w:p w:rsidR="00AC3E58" w:rsidRPr="007E7FD3" w:rsidRDefault="00AC3E58" w:rsidP="00AC3E58">
      <w:pPr>
        <w:tabs>
          <w:tab w:val="left" w:pos="1276"/>
          <w:tab w:val="left" w:pos="1560"/>
        </w:tabs>
        <w:autoSpaceDE w:val="0"/>
        <w:autoSpaceDN w:val="0"/>
        <w:adjustRightInd w:val="0"/>
        <w:spacing w:line="360" w:lineRule="auto"/>
        <w:jc w:val="both"/>
        <w:rPr>
          <w:rFonts w:ascii="Arial" w:hAnsi="Arial" w:cs="Arial"/>
          <w:sz w:val="20"/>
          <w:szCs w:val="20"/>
          <w:lang w:val="en-US"/>
        </w:rPr>
      </w:pPr>
      <w:r w:rsidRPr="007E7FD3">
        <w:rPr>
          <w:rFonts w:ascii="Arial" w:hAnsi="Arial" w:cs="Arial"/>
          <w:sz w:val="20"/>
          <w:szCs w:val="20"/>
          <w:lang w:val="en-US"/>
        </w:rPr>
        <w:t>X2-EK02-P.V</w:t>
      </w:r>
      <w:r w:rsidRPr="007E7FD3">
        <w:rPr>
          <w:rFonts w:ascii="Arial" w:hAnsi="Arial" w:cs="Arial"/>
          <w:sz w:val="20"/>
          <w:szCs w:val="20"/>
          <w:lang w:val="en-US"/>
        </w:rPr>
        <w:tab/>
        <w:t>:</w:t>
      </w:r>
      <w:r w:rsidRPr="007E7FD3">
        <w:rPr>
          <w:rFonts w:ascii="Arial" w:hAnsi="Arial" w:cs="Arial"/>
          <w:sz w:val="20"/>
          <w:szCs w:val="20"/>
          <w:lang w:val="en-US"/>
        </w:rPr>
        <w:tab/>
        <w:t>100x80cm</w:t>
      </w:r>
      <w:r w:rsidRPr="007E7FD3">
        <w:rPr>
          <w:rFonts w:ascii="Arial" w:hAnsi="Arial" w:cs="Arial"/>
          <w:sz w:val="20"/>
          <w:szCs w:val="20"/>
          <w:lang w:val="en-US"/>
        </w:rPr>
        <w:tab/>
        <w:t xml:space="preserve">2 </w:t>
      </w:r>
      <w:r w:rsidRPr="007E7FD3">
        <w:rPr>
          <w:rFonts w:ascii="Arial" w:hAnsi="Arial" w:cs="Arial"/>
          <w:sz w:val="20"/>
          <w:szCs w:val="20"/>
        </w:rPr>
        <w:t>τμχ</w:t>
      </w:r>
    </w:p>
    <w:p w:rsidR="00AC3E58" w:rsidRPr="007E7FD3" w:rsidRDefault="00AC3E58" w:rsidP="00AC3E58">
      <w:pPr>
        <w:autoSpaceDE w:val="0"/>
        <w:autoSpaceDN w:val="0"/>
        <w:adjustRightInd w:val="0"/>
        <w:spacing w:line="360" w:lineRule="auto"/>
        <w:jc w:val="both"/>
        <w:rPr>
          <w:rFonts w:cs="Arial"/>
          <w:color w:val="FF0000"/>
          <w:lang w:val="en-US"/>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8788"/>
      </w:tblGrid>
      <w:tr w:rsidR="00AC3E58" w:rsidRPr="007E7FD3" w:rsidTr="00990673">
        <w:trPr>
          <w:trHeight w:val="374"/>
        </w:trPr>
        <w:tc>
          <w:tcPr>
            <w:tcW w:w="8788" w:type="dxa"/>
            <w:shd w:val="clear" w:color="auto" w:fill="auto"/>
            <w:vAlign w:val="center"/>
          </w:tcPr>
          <w:p w:rsidR="00AC3E58" w:rsidRPr="007E7FD3" w:rsidRDefault="00AC3E58" w:rsidP="00990673">
            <w:pPr>
              <w:pStyle w:val="a5"/>
              <w:spacing w:line="276" w:lineRule="auto"/>
              <w:rPr>
                <w:rFonts w:ascii="Arial" w:hAnsi="Arial" w:cs="Arial"/>
                <w:b/>
              </w:rPr>
            </w:pPr>
            <w:r w:rsidRPr="007E7FD3">
              <w:rPr>
                <w:rFonts w:ascii="Arial" w:hAnsi="Arial" w:cs="Arial"/>
                <w:b/>
              </w:rPr>
              <w:t>ΜΒΤ. X2-ΕK3</w:t>
            </w:r>
          </w:p>
        </w:tc>
      </w:tr>
    </w:tbl>
    <w:p w:rsidR="00AC3E58" w:rsidRPr="007E7FD3" w:rsidRDefault="00AC3E58" w:rsidP="00AC3E58">
      <w:pPr>
        <w:pStyle w:val="a5"/>
        <w:rPr>
          <w:rFonts w:ascii="Arial" w:hAnsi="Arial" w:cs="Arial"/>
          <w:sz w:val="20"/>
          <w:szCs w:val="20"/>
        </w:rPr>
      </w:pPr>
    </w:p>
    <w:p w:rsidR="00AC3E58" w:rsidRPr="007E7FD3" w:rsidRDefault="00AC3E58" w:rsidP="003D7914">
      <w:pPr>
        <w:autoSpaceDE w:val="0"/>
        <w:autoSpaceDN w:val="0"/>
        <w:adjustRightInd w:val="0"/>
        <w:spacing w:line="360" w:lineRule="auto"/>
        <w:jc w:val="both"/>
        <w:rPr>
          <w:rFonts w:ascii="Arial" w:hAnsi="Arial" w:cs="Arial"/>
          <w:color w:val="FF0000"/>
          <w:sz w:val="20"/>
          <w:szCs w:val="20"/>
        </w:rPr>
      </w:pPr>
      <w:r w:rsidRPr="007E7FD3">
        <w:rPr>
          <w:rFonts w:ascii="Arial" w:hAnsi="Arial" w:cs="Arial"/>
          <w:b/>
          <w:sz w:val="20"/>
          <w:szCs w:val="20"/>
        </w:rPr>
        <w:t>Ειδική κατασκευή σχηματικής απόδοσης κιγκλιδώματος κελιού φυλακής.</w:t>
      </w:r>
      <w:r w:rsidRPr="007E7FD3">
        <w:rPr>
          <w:rFonts w:ascii="Arial" w:hAnsi="Arial" w:cs="Arial"/>
          <w:sz w:val="20"/>
          <w:szCs w:val="20"/>
        </w:rPr>
        <w:t xml:space="preserve"> Πρόκειται για κατασκευή χάλυβα βαφής με μορφή όμοια οπτικά με τα κιγκλιδώματα των παλαιών φυλακών Τρικάλων. Χρήση σωλήνων </w:t>
      </w:r>
      <w:r w:rsidRPr="007E7FD3">
        <w:rPr>
          <w:rFonts w:ascii="Arial" w:hAnsi="Arial" w:cs="Arial"/>
          <w:sz w:val="20"/>
          <w:szCs w:val="20"/>
          <w:lang w:val="en-US"/>
        </w:rPr>
        <w:t>Fe</w:t>
      </w:r>
      <w:r w:rsidRPr="007E7FD3">
        <w:rPr>
          <w:rFonts w:ascii="Arial" w:hAnsi="Arial" w:cs="Arial"/>
          <w:sz w:val="20"/>
          <w:szCs w:val="20"/>
        </w:rPr>
        <w:t xml:space="preserve"> ορθογωνικής και κυκλικής διατομής ανάλογης των πρωτότυπων. Αποφεύγονται συμπαγή στοιχεία προς ελάττωση του ίδιου βάρους. Ως δείγμα θα χρησιμοποιηθεί σωζόμενο κιγκλίδωμα. Η κατασκευή περιλαμβάνει θύρα, λειτουργική, ανοιγόμενη με κλειδαριά μη λειτουργική. Η θύρα θα περιστρέφεται (180</w:t>
      </w:r>
      <w:r w:rsidRPr="007E7FD3">
        <w:rPr>
          <w:rFonts w:ascii="Arial" w:hAnsi="Arial" w:cs="Arial"/>
          <w:sz w:val="20"/>
          <w:szCs w:val="20"/>
          <w:vertAlign w:val="superscript"/>
        </w:rPr>
        <w:t>ο</w:t>
      </w:r>
      <w:r w:rsidRPr="007E7FD3">
        <w:rPr>
          <w:rFonts w:ascii="Arial" w:hAnsi="Arial" w:cs="Arial"/>
          <w:sz w:val="20"/>
          <w:szCs w:val="20"/>
        </w:rPr>
        <w:t xml:space="preserve"> +) σε κατακόρυφο άξονα και θα σταθεροποιείται στη θέση κλεισίματος και στην εσωτερική θέση παράλληλα με την ΕΠ01.03 με μαγνητική επαφή. Εφαρμογή αντιοξειδωτικού ασταριού και αντιοξειδωτικής βαφής ματ υφής, χρωματισμού </w:t>
      </w:r>
      <w:r w:rsidRPr="007E7FD3">
        <w:rPr>
          <w:rFonts w:ascii="Arial" w:hAnsi="Arial" w:cs="Arial"/>
          <w:sz w:val="20"/>
          <w:szCs w:val="20"/>
          <w:lang w:val="en-US"/>
        </w:rPr>
        <w:t>Ral</w:t>
      </w:r>
      <w:r w:rsidRPr="007E7FD3">
        <w:rPr>
          <w:rFonts w:ascii="Arial" w:hAnsi="Arial" w:cs="Arial"/>
          <w:sz w:val="20"/>
          <w:szCs w:val="20"/>
        </w:rPr>
        <w:t xml:space="preserve"> 7006.</w:t>
      </w:r>
    </w:p>
    <w:p w:rsidR="00AC3E58" w:rsidRPr="007E7FD3" w:rsidRDefault="00AC3E58" w:rsidP="003D7914">
      <w:pPr>
        <w:pStyle w:val="a5"/>
        <w:spacing w:line="360" w:lineRule="auto"/>
        <w:rPr>
          <w:rFonts w:ascii="Arial" w:hAnsi="Arial" w:cs="Arial"/>
          <w:sz w:val="20"/>
          <w:szCs w:val="20"/>
        </w:rPr>
      </w:pPr>
    </w:p>
    <w:p w:rsidR="00AC3E58" w:rsidRPr="007E7FD3" w:rsidRDefault="00AC3E58" w:rsidP="003D7914">
      <w:pPr>
        <w:pStyle w:val="a5"/>
        <w:spacing w:line="360" w:lineRule="auto"/>
        <w:rPr>
          <w:rFonts w:ascii="Arial" w:hAnsi="Arial" w:cs="Arial"/>
          <w:sz w:val="20"/>
          <w:szCs w:val="20"/>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036"/>
      </w:tblGrid>
      <w:tr w:rsidR="00AC3E58" w:rsidRPr="007E7FD3" w:rsidTr="00990673">
        <w:trPr>
          <w:trHeight w:val="374"/>
        </w:trPr>
        <w:tc>
          <w:tcPr>
            <w:tcW w:w="9036" w:type="dxa"/>
            <w:shd w:val="clear" w:color="auto" w:fill="auto"/>
            <w:vAlign w:val="center"/>
          </w:tcPr>
          <w:p w:rsidR="00AC3E58" w:rsidRPr="007E7FD3" w:rsidRDefault="00AC3E58" w:rsidP="003D7914">
            <w:pPr>
              <w:pStyle w:val="a5"/>
              <w:spacing w:line="360" w:lineRule="auto"/>
              <w:rPr>
                <w:rFonts w:ascii="Arial" w:hAnsi="Arial" w:cs="Arial"/>
                <w:b/>
              </w:rPr>
            </w:pPr>
            <w:r w:rsidRPr="007E7FD3">
              <w:rPr>
                <w:rFonts w:ascii="Arial" w:hAnsi="Arial" w:cs="Arial"/>
                <w:b/>
              </w:rPr>
              <w:t>ΜΒΤ. X2-ΕK4</w:t>
            </w:r>
          </w:p>
        </w:tc>
      </w:tr>
    </w:tbl>
    <w:p w:rsidR="00AC3E58" w:rsidRPr="007E7FD3" w:rsidRDefault="00AC3E58" w:rsidP="003D7914">
      <w:pPr>
        <w:pStyle w:val="a5"/>
        <w:spacing w:line="360" w:lineRule="auto"/>
        <w:rPr>
          <w:rFonts w:ascii="Arial" w:hAnsi="Arial" w:cs="Arial"/>
          <w:sz w:val="20"/>
          <w:szCs w:val="20"/>
          <w:lang w:val="en-US"/>
        </w:rPr>
      </w:pPr>
    </w:p>
    <w:p w:rsidR="00AC3E58" w:rsidRPr="007E7FD3" w:rsidRDefault="00AC3E58" w:rsidP="003D7914">
      <w:pPr>
        <w:pStyle w:val="a5"/>
        <w:spacing w:line="360" w:lineRule="auto"/>
        <w:jc w:val="both"/>
        <w:rPr>
          <w:rFonts w:ascii="Arial" w:hAnsi="Arial" w:cs="Arial"/>
          <w:sz w:val="20"/>
          <w:szCs w:val="20"/>
        </w:rPr>
      </w:pPr>
      <w:r w:rsidRPr="007E7FD3">
        <w:rPr>
          <w:rFonts w:ascii="Arial" w:hAnsi="Arial" w:cs="Arial"/>
          <w:b/>
          <w:sz w:val="20"/>
          <w:szCs w:val="20"/>
        </w:rPr>
        <w:t xml:space="preserve">Ειδική κατασκευή οροφής με θέσεις εποπτικού υλικού (Χ2-ΕΚ5) και σφηνοειδή απόληξη. </w:t>
      </w:r>
      <w:r w:rsidRPr="007E7FD3">
        <w:rPr>
          <w:rFonts w:ascii="Arial" w:hAnsi="Arial" w:cs="Arial"/>
          <w:sz w:val="20"/>
          <w:szCs w:val="20"/>
        </w:rPr>
        <w:t xml:space="preserve">Κατασκευή από </w:t>
      </w:r>
      <w:r w:rsidR="003D7914" w:rsidRPr="007E7FD3">
        <w:rPr>
          <w:rFonts w:ascii="Arial" w:hAnsi="Arial" w:cs="Arial"/>
          <w:sz w:val="20"/>
          <w:szCs w:val="20"/>
        </w:rPr>
        <w:t>γυψοσανίδα επί μεταλλικού σκελετού γαλβανιζέ,</w:t>
      </w:r>
      <w:r w:rsidRPr="007E7FD3">
        <w:rPr>
          <w:rFonts w:ascii="Arial" w:hAnsi="Arial" w:cs="Arial"/>
          <w:sz w:val="20"/>
          <w:szCs w:val="20"/>
        </w:rPr>
        <w:t xml:space="preserve"> σε ύψος 2,65εκ από το υφιστάμενο διαμορφωμένο δάπεδο (κάτω πλευρά οροφής). Η κατασκευή πακτώνεται στις δύο πλευρές του στα δομικά στοιχεία του κτίσματος (πλευρικές τοιχοποιίες) με μηχανικά αγκύρια. Επίσης στηρίζεται με αποστάτες </w:t>
      </w:r>
      <w:r w:rsidRPr="007E7FD3">
        <w:rPr>
          <w:rFonts w:ascii="Arial" w:hAnsi="Arial" w:cs="Arial"/>
          <w:sz w:val="20"/>
          <w:szCs w:val="20"/>
          <w:lang w:val="en-US"/>
        </w:rPr>
        <w:t>Fe</w:t>
      </w:r>
      <w:r w:rsidRPr="007E7FD3">
        <w:rPr>
          <w:rFonts w:ascii="Arial" w:hAnsi="Arial" w:cs="Arial"/>
          <w:sz w:val="20"/>
          <w:szCs w:val="20"/>
        </w:rPr>
        <w:t xml:space="preserve"> Φ20 στην κατασκευή Χ2-ΕΠ1.03 στο ένα άκρο της. Στο δεύτερο άκρο της αναρτάται με συρμάτινες ανοξείδωτες ντίζες Φ6 </w:t>
      </w:r>
      <w:r w:rsidR="00CB03B4" w:rsidRPr="007E7FD3">
        <w:rPr>
          <w:rFonts w:ascii="Arial" w:hAnsi="Arial" w:cs="Arial"/>
          <w:sz w:val="20"/>
          <w:szCs w:val="20"/>
          <w:lang w:val="en-US"/>
        </w:rPr>
        <w:t>min</w:t>
      </w:r>
      <w:r w:rsidR="00CB03B4" w:rsidRPr="007E7FD3">
        <w:rPr>
          <w:rFonts w:ascii="Arial" w:hAnsi="Arial" w:cs="Arial"/>
          <w:sz w:val="20"/>
          <w:szCs w:val="20"/>
        </w:rPr>
        <w:t xml:space="preserve"> </w:t>
      </w:r>
      <w:r w:rsidRPr="007E7FD3">
        <w:rPr>
          <w:rFonts w:ascii="Arial" w:hAnsi="Arial" w:cs="Arial"/>
          <w:sz w:val="20"/>
          <w:szCs w:val="20"/>
        </w:rPr>
        <w:t xml:space="preserve">από την οροφή του χώρου. Το δεύτερο άκρο του διαμορφώνεται όχι με κατακόρυφο σόκορο αλλά ως οξεία γωνία σύμφωνα με το κατασκευαστικό σχέδιο. Ο μεταλλικός σκελετός αναπτύσσεται κατά κύριο λόγο με επιμήκη στοιχεία ώστε να επιτρέπεται η προσαρμογή των θέσεων εποπτικού υλικού </w:t>
      </w:r>
      <w:r w:rsidRPr="007E7FD3">
        <w:rPr>
          <w:rFonts w:ascii="Arial" w:hAnsi="Arial" w:cs="Arial"/>
          <w:b/>
          <w:sz w:val="20"/>
          <w:szCs w:val="20"/>
        </w:rPr>
        <w:t>Χ2-ΕΚ5</w:t>
      </w:r>
      <w:r w:rsidRPr="007E7FD3">
        <w:rPr>
          <w:rFonts w:ascii="Arial" w:hAnsi="Arial" w:cs="Arial"/>
          <w:sz w:val="20"/>
          <w:szCs w:val="20"/>
        </w:rPr>
        <w:t xml:space="preserve">. Επίσης, κατά μήκος της κατασκευής – οροφής σε απόσταση 60εκ από την κατακόρυφη επένδυση εφαρμογής πληροφοριακού υλικού, θα προσαρμοστεί χωνευτό επίμηκες φωτιστικό σώμα τύπου </w:t>
      </w:r>
      <w:r w:rsidRPr="007E7FD3">
        <w:rPr>
          <w:rFonts w:ascii="Arial" w:hAnsi="Arial" w:cs="Arial"/>
          <w:sz w:val="20"/>
          <w:szCs w:val="20"/>
          <w:lang w:val="en-US"/>
        </w:rPr>
        <w:t>wall</w:t>
      </w:r>
      <w:r w:rsidRPr="007E7FD3">
        <w:rPr>
          <w:rFonts w:ascii="Arial" w:hAnsi="Arial" w:cs="Arial"/>
          <w:sz w:val="20"/>
          <w:szCs w:val="20"/>
        </w:rPr>
        <w:t>-</w:t>
      </w:r>
      <w:r w:rsidRPr="007E7FD3">
        <w:rPr>
          <w:rFonts w:ascii="Arial" w:hAnsi="Arial" w:cs="Arial"/>
          <w:sz w:val="20"/>
          <w:szCs w:val="20"/>
          <w:lang w:val="en-US"/>
        </w:rPr>
        <w:t>washer</w:t>
      </w:r>
      <w:r w:rsidRPr="007E7FD3">
        <w:rPr>
          <w:rFonts w:ascii="Arial" w:hAnsi="Arial" w:cs="Arial"/>
          <w:sz w:val="20"/>
          <w:szCs w:val="20"/>
        </w:rPr>
        <w:t>.</w:t>
      </w:r>
      <w:r w:rsidR="00CB03B4" w:rsidRPr="007E7FD3">
        <w:rPr>
          <w:rFonts w:ascii="Arial" w:hAnsi="Arial" w:cs="Arial"/>
          <w:sz w:val="20"/>
          <w:szCs w:val="20"/>
        </w:rPr>
        <w:t xml:space="preserve"> Το σύνολο των ακμών θα καλυφθούν από ειδικά μεταλλικά προφίλ πριν το στοκάρισμα.</w:t>
      </w:r>
    </w:p>
    <w:p w:rsidR="00AC3E58" w:rsidRPr="007E7FD3" w:rsidRDefault="00AC3E58" w:rsidP="003D7914">
      <w:pPr>
        <w:pStyle w:val="a5"/>
        <w:tabs>
          <w:tab w:val="left" w:pos="709"/>
          <w:tab w:val="left" w:pos="993"/>
        </w:tabs>
        <w:spacing w:line="360" w:lineRule="auto"/>
        <w:rPr>
          <w:rFonts w:ascii="Arial" w:hAnsi="Arial" w:cs="Arial"/>
          <w:sz w:val="20"/>
          <w:szCs w:val="20"/>
        </w:rPr>
      </w:pPr>
      <w:r w:rsidRPr="007E7FD3">
        <w:rPr>
          <w:rFonts w:ascii="Arial" w:hAnsi="Arial" w:cs="Arial"/>
          <w:color w:val="FF0000"/>
          <w:sz w:val="20"/>
          <w:szCs w:val="20"/>
        </w:rPr>
        <w:lastRenderedPageBreak/>
        <w:tab/>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036"/>
      </w:tblGrid>
      <w:tr w:rsidR="00AC3E58" w:rsidRPr="007E7FD3" w:rsidTr="00990673">
        <w:trPr>
          <w:trHeight w:val="374"/>
        </w:trPr>
        <w:tc>
          <w:tcPr>
            <w:tcW w:w="9036" w:type="dxa"/>
            <w:shd w:val="clear" w:color="auto" w:fill="auto"/>
            <w:vAlign w:val="center"/>
          </w:tcPr>
          <w:p w:rsidR="00AC3E58" w:rsidRPr="007E7FD3" w:rsidRDefault="00AC3E58" w:rsidP="003D7914">
            <w:pPr>
              <w:pStyle w:val="a5"/>
              <w:spacing w:line="360" w:lineRule="auto"/>
              <w:rPr>
                <w:rFonts w:ascii="Arial" w:hAnsi="Arial" w:cs="Arial"/>
                <w:b/>
                <w:lang w:val="en-US"/>
              </w:rPr>
            </w:pPr>
            <w:r w:rsidRPr="007E7FD3">
              <w:rPr>
                <w:rFonts w:ascii="Arial" w:hAnsi="Arial" w:cs="Arial"/>
                <w:b/>
              </w:rPr>
              <w:t>ΜΒΤ. X2-ΕK</w:t>
            </w:r>
            <w:r w:rsidRPr="007E7FD3">
              <w:rPr>
                <w:rFonts w:ascii="Arial" w:hAnsi="Arial" w:cs="Arial"/>
                <w:b/>
                <w:lang w:val="en-US"/>
              </w:rPr>
              <w:t>5</w:t>
            </w:r>
          </w:p>
        </w:tc>
      </w:tr>
    </w:tbl>
    <w:p w:rsidR="00AC3E58" w:rsidRPr="007E7FD3" w:rsidRDefault="00AC3E58" w:rsidP="003D7914">
      <w:pPr>
        <w:autoSpaceDE w:val="0"/>
        <w:autoSpaceDN w:val="0"/>
        <w:adjustRightInd w:val="0"/>
        <w:spacing w:line="360" w:lineRule="auto"/>
        <w:rPr>
          <w:rFonts w:ascii="Arial" w:hAnsi="Arial" w:cs="Arial"/>
          <w:b/>
          <w:sz w:val="20"/>
          <w:szCs w:val="20"/>
        </w:rPr>
      </w:pPr>
    </w:p>
    <w:p w:rsidR="00AC3E58" w:rsidRPr="007E7FD3" w:rsidRDefault="00AC3E58" w:rsidP="003D7914">
      <w:pPr>
        <w:autoSpaceDE w:val="0"/>
        <w:autoSpaceDN w:val="0"/>
        <w:adjustRightInd w:val="0"/>
        <w:spacing w:line="360" w:lineRule="auto"/>
        <w:jc w:val="both"/>
        <w:rPr>
          <w:rFonts w:ascii="Arial" w:hAnsi="Arial" w:cs="Arial"/>
          <w:b/>
          <w:sz w:val="20"/>
          <w:szCs w:val="20"/>
        </w:rPr>
      </w:pPr>
      <w:r w:rsidRPr="007E7FD3">
        <w:rPr>
          <w:rFonts w:ascii="Arial" w:hAnsi="Arial" w:cs="Arial"/>
          <w:b/>
          <w:sz w:val="20"/>
          <w:szCs w:val="20"/>
        </w:rPr>
        <w:t>Ειδική αυτόφωτη κατασκευή παρουσίασης εποπτικού υλικού, χωνευτή στην οροφή Χ2-ΕΚ4</w:t>
      </w:r>
      <w:r w:rsidRPr="007E7FD3">
        <w:rPr>
          <w:rFonts w:ascii="Arial" w:hAnsi="Arial" w:cs="Arial"/>
          <w:sz w:val="20"/>
          <w:szCs w:val="20"/>
        </w:rPr>
        <w:t xml:space="preserve">. Πρόκειται για επιφάνειες </w:t>
      </w:r>
      <w:r w:rsidRPr="007E7FD3">
        <w:rPr>
          <w:rFonts w:ascii="Arial" w:hAnsi="Arial" w:cs="Arial"/>
          <w:sz w:val="20"/>
          <w:szCs w:val="20"/>
          <w:lang w:val="en-US"/>
        </w:rPr>
        <w:t>Plexiglass</w:t>
      </w:r>
      <w:r w:rsidRPr="007E7FD3">
        <w:rPr>
          <w:rFonts w:ascii="Arial" w:hAnsi="Arial" w:cs="Arial"/>
          <w:sz w:val="20"/>
          <w:szCs w:val="20"/>
        </w:rPr>
        <w:t xml:space="preserve"> πάχους 10</w:t>
      </w:r>
      <w:r w:rsidRPr="007E7FD3">
        <w:rPr>
          <w:rFonts w:ascii="Arial" w:hAnsi="Arial" w:cs="Arial"/>
          <w:sz w:val="20"/>
          <w:szCs w:val="20"/>
          <w:lang w:val="en-US"/>
        </w:rPr>
        <w:t>mm</w:t>
      </w:r>
      <w:r w:rsidRPr="007E7FD3">
        <w:rPr>
          <w:rFonts w:ascii="Arial" w:hAnsi="Arial" w:cs="Arial"/>
          <w:sz w:val="20"/>
          <w:szCs w:val="20"/>
        </w:rPr>
        <w:t>, διάστασης 50</w:t>
      </w:r>
      <w:r w:rsidRPr="007E7FD3">
        <w:rPr>
          <w:rFonts w:ascii="Arial" w:hAnsi="Arial" w:cs="Arial"/>
          <w:sz w:val="20"/>
          <w:szCs w:val="20"/>
          <w:lang w:val="en-US"/>
        </w:rPr>
        <w:t>x</w:t>
      </w:r>
      <w:r w:rsidRPr="007E7FD3">
        <w:rPr>
          <w:rFonts w:ascii="Arial" w:hAnsi="Arial" w:cs="Arial"/>
          <w:sz w:val="20"/>
          <w:szCs w:val="20"/>
        </w:rPr>
        <w:t>80</w:t>
      </w:r>
      <w:r w:rsidRPr="007E7FD3">
        <w:rPr>
          <w:rFonts w:ascii="Arial" w:hAnsi="Arial" w:cs="Arial"/>
          <w:sz w:val="20"/>
          <w:szCs w:val="20"/>
          <w:lang w:val="en-US"/>
        </w:rPr>
        <w:t>cm</w:t>
      </w:r>
      <w:r w:rsidRPr="007E7FD3">
        <w:rPr>
          <w:rFonts w:ascii="Arial" w:hAnsi="Arial" w:cs="Arial"/>
          <w:sz w:val="20"/>
          <w:szCs w:val="20"/>
        </w:rPr>
        <w:t xml:space="preserve">,οι οποίες εξέχουν από την κάτω πλευρά της οροφής – κατασκευής ΜΒΤ.Χ2-ΕΚ4. Επί των επιφανειών αυτών θα επικολληθούν ψηφιακές εκτυπώσεις φωτογραφιών, ο φωτισμός των οποίων πραγματοποιείται μέσω γραμμικού φωτιστικού σώματος – ταινία </w:t>
      </w:r>
      <w:r w:rsidRPr="007E7FD3">
        <w:rPr>
          <w:rFonts w:ascii="Arial" w:hAnsi="Arial" w:cs="Arial"/>
          <w:sz w:val="20"/>
          <w:szCs w:val="20"/>
          <w:lang w:val="en-US"/>
        </w:rPr>
        <w:t>LED</w:t>
      </w:r>
      <w:r w:rsidRPr="007E7FD3">
        <w:rPr>
          <w:rFonts w:ascii="Arial" w:hAnsi="Arial" w:cs="Arial"/>
          <w:sz w:val="20"/>
          <w:szCs w:val="20"/>
        </w:rPr>
        <w:t xml:space="preserve"> σε ασύμμετρο προφίλ – εντός της σχισμής από την οποία εξέρχεται και η επιφάνεια της εικόνας. Το </w:t>
      </w:r>
      <w:r w:rsidRPr="007E7FD3">
        <w:rPr>
          <w:rFonts w:ascii="Arial" w:hAnsi="Arial" w:cs="Arial"/>
          <w:sz w:val="20"/>
          <w:szCs w:val="20"/>
          <w:lang w:val="en-US"/>
        </w:rPr>
        <w:t>Plexiglass</w:t>
      </w:r>
      <w:r w:rsidRPr="007E7FD3">
        <w:rPr>
          <w:rFonts w:ascii="Arial" w:hAnsi="Arial" w:cs="Arial"/>
          <w:sz w:val="20"/>
          <w:szCs w:val="20"/>
        </w:rPr>
        <w:t xml:space="preserve"> συγκρατείται σε προφίλ αλουμινίου εντός της οροφής αναρτημένο από τον μεταλλικό σκελετός της οροφής. Η πρόσβαση στη θέση στήριξης και στο σύστημα φωτισμού εξασφαλίζεται από ανοιγόμενα τμήματα στο άνω μέρος της οροφής. Κατασκευή 6 τεμαχίων.</w:t>
      </w:r>
    </w:p>
    <w:p w:rsidR="00AC3E58" w:rsidRPr="007E7FD3" w:rsidRDefault="00AC3E58" w:rsidP="003D7914">
      <w:pPr>
        <w:pStyle w:val="a5"/>
        <w:tabs>
          <w:tab w:val="left" w:pos="709"/>
          <w:tab w:val="left" w:pos="993"/>
        </w:tabs>
        <w:spacing w:line="360" w:lineRule="auto"/>
        <w:rPr>
          <w:rFonts w:ascii="Arial" w:hAnsi="Arial" w:cs="Arial"/>
          <w:sz w:val="20"/>
          <w:szCs w:val="20"/>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036"/>
      </w:tblGrid>
      <w:tr w:rsidR="00AC3E58" w:rsidRPr="007E7FD3" w:rsidTr="00990673">
        <w:trPr>
          <w:trHeight w:val="374"/>
        </w:trPr>
        <w:tc>
          <w:tcPr>
            <w:tcW w:w="9036" w:type="dxa"/>
            <w:shd w:val="clear" w:color="auto" w:fill="auto"/>
            <w:vAlign w:val="center"/>
          </w:tcPr>
          <w:p w:rsidR="00AC3E58" w:rsidRPr="007E7FD3" w:rsidRDefault="00AC3E58" w:rsidP="003D7914">
            <w:pPr>
              <w:pStyle w:val="a5"/>
              <w:spacing w:line="360" w:lineRule="auto"/>
              <w:rPr>
                <w:rFonts w:ascii="Arial" w:hAnsi="Arial" w:cs="Arial"/>
                <w:b/>
              </w:rPr>
            </w:pPr>
            <w:r w:rsidRPr="007E7FD3">
              <w:rPr>
                <w:rFonts w:ascii="Arial" w:hAnsi="Arial" w:cs="Arial"/>
                <w:b/>
              </w:rPr>
              <w:t>ΜΒΤ. X2-ΕK6</w:t>
            </w:r>
          </w:p>
        </w:tc>
      </w:tr>
    </w:tbl>
    <w:p w:rsidR="00AC3E58" w:rsidRPr="007E7FD3" w:rsidRDefault="00AC3E58" w:rsidP="003D7914">
      <w:pPr>
        <w:pStyle w:val="a5"/>
        <w:tabs>
          <w:tab w:val="left" w:pos="709"/>
          <w:tab w:val="left" w:pos="993"/>
        </w:tabs>
        <w:spacing w:line="360" w:lineRule="auto"/>
        <w:rPr>
          <w:rFonts w:ascii="Arial" w:hAnsi="Arial" w:cs="Arial"/>
          <w:b/>
          <w:sz w:val="20"/>
          <w:szCs w:val="20"/>
        </w:rPr>
      </w:pPr>
    </w:p>
    <w:p w:rsidR="00AC3E58" w:rsidRPr="007E7FD3" w:rsidRDefault="00AC3E58" w:rsidP="003D7914">
      <w:pPr>
        <w:pStyle w:val="a5"/>
        <w:tabs>
          <w:tab w:val="left" w:pos="709"/>
          <w:tab w:val="left" w:pos="993"/>
        </w:tabs>
        <w:spacing w:line="360" w:lineRule="auto"/>
        <w:jc w:val="both"/>
        <w:rPr>
          <w:rFonts w:ascii="Arial" w:hAnsi="Arial" w:cs="Arial"/>
          <w:sz w:val="20"/>
          <w:szCs w:val="20"/>
        </w:rPr>
      </w:pPr>
      <w:r w:rsidRPr="007E7FD3">
        <w:rPr>
          <w:rFonts w:ascii="Arial" w:hAnsi="Arial" w:cs="Arial"/>
          <w:b/>
          <w:sz w:val="20"/>
          <w:szCs w:val="20"/>
        </w:rPr>
        <w:t xml:space="preserve">Ειδική κατασκευή συνδυασμού μεταλλικών στοιχείων διατομής </w:t>
      </w:r>
      <w:r w:rsidRPr="007E7FD3">
        <w:rPr>
          <w:rFonts w:ascii="Arial" w:hAnsi="Arial" w:cs="Arial"/>
          <w:b/>
          <w:sz w:val="20"/>
          <w:szCs w:val="20"/>
          <w:lang w:val="en-US"/>
        </w:rPr>
        <w:t>H</w:t>
      </w:r>
      <w:r w:rsidRPr="007E7FD3">
        <w:rPr>
          <w:rFonts w:ascii="Arial" w:hAnsi="Arial" w:cs="Arial"/>
          <w:b/>
          <w:sz w:val="20"/>
          <w:szCs w:val="20"/>
        </w:rPr>
        <w:t xml:space="preserve">. </w:t>
      </w:r>
      <w:r w:rsidRPr="007E7FD3">
        <w:rPr>
          <w:rFonts w:ascii="Arial" w:hAnsi="Arial" w:cs="Arial"/>
          <w:sz w:val="20"/>
          <w:szCs w:val="20"/>
        </w:rPr>
        <w:t xml:space="preserve">Πρόκειται για διαμόρφωση από δύο δοκούς χάλυβα τύπου </w:t>
      </w:r>
      <w:r w:rsidRPr="007E7FD3">
        <w:rPr>
          <w:rFonts w:ascii="Arial" w:hAnsi="Arial" w:cs="Arial"/>
          <w:sz w:val="20"/>
          <w:szCs w:val="20"/>
          <w:lang w:val="en-US"/>
        </w:rPr>
        <w:t>IPE</w:t>
      </w:r>
      <w:r w:rsidRPr="007E7FD3">
        <w:rPr>
          <w:rFonts w:ascii="Arial" w:hAnsi="Arial" w:cs="Arial"/>
          <w:sz w:val="20"/>
          <w:szCs w:val="20"/>
        </w:rPr>
        <w:t>, υψίκορμων, ενδεικτικής διατομής 80</w:t>
      </w:r>
      <w:r w:rsidRPr="007E7FD3">
        <w:rPr>
          <w:rFonts w:ascii="Arial" w:hAnsi="Arial" w:cs="Arial"/>
          <w:sz w:val="20"/>
          <w:szCs w:val="20"/>
          <w:lang w:val="en-US"/>
        </w:rPr>
        <w:t>x</w:t>
      </w:r>
      <w:r w:rsidRPr="007E7FD3">
        <w:rPr>
          <w:rFonts w:ascii="Arial" w:hAnsi="Arial" w:cs="Arial"/>
          <w:sz w:val="20"/>
          <w:szCs w:val="20"/>
        </w:rPr>
        <w:t>150</w:t>
      </w:r>
      <w:r w:rsidRPr="007E7FD3">
        <w:rPr>
          <w:rFonts w:ascii="Arial" w:hAnsi="Arial" w:cs="Arial"/>
          <w:sz w:val="20"/>
          <w:szCs w:val="20"/>
          <w:lang w:val="en-US"/>
        </w:rPr>
        <w:t>mm</w:t>
      </w:r>
      <w:r w:rsidRPr="007E7FD3">
        <w:rPr>
          <w:rFonts w:ascii="Arial" w:hAnsi="Arial" w:cs="Arial"/>
          <w:sz w:val="20"/>
          <w:szCs w:val="20"/>
        </w:rPr>
        <w:t xml:space="preserve">. Δεν αποτελούν φέροντα στοιχεία, αλλά αποσκοπούν στη σκηνογραφική διαμόρφωση του χώρου. Δύο δοκοί σχηματίζουν ανισοσκελές «Χ», συγκολλημένοι υπό γωνία. Τα κάτω άκρα εδράζονται στο δάπεδο του χώρου και συγκρατούνται με λαπάτσα και μηχανικά αγκύρια. Τα άνω άκρα τους «εισέρχονται» στην οροφή ΜΒΤ.Χ2-ΕΚ4 και στην κατακόρυφη επιφάνεια επένδυσης αντίστοιχα.Η κατασκευή τοποθετείται εγκάρσια στην πορεία του επισκέπτη και τη χρονογραμμή. Αποσκοπεί στην δημιουργία μίας παραπομπής σε στρατιωτικό οδόφραγμα και συνοδεύεται από υλικά σκηνογραφικής διαμόρφωσης (συρματόπλεγμα, σακιά άμμου, κτλ). Στα μεταλλικά στοιχεία εφαρμόζεται αντιοξειδωτική επίστρωση και βαφή σαγρέ υφής δύο στρώσεων, </w:t>
      </w:r>
      <w:r w:rsidRPr="007E7FD3">
        <w:rPr>
          <w:rFonts w:ascii="Arial" w:hAnsi="Arial" w:cs="Arial"/>
          <w:sz w:val="20"/>
          <w:szCs w:val="20"/>
          <w:lang w:val="en-US"/>
        </w:rPr>
        <w:t>Ral</w:t>
      </w:r>
      <w:r w:rsidRPr="007E7FD3">
        <w:rPr>
          <w:rFonts w:ascii="Arial" w:hAnsi="Arial" w:cs="Arial"/>
          <w:sz w:val="20"/>
          <w:szCs w:val="20"/>
        </w:rPr>
        <w:t xml:space="preserve"> 7022.</w:t>
      </w:r>
    </w:p>
    <w:p w:rsidR="00AC3E58" w:rsidRPr="007E7FD3" w:rsidRDefault="00AC3E58" w:rsidP="003D7914">
      <w:pPr>
        <w:pStyle w:val="a5"/>
        <w:spacing w:line="360" w:lineRule="auto"/>
        <w:rPr>
          <w:rFonts w:ascii="Arial" w:hAnsi="Arial" w:cs="Arial"/>
          <w:sz w:val="20"/>
          <w:szCs w:val="20"/>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036"/>
      </w:tblGrid>
      <w:tr w:rsidR="00AC3E58" w:rsidRPr="007E7FD3" w:rsidTr="00990673">
        <w:trPr>
          <w:trHeight w:val="374"/>
        </w:trPr>
        <w:tc>
          <w:tcPr>
            <w:tcW w:w="9036" w:type="dxa"/>
            <w:shd w:val="clear" w:color="auto" w:fill="auto"/>
            <w:vAlign w:val="center"/>
          </w:tcPr>
          <w:p w:rsidR="00AC3E58" w:rsidRPr="007E7FD3" w:rsidRDefault="00AC3E58" w:rsidP="003D7914">
            <w:pPr>
              <w:pStyle w:val="a5"/>
              <w:spacing w:line="360" w:lineRule="auto"/>
              <w:rPr>
                <w:rFonts w:ascii="Arial" w:hAnsi="Arial" w:cs="Arial"/>
                <w:b/>
                <w:lang w:val="en-US"/>
              </w:rPr>
            </w:pPr>
            <w:r w:rsidRPr="007E7FD3">
              <w:rPr>
                <w:rFonts w:ascii="Arial" w:hAnsi="Arial" w:cs="Arial"/>
                <w:b/>
              </w:rPr>
              <w:t>ΜΒΤ. X2-ΕK</w:t>
            </w:r>
            <w:r w:rsidRPr="007E7FD3">
              <w:rPr>
                <w:rFonts w:ascii="Arial" w:hAnsi="Arial" w:cs="Arial"/>
                <w:b/>
                <w:lang w:val="en-US"/>
              </w:rPr>
              <w:t>7</w:t>
            </w:r>
          </w:p>
        </w:tc>
      </w:tr>
    </w:tbl>
    <w:p w:rsidR="00AC3E58" w:rsidRPr="007E7FD3" w:rsidRDefault="00AC3E58" w:rsidP="003D7914">
      <w:pPr>
        <w:pStyle w:val="a5"/>
        <w:spacing w:line="360" w:lineRule="auto"/>
        <w:rPr>
          <w:rFonts w:ascii="Arial" w:hAnsi="Arial" w:cs="Arial"/>
          <w:b/>
          <w:sz w:val="20"/>
          <w:szCs w:val="20"/>
        </w:rPr>
      </w:pPr>
    </w:p>
    <w:p w:rsidR="00AC3E58" w:rsidRPr="007E7FD3" w:rsidRDefault="00AC3E58" w:rsidP="003D7914">
      <w:pPr>
        <w:pStyle w:val="a5"/>
        <w:tabs>
          <w:tab w:val="left" w:pos="709"/>
          <w:tab w:val="left" w:pos="993"/>
        </w:tabs>
        <w:spacing w:line="360" w:lineRule="auto"/>
        <w:jc w:val="both"/>
        <w:rPr>
          <w:rFonts w:ascii="Arial" w:hAnsi="Arial" w:cs="Arial"/>
          <w:b/>
          <w:sz w:val="20"/>
          <w:szCs w:val="20"/>
        </w:rPr>
      </w:pPr>
      <w:r w:rsidRPr="007E7FD3">
        <w:rPr>
          <w:rFonts w:ascii="Arial" w:hAnsi="Arial" w:cs="Arial"/>
          <w:b/>
          <w:sz w:val="20"/>
          <w:szCs w:val="20"/>
        </w:rPr>
        <w:t>Ειδική κατασκευή πάγκου με ενσωματωμένη διαχωριστική κρυστάλλινη επιφάνεια</w:t>
      </w:r>
      <w:r w:rsidRPr="007E7FD3">
        <w:rPr>
          <w:rFonts w:ascii="Arial" w:hAnsi="Arial" w:cs="Arial"/>
          <w:sz w:val="20"/>
          <w:szCs w:val="20"/>
        </w:rPr>
        <w:t xml:space="preserve">. Εντός του υποχώρου της «φυλακής» δημιουργείται πάγκος ο οποίος παραπέμπει στον διαχωριστικό πάγκο του επισκεπτηρίου. Ο πάγκος διαμορφώνεται ως επιφάνεια μορφής «Γ» η οποία εδράζεται στο δάπεδο και καταλήγει σε σκοτία στο εσωτερικό της επένδυσης τοίχου τύπου 2. Πρόκειται για κατασκευή από τσιμεντοσανίδα επί μεταλλικού σκελετού </w:t>
      </w:r>
      <w:r w:rsidRPr="007E7FD3">
        <w:rPr>
          <w:rFonts w:ascii="Arial" w:hAnsi="Arial" w:cs="Arial"/>
          <w:sz w:val="20"/>
          <w:szCs w:val="20"/>
          <w:lang w:val="en-US"/>
        </w:rPr>
        <w:t>Fe</w:t>
      </w:r>
      <w:r w:rsidRPr="007E7FD3">
        <w:rPr>
          <w:rFonts w:ascii="Arial" w:hAnsi="Arial" w:cs="Arial"/>
          <w:sz w:val="20"/>
          <w:szCs w:val="20"/>
        </w:rPr>
        <w:t xml:space="preserve">, στην οποία θα εφαρμοστεί πατητή τσιμεντοκονία (απόχρωση μετά από δειγματισμό). Στην άνω επιφάνεια του πάγκου διαμορφώνεται σκοτία στην οποία προσαρμόζεται κατακόρυφο κρυστάλλινο πέτασμα, </w:t>
      </w:r>
      <w:r w:rsidRPr="007E7FD3">
        <w:rPr>
          <w:rFonts w:ascii="Arial" w:hAnsi="Arial" w:cs="Arial"/>
          <w:sz w:val="20"/>
          <w:szCs w:val="20"/>
          <w:lang w:val="en-US"/>
        </w:rPr>
        <w:t>triplex</w:t>
      </w:r>
      <w:r w:rsidRPr="007E7FD3">
        <w:rPr>
          <w:rFonts w:ascii="Arial" w:hAnsi="Arial" w:cs="Arial"/>
          <w:sz w:val="20"/>
          <w:szCs w:val="20"/>
        </w:rPr>
        <w:t xml:space="preserve"> συνολικού πάχους 10</w:t>
      </w:r>
      <w:r w:rsidRPr="007E7FD3">
        <w:rPr>
          <w:rFonts w:ascii="Arial" w:hAnsi="Arial" w:cs="Arial"/>
          <w:sz w:val="20"/>
          <w:szCs w:val="20"/>
          <w:lang w:val="en-US"/>
        </w:rPr>
        <w:t>mm</w:t>
      </w:r>
      <w:r w:rsidRPr="007E7FD3">
        <w:rPr>
          <w:rFonts w:ascii="Arial" w:hAnsi="Arial" w:cs="Arial"/>
          <w:sz w:val="20"/>
          <w:szCs w:val="20"/>
        </w:rPr>
        <w:t>, το οποίο εδράζεται στο σκελετό της κατασκευής στο εσωτερικό της. Η κρυστάλλινη επιφάνεια θα καταλήγει επίσης εντός της πλευρικής επένδυσης σε κατακόρυφη σκοτία και θα προσαρμόζεται σε προφίλ αλουμινίου πακτωμένο στον πλευρικό τοίχο του κτιρίου. Οι ακμές του κρυστάλλου θα είναι ρονταρισμένες και λιασμένες. Πρόβλεψη για όδευση καλωδίωσης εντός της κατασκευής.</w:t>
      </w:r>
    </w:p>
    <w:p w:rsidR="00AC3E58" w:rsidRPr="007E7FD3" w:rsidRDefault="00AC3E58" w:rsidP="003D7914">
      <w:pPr>
        <w:pStyle w:val="a5"/>
        <w:spacing w:line="360" w:lineRule="auto"/>
        <w:rPr>
          <w:rFonts w:ascii="Arial" w:hAnsi="Arial" w:cs="Arial"/>
          <w:sz w:val="20"/>
          <w:szCs w:val="20"/>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036"/>
      </w:tblGrid>
      <w:tr w:rsidR="00AC3E58" w:rsidRPr="007E7FD3" w:rsidTr="00990673">
        <w:trPr>
          <w:trHeight w:val="374"/>
        </w:trPr>
        <w:tc>
          <w:tcPr>
            <w:tcW w:w="9036" w:type="dxa"/>
            <w:shd w:val="clear" w:color="auto" w:fill="auto"/>
            <w:vAlign w:val="center"/>
          </w:tcPr>
          <w:p w:rsidR="00AC3E58" w:rsidRPr="007E7FD3" w:rsidRDefault="00AC3E58" w:rsidP="003D7914">
            <w:pPr>
              <w:pStyle w:val="a5"/>
              <w:spacing w:line="360" w:lineRule="auto"/>
              <w:rPr>
                <w:rFonts w:ascii="Arial" w:hAnsi="Arial" w:cs="Arial"/>
                <w:b/>
              </w:rPr>
            </w:pPr>
            <w:r w:rsidRPr="007E7FD3">
              <w:rPr>
                <w:rFonts w:ascii="Arial" w:hAnsi="Arial" w:cs="Arial"/>
                <w:b/>
              </w:rPr>
              <w:t>ΜΒΤ. X2-ΕK8</w:t>
            </w:r>
          </w:p>
        </w:tc>
      </w:tr>
    </w:tbl>
    <w:p w:rsidR="00AC3E58" w:rsidRPr="007E7FD3" w:rsidRDefault="00AC3E58" w:rsidP="003D7914">
      <w:pPr>
        <w:pStyle w:val="a5"/>
        <w:tabs>
          <w:tab w:val="left" w:pos="709"/>
          <w:tab w:val="left" w:pos="993"/>
        </w:tabs>
        <w:spacing w:line="360" w:lineRule="auto"/>
        <w:rPr>
          <w:rFonts w:ascii="Arial" w:hAnsi="Arial" w:cs="Arial"/>
          <w:b/>
          <w:sz w:val="20"/>
          <w:szCs w:val="20"/>
        </w:rPr>
      </w:pPr>
    </w:p>
    <w:p w:rsidR="00AC3E58" w:rsidRPr="007E7FD3" w:rsidRDefault="00AC3E58" w:rsidP="003D7914">
      <w:pPr>
        <w:pStyle w:val="a5"/>
        <w:tabs>
          <w:tab w:val="left" w:pos="709"/>
          <w:tab w:val="left" w:pos="993"/>
        </w:tabs>
        <w:spacing w:line="360" w:lineRule="auto"/>
        <w:jc w:val="both"/>
        <w:rPr>
          <w:rFonts w:ascii="Arial" w:hAnsi="Arial" w:cs="Arial"/>
          <w:b/>
          <w:sz w:val="20"/>
          <w:szCs w:val="20"/>
        </w:rPr>
      </w:pPr>
      <w:r w:rsidRPr="007E7FD3">
        <w:rPr>
          <w:rFonts w:ascii="Arial" w:hAnsi="Arial" w:cs="Arial"/>
          <w:b/>
          <w:sz w:val="20"/>
          <w:szCs w:val="20"/>
        </w:rPr>
        <w:lastRenderedPageBreak/>
        <w:t>Ειδική κατασκευή υπερυψωμένου δαπέδου επί μεταλλικού σκελετού και τελική βατή επιφάνεια συνθετικής πολυστρωματικής ξυλείας</w:t>
      </w:r>
      <w:r w:rsidRPr="007E7FD3">
        <w:rPr>
          <w:rFonts w:ascii="Arial" w:hAnsi="Arial" w:cs="Arial"/>
          <w:sz w:val="20"/>
          <w:szCs w:val="20"/>
        </w:rPr>
        <w:t xml:space="preserve">. Δημιουργία υπερυψωμένου δαπέδου στα δύο εκ των τριών σκελών του χώρου Χ2. Στο δεύτερο σκέλος της αίθουσας – σύμφωνα με την ενδεικτική πορεία επισκεπτών - διαμορφώνεται ράμπα ανόδου με κλίση 6-6,5% περίπου εωσότου καλυφθεί η υψομετρική διαφορά που δημιουργεί η υπερυψωμένη εξωτερική λιθοδομή του ισογείου. Το τρίτο σκέλος του χώρου είναι επίπεδο και στο τέταρτο διαμορφώνεται ράμπα καθόδου αντίστοιχης κλίσης. Η υπερύψωση καλύπτεται από μεταλλικό σκελετό </w:t>
      </w:r>
      <w:r w:rsidRPr="007E7FD3">
        <w:rPr>
          <w:rFonts w:ascii="Arial" w:hAnsi="Arial" w:cs="Arial"/>
          <w:sz w:val="20"/>
          <w:szCs w:val="20"/>
          <w:lang w:val="en-US"/>
        </w:rPr>
        <w:t>Fe</w:t>
      </w:r>
      <w:r w:rsidRPr="007E7FD3">
        <w:rPr>
          <w:rFonts w:ascii="Arial" w:hAnsi="Arial" w:cs="Arial"/>
          <w:sz w:val="20"/>
          <w:szCs w:val="20"/>
        </w:rPr>
        <w:t xml:space="preserve"> 40.40.2 σε κάναβο 40εκ. και η κατασκευή εδράζεται στην πλάκα σκυροδέματος του κτιρίου με λαπάτσες </w:t>
      </w:r>
      <w:r w:rsidRPr="007E7FD3">
        <w:rPr>
          <w:rFonts w:ascii="Arial" w:hAnsi="Arial" w:cs="Arial"/>
          <w:sz w:val="20"/>
          <w:szCs w:val="20"/>
          <w:lang w:val="en-US"/>
        </w:rPr>
        <w:t>Fe</w:t>
      </w:r>
      <w:r w:rsidRPr="007E7FD3">
        <w:rPr>
          <w:rFonts w:ascii="Arial" w:hAnsi="Arial" w:cs="Arial"/>
          <w:sz w:val="20"/>
          <w:szCs w:val="20"/>
        </w:rPr>
        <w:t xml:space="preserve"> 10</w:t>
      </w:r>
      <w:r w:rsidRPr="007E7FD3">
        <w:rPr>
          <w:rFonts w:ascii="Arial" w:hAnsi="Arial" w:cs="Arial"/>
          <w:sz w:val="20"/>
          <w:szCs w:val="20"/>
          <w:lang w:val="en-US"/>
        </w:rPr>
        <w:t>mm</w:t>
      </w:r>
      <w:r w:rsidRPr="007E7FD3">
        <w:rPr>
          <w:rFonts w:ascii="Arial" w:hAnsi="Arial" w:cs="Arial"/>
          <w:sz w:val="20"/>
          <w:szCs w:val="20"/>
        </w:rPr>
        <w:t xml:space="preserve"> και μηχανικά αγκύρια. Το δάπεδο δημιουργείται από υπόβαθρο </w:t>
      </w:r>
      <w:r w:rsidRPr="007E7FD3">
        <w:rPr>
          <w:rFonts w:ascii="Arial" w:hAnsi="Arial" w:cs="Arial"/>
          <w:sz w:val="20"/>
          <w:szCs w:val="20"/>
          <w:lang w:val="en-US"/>
        </w:rPr>
        <w:t>OSB</w:t>
      </w:r>
      <w:r w:rsidRPr="007E7FD3">
        <w:rPr>
          <w:rFonts w:ascii="Arial" w:hAnsi="Arial" w:cs="Arial"/>
          <w:sz w:val="20"/>
          <w:szCs w:val="20"/>
        </w:rPr>
        <w:t xml:space="preserve"> 10</w:t>
      </w:r>
      <w:r w:rsidRPr="007E7FD3">
        <w:rPr>
          <w:rFonts w:ascii="Arial" w:hAnsi="Arial" w:cs="Arial"/>
          <w:sz w:val="20"/>
          <w:szCs w:val="20"/>
          <w:lang w:val="en-US"/>
        </w:rPr>
        <w:t>mm</w:t>
      </w:r>
      <w:r w:rsidRPr="007E7FD3">
        <w:rPr>
          <w:rFonts w:ascii="Arial" w:hAnsi="Arial" w:cs="Arial"/>
          <w:sz w:val="20"/>
          <w:szCs w:val="20"/>
        </w:rPr>
        <w:t>, φύλλο φελλού 4</w:t>
      </w:r>
      <w:r w:rsidRPr="007E7FD3">
        <w:rPr>
          <w:rFonts w:ascii="Arial" w:hAnsi="Arial" w:cs="Arial"/>
          <w:sz w:val="20"/>
          <w:szCs w:val="20"/>
          <w:lang w:val="en-US"/>
        </w:rPr>
        <w:t>mm</w:t>
      </w:r>
      <w:r w:rsidRPr="007E7FD3">
        <w:rPr>
          <w:rFonts w:ascii="Arial" w:hAnsi="Arial" w:cs="Arial"/>
          <w:sz w:val="20"/>
          <w:szCs w:val="20"/>
        </w:rPr>
        <w:t xml:space="preserve"> </w:t>
      </w:r>
      <w:r w:rsidRPr="007E7FD3">
        <w:rPr>
          <w:rFonts w:ascii="Arial" w:hAnsi="Arial" w:cs="Arial"/>
          <w:sz w:val="20"/>
          <w:szCs w:val="20"/>
          <w:lang w:val="en-US"/>
        </w:rPr>
        <w:t>min</w:t>
      </w:r>
      <w:r w:rsidRPr="007E7FD3">
        <w:rPr>
          <w:rFonts w:ascii="Arial" w:hAnsi="Arial" w:cs="Arial"/>
          <w:sz w:val="20"/>
          <w:szCs w:val="20"/>
        </w:rPr>
        <w:t xml:space="preserve"> και συνθετική πολυστρωματική ξυλεία (</w:t>
      </w:r>
      <w:r w:rsidRPr="007E7FD3">
        <w:rPr>
          <w:rFonts w:ascii="Arial" w:hAnsi="Arial" w:cs="Arial"/>
          <w:sz w:val="20"/>
          <w:szCs w:val="20"/>
          <w:lang w:val="en-US"/>
        </w:rPr>
        <w:t>laminate</w:t>
      </w:r>
      <w:r w:rsidRPr="007E7FD3">
        <w:rPr>
          <w:rFonts w:ascii="Arial" w:hAnsi="Arial" w:cs="Arial"/>
          <w:sz w:val="20"/>
          <w:szCs w:val="20"/>
        </w:rPr>
        <w:t>) όμοια με την υφιστάμενη. Η υφιστάμενη συνθετική ξυλεία θα αποψιλωθεί στο τμήμα του δαπέδου που θα ανυψωθεί και θα επανατοποθετηθεί με ενδεχόμενες συμπληρώσεις και επιδιορθώσεις. Κατά τη διαμόρφωση του νέου δαπέδου θα προβλεφθούν θέσεις επιδαπέδιων παροχών ασθενών και ισχυρών ρευμάτων.</w:t>
      </w:r>
    </w:p>
    <w:tbl>
      <w:tblPr>
        <w:tblStyle w:val="aa"/>
        <w:tblW w:w="0" w:type="auto"/>
        <w:tblLook w:val="04A0"/>
      </w:tblPr>
      <w:tblGrid>
        <w:gridCol w:w="9288"/>
      </w:tblGrid>
      <w:tr w:rsidR="00AC3E58" w:rsidRPr="007E7FD3" w:rsidTr="00990673">
        <w:tc>
          <w:tcPr>
            <w:tcW w:w="9288" w:type="dxa"/>
            <w:tcBorders>
              <w:top w:val="nil"/>
              <w:left w:val="nil"/>
              <w:right w:val="nil"/>
            </w:tcBorders>
          </w:tcPr>
          <w:p w:rsidR="00AC3E58" w:rsidRPr="007E7FD3" w:rsidRDefault="00AC3E58" w:rsidP="003D7914">
            <w:pPr>
              <w:pStyle w:val="a5"/>
              <w:spacing w:line="360" w:lineRule="auto"/>
              <w:rPr>
                <w:rFonts w:ascii="Arial" w:hAnsi="Arial" w:cs="Arial"/>
                <w:b/>
              </w:rPr>
            </w:pPr>
          </w:p>
          <w:p w:rsidR="00AC3E58" w:rsidRPr="007E7FD3" w:rsidRDefault="00AC3E58" w:rsidP="003D7914">
            <w:pPr>
              <w:pStyle w:val="a5"/>
              <w:spacing w:line="360" w:lineRule="auto"/>
              <w:rPr>
                <w:rFonts w:ascii="Arial" w:hAnsi="Arial" w:cs="Arial"/>
                <w:b/>
                <w:lang w:val="en-US"/>
              </w:rPr>
            </w:pPr>
            <w:r w:rsidRPr="007E7FD3">
              <w:rPr>
                <w:rFonts w:ascii="Arial" w:hAnsi="Arial" w:cs="Arial"/>
                <w:b/>
              </w:rPr>
              <w:t>ΜΒΤ.X2-ΕΚ</w:t>
            </w:r>
            <w:r w:rsidRPr="007E7FD3">
              <w:rPr>
                <w:rFonts w:ascii="Arial" w:hAnsi="Arial" w:cs="Arial"/>
                <w:b/>
                <w:lang w:val="en-US"/>
              </w:rPr>
              <w:t>10</w:t>
            </w:r>
          </w:p>
        </w:tc>
      </w:tr>
    </w:tbl>
    <w:p w:rsidR="00AC3E58" w:rsidRPr="007E7FD3" w:rsidRDefault="00AC3E58" w:rsidP="003D7914">
      <w:pPr>
        <w:pStyle w:val="a5"/>
        <w:spacing w:line="360" w:lineRule="auto"/>
        <w:rPr>
          <w:rFonts w:ascii="Arial" w:hAnsi="Arial" w:cs="Arial"/>
          <w:b/>
          <w:sz w:val="20"/>
          <w:szCs w:val="20"/>
        </w:rPr>
      </w:pPr>
    </w:p>
    <w:p w:rsidR="00AC3E58" w:rsidRPr="007E7FD3" w:rsidRDefault="00AC3E58" w:rsidP="003D7914">
      <w:pPr>
        <w:pStyle w:val="a5"/>
        <w:spacing w:line="360" w:lineRule="auto"/>
        <w:jc w:val="both"/>
        <w:rPr>
          <w:rFonts w:ascii="Arial" w:hAnsi="Arial" w:cs="Arial"/>
          <w:sz w:val="20"/>
          <w:szCs w:val="20"/>
        </w:rPr>
      </w:pPr>
      <w:r w:rsidRPr="007E7FD3">
        <w:rPr>
          <w:rFonts w:ascii="Arial" w:hAnsi="Arial" w:cs="Arial"/>
          <w:b/>
          <w:sz w:val="20"/>
          <w:szCs w:val="20"/>
        </w:rPr>
        <w:t xml:space="preserve">Ειδική κατασκευή οροφής με χωνευτή θέση κινητού υφασμάτινου πετάσματος. </w:t>
      </w:r>
      <w:r w:rsidRPr="007E7FD3">
        <w:rPr>
          <w:rFonts w:ascii="Arial" w:hAnsi="Arial" w:cs="Arial"/>
          <w:sz w:val="20"/>
          <w:szCs w:val="20"/>
        </w:rPr>
        <w:t xml:space="preserve">Κατασκευή μη φέρουσα φορτίο πέραν του ιδίου βάρους, από </w:t>
      </w:r>
      <w:r w:rsidR="00CB03B4" w:rsidRPr="007E7FD3">
        <w:rPr>
          <w:rFonts w:ascii="Arial" w:hAnsi="Arial" w:cs="Arial"/>
          <w:sz w:val="20"/>
          <w:szCs w:val="20"/>
        </w:rPr>
        <w:t>γυψοσανίδα επί μεταλλικού σκελετού γαλβανιζέ</w:t>
      </w:r>
      <w:r w:rsidRPr="007E7FD3">
        <w:rPr>
          <w:rFonts w:ascii="Arial" w:hAnsi="Arial" w:cs="Arial"/>
          <w:sz w:val="20"/>
          <w:szCs w:val="20"/>
        </w:rPr>
        <w:t>. Διαμόρφωση μεταξύ του περιμετρικού τοίχου και της επένδυσης Χ2-ΕΠ1.04. Εμφανής όψη μεταξύ των δύο τμημάτων της επένδυσης. Διαμόρφωση επιμήκους σκοτίας πλάτους 15εκ για την ενσωμάτωση σταθερής ράγας ανάρτησης υφασμάτινου ημιδιαπερατού πετάσματος.</w:t>
      </w:r>
    </w:p>
    <w:p w:rsidR="00AC3E58" w:rsidRPr="007E7FD3" w:rsidRDefault="00AC3E58" w:rsidP="003D7914">
      <w:pPr>
        <w:pStyle w:val="a5"/>
        <w:spacing w:line="360" w:lineRule="auto"/>
        <w:rPr>
          <w:rFonts w:ascii="Arial" w:hAnsi="Arial" w:cs="Arial"/>
          <w:b/>
          <w:sz w:val="20"/>
          <w:szCs w:val="20"/>
        </w:rPr>
      </w:pPr>
    </w:p>
    <w:tbl>
      <w:tblPr>
        <w:tblStyle w:val="aa"/>
        <w:tblW w:w="0" w:type="auto"/>
        <w:tblLook w:val="04A0"/>
      </w:tblPr>
      <w:tblGrid>
        <w:gridCol w:w="9288"/>
      </w:tblGrid>
      <w:tr w:rsidR="00AC3E58" w:rsidRPr="007E7FD3" w:rsidTr="00990673">
        <w:tc>
          <w:tcPr>
            <w:tcW w:w="9288" w:type="dxa"/>
            <w:tcBorders>
              <w:top w:val="nil"/>
              <w:left w:val="nil"/>
              <w:right w:val="nil"/>
            </w:tcBorders>
          </w:tcPr>
          <w:p w:rsidR="00AC3E58" w:rsidRPr="007E7FD3" w:rsidRDefault="00AC3E58" w:rsidP="003D7914">
            <w:pPr>
              <w:pStyle w:val="a5"/>
              <w:spacing w:line="360" w:lineRule="auto"/>
              <w:rPr>
                <w:rFonts w:ascii="Arial" w:hAnsi="Arial" w:cs="Arial"/>
                <w:b/>
                <w:lang w:val="en-US"/>
              </w:rPr>
            </w:pPr>
            <w:r w:rsidRPr="007E7FD3">
              <w:rPr>
                <w:rFonts w:ascii="Arial" w:hAnsi="Arial" w:cs="Arial"/>
                <w:b/>
              </w:rPr>
              <w:t>ΜΒΤ</w:t>
            </w:r>
            <w:r w:rsidRPr="007E7FD3">
              <w:rPr>
                <w:rFonts w:ascii="Arial" w:hAnsi="Arial" w:cs="Arial"/>
                <w:b/>
                <w:lang w:val="en-US"/>
              </w:rPr>
              <w:t>.X3-</w:t>
            </w:r>
            <w:r w:rsidRPr="007E7FD3">
              <w:rPr>
                <w:rFonts w:ascii="Arial" w:hAnsi="Arial" w:cs="Arial"/>
                <w:b/>
              </w:rPr>
              <w:t>ΕΚ</w:t>
            </w:r>
            <w:r w:rsidRPr="007E7FD3">
              <w:rPr>
                <w:rFonts w:ascii="Arial" w:hAnsi="Arial" w:cs="Arial"/>
                <w:b/>
                <w:lang w:val="en-US"/>
              </w:rPr>
              <w:t>3</w:t>
            </w:r>
          </w:p>
        </w:tc>
      </w:tr>
    </w:tbl>
    <w:p w:rsidR="00AC3E58" w:rsidRPr="007E7FD3" w:rsidRDefault="00AC3E58" w:rsidP="003D7914">
      <w:pPr>
        <w:pStyle w:val="a5"/>
        <w:tabs>
          <w:tab w:val="left" w:pos="2985"/>
        </w:tabs>
        <w:spacing w:line="360" w:lineRule="auto"/>
        <w:rPr>
          <w:rFonts w:ascii="Arial" w:hAnsi="Arial" w:cs="Arial"/>
          <w:sz w:val="20"/>
          <w:szCs w:val="20"/>
        </w:rPr>
      </w:pPr>
      <w:r w:rsidRPr="007E7FD3">
        <w:rPr>
          <w:rFonts w:ascii="Arial" w:hAnsi="Arial" w:cs="Arial"/>
          <w:sz w:val="20"/>
          <w:szCs w:val="20"/>
        </w:rPr>
        <w:tab/>
      </w:r>
    </w:p>
    <w:p w:rsidR="00AC3E58" w:rsidRPr="007E7FD3" w:rsidRDefault="00AC3E58" w:rsidP="003D7914">
      <w:pPr>
        <w:pStyle w:val="a5"/>
        <w:tabs>
          <w:tab w:val="left" w:pos="2985"/>
        </w:tabs>
        <w:spacing w:line="360" w:lineRule="auto"/>
        <w:jc w:val="both"/>
        <w:rPr>
          <w:rFonts w:ascii="Arial" w:hAnsi="Arial" w:cs="Arial"/>
          <w:sz w:val="20"/>
          <w:szCs w:val="20"/>
        </w:rPr>
      </w:pPr>
      <w:r w:rsidRPr="007E7FD3">
        <w:rPr>
          <w:rFonts w:ascii="Arial" w:hAnsi="Arial" w:cs="Arial"/>
          <w:b/>
          <w:sz w:val="20"/>
          <w:szCs w:val="20"/>
        </w:rPr>
        <w:t>Ειδική κατασκευή σύνθεσης βάθρου και πλάτης με εφαρμογή κεραμικών πλακιδίων</w:t>
      </w:r>
      <w:r w:rsidRPr="007E7FD3">
        <w:rPr>
          <w:rFonts w:ascii="Arial" w:hAnsi="Arial" w:cs="Arial"/>
          <w:sz w:val="20"/>
          <w:szCs w:val="20"/>
        </w:rPr>
        <w:t xml:space="preserve">. Δημιουργία θέσης απόδοσης χώρου «κουζίνας». Κατασκευάζεται βάθρο από συνθετική ξυλεία </w:t>
      </w:r>
      <w:r w:rsidRPr="007E7FD3">
        <w:rPr>
          <w:rFonts w:ascii="Arial" w:hAnsi="Arial" w:cs="Arial"/>
          <w:sz w:val="20"/>
          <w:szCs w:val="20"/>
          <w:lang w:val="en-US"/>
        </w:rPr>
        <w:t>MDF</w:t>
      </w:r>
      <w:r w:rsidRPr="007E7FD3">
        <w:rPr>
          <w:rFonts w:ascii="Arial" w:hAnsi="Arial" w:cs="Arial"/>
          <w:sz w:val="20"/>
          <w:szCs w:val="20"/>
        </w:rPr>
        <w:t>-</w:t>
      </w:r>
      <w:r w:rsidRPr="007E7FD3">
        <w:rPr>
          <w:rFonts w:ascii="Arial" w:hAnsi="Arial" w:cs="Arial"/>
          <w:sz w:val="20"/>
          <w:szCs w:val="20"/>
          <w:lang w:val="en-US"/>
        </w:rPr>
        <w:t>E</w:t>
      </w:r>
      <w:r w:rsidRPr="007E7FD3">
        <w:rPr>
          <w:rFonts w:ascii="Arial" w:hAnsi="Arial" w:cs="Arial"/>
          <w:sz w:val="20"/>
          <w:szCs w:val="20"/>
        </w:rPr>
        <w:t>1 16</w:t>
      </w:r>
      <w:r w:rsidRPr="007E7FD3">
        <w:rPr>
          <w:rFonts w:ascii="Arial" w:hAnsi="Arial" w:cs="Arial"/>
          <w:sz w:val="20"/>
          <w:szCs w:val="20"/>
          <w:lang w:val="en-US"/>
        </w:rPr>
        <w:t>mm</w:t>
      </w:r>
      <w:r w:rsidRPr="007E7FD3">
        <w:rPr>
          <w:rFonts w:ascii="Arial" w:hAnsi="Arial" w:cs="Arial"/>
          <w:sz w:val="20"/>
          <w:szCs w:val="20"/>
        </w:rPr>
        <w:t>, σε υποχώρηση 15</w:t>
      </w:r>
      <w:r w:rsidRPr="007E7FD3">
        <w:rPr>
          <w:rFonts w:ascii="Arial" w:hAnsi="Arial" w:cs="Arial"/>
          <w:sz w:val="20"/>
          <w:szCs w:val="20"/>
          <w:lang w:val="en-US"/>
        </w:rPr>
        <w:t>cm</w:t>
      </w:r>
      <w:r w:rsidRPr="007E7FD3">
        <w:rPr>
          <w:rFonts w:ascii="Arial" w:hAnsi="Arial" w:cs="Arial"/>
          <w:sz w:val="20"/>
          <w:szCs w:val="20"/>
        </w:rPr>
        <w:t xml:space="preserve">, το οποίο καλύπτει την υψομετρική διαφορά της περιμετρικής υπερύψωσης της αίθουσας. Καλύπτεται από οριζόντια επιφάνεια </w:t>
      </w:r>
      <w:r w:rsidRPr="007E7FD3">
        <w:rPr>
          <w:rFonts w:ascii="Arial" w:hAnsi="Arial" w:cs="Arial"/>
          <w:sz w:val="20"/>
          <w:szCs w:val="20"/>
          <w:lang w:val="en-US"/>
        </w:rPr>
        <w:t>MDF</w:t>
      </w:r>
      <w:r w:rsidRPr="007E7FD3">
        <w:rPr>
          <w:rFonts w:ascii="Arial" w:hAnsi="Arial" w:cs="Arial"/>
          <w:sz w:val="20"/>
          <w:szCs w:val="20"/>
        </w:rPr>
        <w:t>-</w:t>
      </w:r>
      <w:r w:rsidRPr="007E7FD3">
        <w:rPr>
          <w:rFonts w:ascii="Arial" w:hAnsi="Arial" w:cs="Arial"/>
          <w:sz w:val="20"/>
          <w:szCs w:val="20"/>
          <w:lang w:val="en-US"/>
        </w:rPr>
        <w:t>E</w:t>
      </w:r>
      <w:r w:rsidRPr="007E7FD3">
        <w:rPr>
          <w:rFonts w:ascii="Arial" w:hAnsi="Arial" w:cs="Arial"/>
          <w:sz w:val="20"/>
          <w:szCs w:val="20"/>
        </w:rPr>
        <w:t>1, με απότμηση των εμφανών σόκορων 45</w:t>
      </w:r>
      <w:r w:rsidRPr="007E7FD3">
        <w:rPr>
          <w:rFonts w:ascii="Arial" w:hAnsi="Arial" w:cs="Arial"/>
          <w:sz w:val="20"/>
          <w:szCs w:val="20"/>
          <w:vertAlign w:val="superscript"/>
        </w:rPr>
        <w:t>ο</w:t>
      </w:r>
      <w:r w:rsidRPr="007E7FD3">
        <w:rPr>
          <w:rFonts w:ascii="Arial" w:hAnsi="Arial" w:cs="Arial"/>
          <w:sz w:val="20"/>
          <w:szCs w:val="20"/>
        </w:rPr>
        <w:t xml:space="preserve">, προς την εσωτερική κάτω πλευρά. Αυτή η επιφάνεια του «δαπέδου» συναρμόζει με κατακόρυφη επιφάνεια «τοίχου» από </w:t>
      </w:r>
      <w:r w:rsidRPr="007E7FD3">
        <w:rPr>
          <w:rFonts w:ascii="Arial" w:hAnsi="Arial" w:cs="Arial"/>
          <w:sz w:val="20"/>
          <w:szCs w:val="20"/>
          <w:lang w:val="en-US"/>
        </w:rPr>
        <w:t>MDF</w:t>
      </w:r>
      <w:r w:rsidRPr="007E7FD3">
        <w:rPr>
          <w:rFonts w:ascii="Arial" w:hAnsi="Arial" w:cs="Arial"/>
          <w:sz w:val="20"/>
          <w:szCs w:val="20"/>
        </w:rPr>
        <w:t>-</w:t>
      </w:r>
      <w:r w:rsidRPr="007E7FD3">
        <w:rPr>
          <w:rFonts w:ascii="Arial" w:hAnsi="Arial" w:cs="Arial"/>
          <w:sz w:val="20"/>
          <w:szCs w:val="20"/>
          <w:lang w:val="en-US"/>
        </w:rPr>
        <w:t>E</w:t>
      </w:r>
      <w:r w:rsidRPr="007E7FD3">
        <w:rPr>
          <w:rFonts w:ascii="Arial" w:hAnsi="Arial" w:cs="Arial"/>
          <w:sz w:val="20"/>
          <w:szCs w:val="20"/>
        </w:rPr>
        <w:t xml:space="preserve">1, επί ξύλινου σκελετού εγκάρσιων τεμαχίων </w:t>
      </w:r>
      <w:r w:rsidRPr="007E7FD3">
        <w:rPr>
          <w:rFonts w:ascii="Arial" w:hAnsi="Arial" w:cs="Arial"/>
          <w:sz w:val="20"/>
          <w:szCs w:val="20"/>
          <w:lang w:val="en-US"/>
        </w:rPr>
        <w:t>MDF</w:t>
      </w:r>
      <w:r w:rsidRPr="007E7FD3">
        <w:rPr>
          <w:rFonts w:ascii="Arial" w:hAnsi="Arial" w:cs="Arial"/>
          <w:sz w:val="20"/>
          <w:szCs w:val="20"/>
        </w:rPr>
        <w:t>-</w:t>
      </w:r>
      <w:r w:rsidRPr="007E7FD3">
        <w:rPr>
          <w:rFonts w:ascii="Arial" w:hAnsi="Arial" w:cs="Arial"/>
          <w:sz w:val="20"/>
          <w:szCs w:val="20"/>
          <w:lang w:val="en-US"/>
        </w:rPr>
        <w:t>E</w:t>
      </w:r>
      <w:r w:rsidRPr="007E7FD3">
        <w:rPr>
          <w:rFonts w:ascii="Arial" w:hAnsi="Arial" w:cs="Arial"/>
          <w:sz w:val="20"/>
          <w:szCs w:val="20"/>
        </w:rPr>
        <w:t>1. Επί του δαπέδου και επί του τοίχου έως το ύψος των 150</w:t>
      </w:r>
      <w:r w:rsidRPr="007E7FD3">
        <w:rPr>
          <w:rFonts w:ascii="Arial" w:hAnsi="Arial" w:cs="Arial"/>
          <w:sz w:val="20"/>
          <w:szCs w:val="20"/>
          <w:lang w:val="en-US"/>
        </w:rPr>
        <w:t>cm</w:t>
      </w:r>
      <w:r w:rsidRPr="007E7FD3">
        <w:rPr>
          <w:rFonts w:ascii="Arial" w:hAnsi="Arial" w:cs="Arial"/>
          <w:sz w:val="20"/>
          <w:szCs w:val="20"/>
        </w:rPr>
        <w:t xml:space="preserve"> της κατασκευής επιστρώνονται κεραμικά πλακίδια, λευκά, διαστάσεων 15</w:t>
      </w:r>
      <w:r w:rsidRPr="007E7FD3">
        <w:rPr>
          <w:rFonts w:ascii="Arial" w:hAnsi="Arial" w:cs="Arial"/>
          <w:sz w:val="20"/>
          <w:szCs w:val="20"/>
          <w:lang w:val="en-US"/>
        </w:rPr>
        <w:t>x</w:t>
      </w:r>
      <w:r w:rsidRPr="007E7FD3">
        <w:rPr>
          <w:rFonts w:ascii="Arial" w:hAnsi="Arial" w:cs="Arial"/>
          <w:sz w:val="20"/>
          <w:szCs w:val="20"/>
        </w:rPr>
        <w:t>15</w:t>
      </w:r>
      <w:r w:rsidRPr="007E7FD3">
        <w:rPr>
          <w:rFonts w:ascii="Arial" w:hAnsi="Arial" w:cs="Arial"/>
          <w:sz w:val="20"/>
          <w:szCs w:val="20"/>
          <w:lang w:val="en-US"/>
        </w:rPr>
        <w:t>cm</w:t>
      </w:r>
      <w:r w:rsidRPr="007E7FD3">
        <w:rPr>
          <w:rFonts w:ascii="Arial" w:hAnsi="Arial" w:cs="Arial"/>
          <w:sz w:val="20"/>
          <w:szCs w:val="20"/>
        </w:rPr>
        <w:t>, με λευκό αρμό 2</w:t>
      </w:r>
      <w:r w:rsidRPr="007E7FD3">
        <w:rPr>
          <w:rFonts w:ascii="Arial" w:hAnsi="Arial" w:cs="Arial"/>
          <w:sz w:val="20"/>
          <w:szCs w:val="20"/>
          <w:lang w:val="en-US"/>
        </w:rPr>
        <w:t>mm</w:t>
      </w:r>
      <w:r w:rsidRPr="007E7FD3">
        <w:rPr>
          <w:rFonts w:ascii="Arial" w:hAnsi="Arial" w:cs="Arial"/>
          <w:sz w:val="20"/>
          <w:szCs w:val="20"/>
        </w:rPr>
        <w:t>. Επί του τοίχου στην υπόλοιπη επιφάνεια άνω των πλακιδίων εφαρμόζεται υπόλευκο σαγρέ επίχρισμα και λαδομπογιά (επιλογή μετά από δειγματισμό). Η σκηνογραφική απόδοση του χώρου συμπληρώνεται με ενσωμάτωση περιστροφικού διακόπτη ρεύματος με εξωτερική καλωδίωση προς το φωτιστικό στο κέντρο της θέσης.</w:t>
      </w:r>
    </w:p>
    <w:p w:rsidR="00ED22BF" w:rsidRPr="007E7FD3" w:rsidRDefault="00ED22BF" w:rsidP="003D7914">
      <w:pPr>
        <w:spacing w:line="360" w:lineRule="auto"/>
        <w:ind w:left="851"/>
        <w:rPr>
          <w:rFonts w:ascii="Arial" w:hAnsi="Arial" w:cs="Arial"/>
          <w:b/>
          <w:sz w:val="20"/>
          <w:szCs w:val="20"/>
          <w:u w:val="single"/>
        </w:rPr>
      </w:pPr>
    </w:p>
    <w:tbl>
      <w:tblPr>
        <w:tblStyle w:val="aa"/>
        <w:tblW w:w="0" w:type="auto"/>
        <w:tblLook w:val="04A0"/>
      </w:tblPr>
      <w:tblGrid>
        <w:gridCol w:w="9288"/>
      </w:tblGrid>
      <w:tr w:rsidR="00AC3E58" w:rsidRPr="007E7FD3" w:rsidTr="00990673">
        <w:tc>
          <w:tcPr>
            <w:tcW w:w="9288" w:type="dxa"/>
            <w:tcBorders>
              <w:top w:val="nil"/>
              <w:left w:val="nil"/>
              <w:right w:val="nil"/>
            </w:tcBorders>
          </w:tcPr>
          <w:p w:rsidR="00AC3E58" w:rsidRPr="007E7FD3" w:rsidRDefault="00AC3E58" w:rsidP="003D7914">
            <w:pPr>
              <w:pStyle w:val="a5"/>
              <w:spacing w:line="360" w:lineRule="auto"/>
              <w:rPr>
                <w:rFonts w:ascii="Arial" w:hAnsi="Arial" w:cs="Arial"/>
                <w:b/>
              </w:rPr>
            </w:pPr>
            <w:r w:rsidRPr="007E7FD3">
              <w:rPr>
                <w:rFonts w:ascii="Arial" w:hAnsi="Arial" w:cs="Arial"/>
                <w:b/>
              </w:rPr>
              <w:t>ΜΒΤ.X3-ΕΚ4</w:t>
            </w:r>
          </w:p>
        </w:tc>
      </w:tr>
    </w:tbl>
    <w:p w:rsidR="00AC3E58" w:rsidRPr="007E7FD3" w:rsidRDefault="00AC3E58" w:rsidP="003D7914">
      <w:pPr>
        <w:pStyle w:val="a5"/>
        <w:spacing w:line="360" w:lineRule="auto"/>
        <w:rPr>
          <w:rFonts w:ascii="Arial" w:hAnsi="Arial" w:cs="Arial"/>
          <w:sz w:val="20"/>
          <w:szCs w:val="20"/>
        </w:rPr>
      </w:pPr>
    </w:p>
    <w:p w:rsidR="00AC3E58" w:rsidRPr="007E7FD3" w:rsidRDefault="00AC3E58" w:rsidP="003D7914">
      <w:pPr>
        <w:pStyle w:val="a5"/>
        <w:spacing w:line="360" w:lineRule="auto"/>
        <w:jc w:val="both"/>
        <w:rPr>
          <w:rFonts w:ascii="Arial" w:hAnsi="Arial" w:cs="Arial"/>
          <w:sz w:val="20"/>
          <w:szCs w:val="20"/>
        </w:rPr>
      </w:pPr>
      <w:r w:rsidRPr="007E7FD3">
        <w:rPr>
          <w:rFonts w:ascii="Arial" w:hAnsi="Arial" w:cs="Arial"/>
          <w:b/>
          <w:sz w:val="20"/>
          <w:szCs w:val="20"/>
        </w:rPr>
        <w:t>Ειδική κατασκευή διαμόρφωσης χώρου ηχογράφησης</w:t>
      </w:r>
      <w:r w:rsidRPr="007E7FD3">
        <w:rPr>
          <w:rFonts w:ascii="Arial" w:hAnsi="Arial" w:cs="Arial"/>
          <w:sz w:val="20"/>
          <w:szCs w:val="20"/>
        </w:rPr>
        <w:t>. Δημιουργία χώρου ηχογράφησης μικρών διαστάσεων για μεμονωμένους επισκέπτες ή μικρές ομάδες έως τριών ατόμων, εντός του εκθεσιακού χώρου. Διαμόρφωση κουβουκλίου με μεταλλικό σκελετό κοιλοδοκών διατομής 100</w:t>
      </w:r>
      <w:r w:rsidRPr="007E7FD3">
        <w:rPr>
          <w:rFonts w:ascii="Arial" w:hAnsi="Arial" w:cs="Arial"/>
          <w:sz w:val="20"/>
          <w:szCs w:val="20"/>
          <w:lang w:val="en-US"/>
        </w:rPr>
        <w:t>x</w:t>
      </w:r>
      <w:r w:rsidRPr="007E7FD3">
        <w:rPr>
          <w:rFonts w:ascii="Arial" w:hAnsi="Arial" w:cs="Arial"/>
          <w:sz w:val="20"/>
          <w:szCs w:val="20"/>
        </w:rPr>
        <w:t>60</w:t>
      </w:r>
      <w:r w:rsidRPr="007E7FD3">
        <w:rPr>
          <w:rFonts w:ascii="Arial" w:hAnsi="Arial" w:cs="Arial"/>
          <w:sz w:val="20"/>
          <w:szCs w:val="20"/>
          <w:lang w:val="en-US"/>
        </w:rPr>
        <w:t>mm</w:t>
      </w:r>
      <w:r w:rsidRPr="007E7FD3">
        <w:rPr>
          <w:rFonts w:ascii="Arial" w:hAnsi="Arial" w:cs="Arial"/>
          <w:sz w:val="20"/>
          <w:szCs w:val="20"/>
        </w:rPr>
        <w:t xml:space="preserve"> και 100</w:t>
      </w:r>
      <w:r w:rsidRPr="007E7FD3">
        <w:rPr>
          <w:rFonts w:ascii="Arial" w:hAnsi="Arial" w:cs="Arial"/>
          <w:sz w:val="20"/>
          <w:szCs w:val="20"/>
          <w:lang w:val="en-US"/>
        </w:rPr>
        <w:t>x</w:t>
      </w:r>
      <w:r w:rsidRPr="007E7FD3">
        <w:rPr>
          <w:rFonts w:ascii="Arial" w:hAnsi="Arial" w:cs="Arial"/>
          <w:sz w:val="20"/>
          <w:szCs w:val="20"/>
        </w:rPr>
        <w:t>100</w:t>
      </w:r>
      <w:r w:rsidRPr="007E7FD3">
        <w:rPr>
          <w:rFonts w:ascii="Arial" w:hAnsi="Arial" w:cs="Arial"/>
          <w:sz w:val="20"/>
          <w:szCs w:val="20"/>
          <w:lang w:val="en-US"/>
        </w:rPr>
        <w:t>mm</w:t>
      </w:r>
      <w:r w:rsidRPr="007E7FD3">
        <w:rPr>
          <w:rFonts w:ascii="Arial" w:hAnsi="Arial" w:cs="Arial"/>
          <w:sz w:val="20"/>
          <w:szCs w:val="20"/>
        </w:rPr>
        <w:t>. Δημιουργία πατούρας για υποδοχή διπλού υαλοπίνακα πάχους 4-16-4</w:t>
      </w:r>
      <w:r w:rsidRPr="007E7FD3">
        <w:rPr>
          <w:rFonts w:ascii="Arial" w:hAnsi="Arial" w:cs="Arial"/>
          <w:sz w:val="20"/>
          <w:szCs w:val="20"/>
          <w:lang w:val="en-US"/>
        </w:rPr>
        <w:t>mm</w:t>
      </w:r>
      <w:r w:rsidRPr="007E7FD3">
        <w:rPr>
          <w:rFonts w:ascii="Arial" w:hAnsi="Arial" w:cs="Arial"/>
          <w:sz w:val="20"/>
          <w:szCs w:val="20"/>
        </w:rPr>
        <w:t xml:space="preserve"> τουλάχιστον, στην πρόσοψη του </w:t>
      </w:r>
      <w:r w:rsidRPr="007E7FD3">
        <w:rPr>
          <w:rFonts w:ascii="Arial" w:hAnsi="Arial" w:cs="Arial"/>
          <w:sz w:val="20"/>
          <w:szCs w:val="20"/>
        </w:rPr>
        <w:lastRenderedPageBreak/>
        <w:t xml:space="preserve">χώρου. Οι λοιπές επιφάνειες (τρεις κατακόρυφοι τοίχοι και οροφή) θα κατασκευαστούν με διπλό τοίχωμα </w:t>
      </w:r>
      <w:r w:rsidRPr="007E7FD3">
        <w:rPr>
          <w:rFonts w:ascii="Arial" w:hAnsi="Arial" w:cs="Arial"/>
          <w:sz w:val="20"/>
          <w:szCs w:val="20"/>
          <w:lang w:val="en-US"/>
        </w:rPr>
        <w:t>MDF</w:t>
      </w:r>
      <w:r w:rsidRPr="007E7FD3">
        <w:rPr>
          <w:rFonts w:ascii="Arial" w:hAnsi="Arial" w:cs="Arial"/>
          <w:sz w:val="20"/>
          <w:szCs w:val="20"/>
        </w:rPr>
        <w:t>-</w:t>
      </w:r>
      <w:r w:rsidRPr="007E7FD3">
        <w:rPr>
          <w:rFonts w:ascii="Arial" w:hAnsi="Arial" w:cs="Arial"/>
          <w:sz w:val="20"/>
          <w:szCs w:val="20"/>
          <w:lang w:val="en-US"/>
        </w:rPr>
        <w:t>E</w:t>
      </w:r>
      <w:r w:rsidRPr="007E7FD3">
        <w:rPr>
          <w:rFonts w:ascii="Arial" w:hAnsi="Arial" w:cs="Arial"/>
          <w:sz w:val="20"/>
          <w:szCs w:val="20"/>
        </w:rPr>
        <w:t>1 6</w:t>
      </w:r>
      <w:r w:rsidRPr="007E7FD3">
        <w:rPr>
          <w:rFonts w:ascii="Arial" w:hAnsi="Arial" w:cs="Arial"/>
          <w:sz w:val="20"/>
          <w:szCs w:val="20"/>
          <w:lang w:val="en-US"/>
        </w:rPr>
        <w:t>mm</w:t>
      </w:r>
      <w:r w:rsidRPr="007E7FD3">
        <w:rPr>
          <w:rFonts w:ascii="Arial" w:hAnsi="Arial" w:cs="Arial"/>
          <w:sz w:val="20"/>
          <w:szCs w:val="20"/>
        </w:rPr>
        <w:t>, ηχοαπορροφητικό υλικό εσωτερικά και στρώμα ηχοαπορροφητικού υλικού στις εσωτερικές πλευρές του χώρου πάχους 4</w:t>
      </w:r>
      <w:r w:rsidRPr="007E7FD3">
        <w:rPr>
          <w:rFonts w:ascii="Arial" w:hAnsi="Arial" w:cs="Arial"/>
          <w:sz w:val="20"/>
          <w:szCs w:val="20"/>
          <w:lang w:val="en-US"/>
        </w:rPr>
        <w:t>mm</w:t>
      </w:r>
      <w:r w:rsidRPr="007E7FD3">
        <w:rPr>
          <w:rFonts w:ascii="Arial" w:hAnsi="Arial" w:cs="Arial"/>
          <w:sz w:val="20"/>
          <w:szCs w:val="20"/>
        </w:rPr>
        <w:t xml:space="preserve"> </w:t>
      </w:r>
      <w:r w:rsidRPr="007E7FD3">
        <w:rPr>
          <w:rFonts w:ascii="Arial" w:hAnsi="Arial" w:cs="Arial"/>
          <w:sz w:val="20"/>
          <w:szCs w:val="20"/>
          <w:lang w:val="en-US"/>
        </w:rPr>
        <w:t>min</w:t>
      </w:r>
      <w:r w:rsidRPr="007E7FD3">
        <w:rPr>
          <w:rFonts w:ascii="Arial" w:hAnsi="Arial" w:cs="Arial"/>
          <w:sz w:val="20"/>
          <w:szCs w:val="20"/>
        </w:rPr>
        <w:t>, (Χρήση ορυκτοβάμβακα ή άλλου αντίστοιχης ηχοαπορροφητικής ικανότητας). Το υλικό ηχομόνωσης θα καλυφθεί με ύφασμα επί του οποίου τμηματικά θα έχει εκτυπωθεί πληροφοριακό υλικό της έκθεσης. Πρόβλεψη για παροχές η.ρ. και λοιπών καλωδιώσεων. Το δάπεδο του χώρου θα καλυφθεί με μοκέτα, ηχοαπορροφητική, χαμηλού πέλους (επιλογή μετά από δειγματισμό).</w:t>
      </w:r>
    </w:p>
    <w:p w:rsidR="00AC3E58" w:rsidRPr="007E7FD3" w:rsidRDefault="00AC3E58" w:rsidP="003D7914">
      <w:pPr>
        <w:pStyle w:val="a5"/>
        <w:spacing w:line="360" w:lineRule="auto"/>
        <w:rPr>
          <w:rFonts w:ascii="Arial" w:hAnsi="Arial" w:cs="Arial"/>
          <w:b/>
          <w:sz w:val="20"/>
          <w:szCs w:val="20"/>
        </w:rPr>
      </w:pPr>
    </w:p>
    <w:tbl>
      <w:tblPr>
        <w:tblStyle w:val="aa"/>
        <w:tblW w:w="0" w:type="auto"/>
        <w:tblLook w:val="04A0"/>
      </w:tblPr>
      <w:tblGrid>
        <w:gridCol w:w="8788"/>
      </w:tblGrid>
      <w:tr w:rsidR="00AC3E58" w:rsidRPr="007E7FD3" w:rsidTr="00990673">
        <w:tc>
          <w:tcPr>
            <w:tcW w:w="8788" w:type="dxa"/>
            <w:tcBorders>
              <w:top w:val="nil"/>
              <w:left w:val="nil"/>
              <w:right w:val="nil"/>
            </w:tcBorders>
          </w:tcPr>
          <w:p w:rsidR="00AC3E58" w:rsidRPr="007E7FD3" w:rsidRDefault="00AC3E58" w:rsidP="003D7914">
            <w:pPr>
              <w:pStyle w:val="a5"/>
              <w:spacing w:line="360" w:lineRule="auto"/>
              <w:rPr>
                <w:rFonts w:ascii="Arial" w:hAnsi="Arial" w:cs="Arial"/>
                <w:b/>
              </w:rPr>
            </w:pPr>
            <w:r w:rsidRPr="007E7FD3">
              <w:rPr>
                <w:rFonts w:ascii="Arial" w:hAnsi="Arial" w:cs="Arial"/>
                <w:b/>
              </w:rPr>
              <w:t>ΜΒΤ.X3-ΕΚ5</w:t>
            </w:r>
          </w:p>
        </w:tc>
      </w:tr>
    </w:tbl>
    <w:p w:rsidR="00AC3E58" w:rsidRPr="007E7FD3" w:rsidRDefault="00AC3E58" w:rsidP="003D7914">
      <w:pPr>
        <w:pStyle w:val="a5"/>
        <w:spacing w:line="360" w:lineRule="auto"/>
        <w:rPr>
          <w:rFonts w:ascii="Arial" w:hAnsi="Arial" w:cs="Arial"/>
          <w:b/>
          <w:sz w:val="20"/>
          <w:szCs w:val="20"/>
        </w:rPr>
      </w:pPr>
    </w:p>
    <w:p w:rsidR="00AC3E58" w:rsidRPr="007E7FD3" w:rsidRDefault="00AC3E58" w:rsidP="003D7914">
      <w:pPr>
        <w:pStyle w:val="a5"/>
        <w:spacing w:line="360" w:lineRule="auto"/>
        <w:jc w:val="both"/>
        <w:rPr>
          <w:rFonts w:ascii="Arial" w:hAnsi="Arial" w:cs="Arial"/>
          <w:sz w:val="20"/>
          <w:szCs w:val="20"/>
        </w:rPr>
      </w:pPr>
      <w:r w:rsidRPr="007E7FD3">
        <w:rPr>
          <w:rFonts w:ascii="Arial" w:hAnsi="Arial" w:cs="Arial"/>
          <w:b/>
          <w:sz w:val="20"/>
          <w:szCs w:val="20"/>
        </w:rPr>
        <w:t>Ειδική κατασκευή θέσης οπίσθιας προβολής και θέσεων κρυφών προβολών</w:t>
      </w:r>
      <w:r w:rsidRPr="007E7FD3">
        <w:rPr>
          <w:rFonts w:ascii="Arial" w:hAnsi="Arial" w:cs="Arial"/>
          <w:sz w:val="20"/>
          <w:szCs w:val="20"/>
        </w:rPr>
        <w:t xml:space="preserve">. Πρόκειται για κατασκευή με τρεις κατακόρυφες ζώνες. Η πρώτη ζώνη, πλάτους 90εκ (αριστερά) αποδίδεται για το κύριο πληροφοριακό υλικό της ενότητας. Η τρίτη ζώνη, πλάτους 90εκ (δεξιά) ενσωματώνει στο εσωτερικό της κατασκευής, πίσω από την εμφανή επένδυση, τέσσερις θέσεις – οθόνες προβολής. Ο επισκέπτης, για να δει τις αναπαραγωγές των βίντεο που προβάλλονται πλησιάζει και τοποθετεί τα μάτια του στις οπές με σχήμα </w:t>
      </w:r>
      <w:r w:rsidRPr="007E7FD3">
        <w:rPr>
          <w:rFonts w:ascii="Arial" w:hAnsi="Arial" w:cs="Arial"/>
          <w:sz w:val="20"/>
          <w:szCs w:val="20"/>
          <w:lang w:val="en-US"/>
        </w:rPr>
        <w:t>view</w:t>
      </w:r>
      <w:r w:rsidRPr="007E7FD3">
        <w:rPr>
          <w:rFonts w:ascii="Arial" w:hAnsi="Arial" w:cs="Arial"/>
          <w:sz w:val="20"/>
          <w:szCs w:val="20"/>
        </w:rPr>
        <w:t>-</w:t>
      </w:r>
      <w:r w:rsidRPr="007E7FD3">
        <w:rPr>
          <w:rFonts w:ascii="Arial" w:hAnsi="Arial" w:cs="Arial"/>
          <w:sz w:val="20"/>
          <w:szCs w:val="20"/>
          <w:lang w:val="en-US"/>
        </w:rPr>
        <w:t>master</w:t>
      </w:r>
      <w:r w:rsidRPr="007E7FD3">
        <w:rPr>
          <w:rFonts w:ascii="Arial" w:hAnsi="Arial" w:cs="Arial"/>
          <w:sz w:val="20"/>
          <w:szCs w:val="20"/>
        </w:rPr>
        <w:t xml:space="preserve">. Πίσω από την επένδυση, κάθε προβολή διαθέτει ένα σκούρο κουτί από </w:t>
      </w:r>
      <w:r w:rsidRPr="007E7FD3">
        <w:rPr>
          <w:rFonts w:ascii="Arial" w:hAnsi="Arial" w:cs="Arial"/>
          <w:sz w:val="20"/>
          <w:szCs w:val="20"/>
          <w:lang w:val="en-US"/>
        </w:rPr>
        <w:t>MDF</w:t>
      </w:r>
      <w:r w:rsidRPr="007E7FD3">
        <w:rPr>
          <w:rFonts w:ascii="Arial" w:hAnsi="Arial" w:cs="Arial"/>
          <w:sz w:val="20"/>
          <w:szCs w:val="20"/>
        </w:rPr>
        <w:t xml:space="preserve"> στο βάθος του οποίου είναι προσαρμοσμένη μία οθόνη. </w:t>
      </w:r>
    </w:p>
    <w:p w:rsidR="00AC3E58" w:rsidRPr="007E7FD3" w:rsidRDefault="00AC3E58" w:rsidP="003D7914">
      <w:pPr>
        <w:pStyle w:val="a5"/>
        <w:spacing w:line="360" w:lineRule="auto"/>
        <w:jc w:val="both"/>
        <w:rPr>
          <w:rFonts w:ascii="Arial" w:hAnsi="Arial" w:cs="Arial"/>
          <w:sz w:val="20"/>
          <w:szCs w:val="20"/>
        </w:rPr>
      </w:pPr>
      <w:r w:rsidRPr="007E7FD3">
        <w:rPr>
          <w:rFonts w:ascii="Arial" w:hAnsi="Arial" w:cs="Arial"/>
          <w:sz w:val="20"/>
          <w:szCs w:val="20"/>
        </w:rPr>
        <w:t xml:space="preserve">Οι επενδύσεις των πλευρικών κατακόρυφων ζωνών αποτελούν ανοιγόμενα φύλλα, ώστε να υπάρχει πρόσβαση στον εσωτερικό χώρο του ηλεκτρολογικού – ηλεκτρονικού εξοπλισμού. Τα δύο αυτά φύλλα εδράζονται στο δάπεδο του χώρου. </w:t>
      </w:r>
    </w:p>
    <w:p w:rsidR="00AC3E58" w:rsidRPr="007E7FD3" w:rsidRDefault="00AC3E58" w:rsidP="003D7914">
      <w:pPr>
        <w:pStyle w:val="a5"/>
        <w:spacing w:line="360" w:lineRule="auto"/>
        <w:jc w:val="both"/>
        <w:rPr>
          <w:rFonts w:ascii="Arial" w:hAnsi="Arial" w:cs="Arial"/>
          <w:sz w:val="20"/>
          <w:szCs w:val="20"/>
        </w:rPr>
      </w:pPr>
      <w:r w:rsidRPr="007E7FD3">
        <w:rPr>
          <w:rFonts w:ascii="Arial" w:hAnsi="Arial" w:cs="Arial"/>
          <w:sz w:val="20"/>
          <w:szCs w:val="20"/>
        </w:rPr>
        <w:t>Η μεσαία ζώνη αναπτύσσεται σε ελαφρά υποχώρηση και εδράζεται στο υπερυψωμένο τμήμα του δαπέδου. Στη ζώνη αυτή διαμορφώνεται θέση με ύφασμα οπίσθιας προβολής. Η προβολή πραγματοποιείται μέσω μηχανημάτων στο εσωτερικό της κατασκευής. Χρήση προβολικού μηχανήματος υπό γωνία.</w:t>
      </w:r>
    </w:p>
    <w:p w:rsidR="00AC3E58" w:rsidRPr="007E7FD3" w:rsidRDefault="00AC3E58" w:rsidP="003D7914">
      <w:pPr>
        <w:pStyle w:val="a5"/>
        <w:spacing w:line="360" w:lineRule="auto"/>
        <w:rPr>
          <w:rFonts w:ascii="Arial" w:hAnsi="Arial" w:cs="Arial"/>
          <w:b/>
          <w:sz w:val="20"/>
          <w:szCs w:val="20"/>
        </w:rPr>
      </w:pPr>
    </w:p>
    <w:tbl>
      <w:tblPr>
        <w:tblStyle w:val="aa"/>
        <w:tblW w:w="0" w:type="auto"/>
        <w:tblLook w:val="04A0"/>
      </w:tblPr>
      <w:tblGrid>
        <w:gridCol w:w="9004"/>
      </w:tblGrid>
      <w:tr w:rsidR="00AC3E58" w:rsidRPr="007E7FD3" w:rsidTr="00990673">
        <w:tc>
          <w:tcPr>
            <w:tcW w:w="9004" w:type="dxa"/>
            <w:tcBorders>
              <w:top w:val="nil"/>
              <w:left w:val="nil"/>
              <w:right w:val="nil"/>
            </w:tcBorders>
          </w:tcPr>
          <w:p w:rsidR="00AC3E58" w:rsidRPr="007E7FD3" w:rsidRDefault="00AC3E58" w:rsidP="003D7914">
            <w:pPr>
              <w:pStyle w:val="a5"/>
              <w:spacing w:line="360" w:lineRule="auto"/>
              <w:rPr>
                <w:rFonts w:ascii="Arial" w:hAnsi="Arial" w:cs="Arial"/>
                <w:b/>
              </w:rPr>
            </w:pPr>
            <w:r w:rsidRPr="007E7FD3">
              <w:rPr>
                <w:rFonts w:ascii="Arial" w:hAnsi="Arial" w:cs="Arial"/>
                <w:b/>
              </w:rPr>
              <w:t>ΜΒΤ.X3-ΕΚ6.01 / 02 / 03</w:t>
            </w:r>
          </w:p>
        </w:tc>
      </w:tr>
    </w:tbl>
    <w:p w:rsidR="00AC3E58" w:rsidRPr="007E7FD3" w:rsidRDefault="00AC3E58" w:rsidP="003D7914">
      <w:pPr>
        <w:pStyle w:val="a5"/>
        <w:spacing w:line="360" w:lineRule="auto"/>
        <w:rPr>
          <w:rFonts w:ascii="Arial" w:hAnsi="Arial" w:cs="Arial"/>
          <w:b/>
          <w:sz w:val="20"/>
          <w:szCs w:val="20"/>
        </w:rPr>
      </w:pPr>
    </w:p>
    <w:p w:rsidR="00AC3E58" w:rsidRPr="007E7FD3" w:rsidRDefault="00AC3E58" w:rsidP="003D7914">
      <w:pPr>
        <w:pStyle w:val="a5"/>
        <w:spacing w:line="360" w:lineRule="auto"/>
        <w:jc w:val="both"/>
        <w:rPr>
          <w:rFonts w:ascii="Arial" w:hAnsi="Arial" w:cs="Arial"/>
          <w:b/>
          <w:sz w:val="20"/>
          <w:szCs w:val="20"/>
        </w:rPr>
      </w:pPr>
      <w:r w:rsidRPr="007E7FD3">
        <w:rPr>
          <w:rFonts w:ascii="Arial" w:hAnsi="Arial" w:cs="Arial"/>
          <w:b/>
          <w:sz w:val="20"/>
          <w:szCs w:val="20"/>
        </w:rPr>
        <w:t>Ειδική κατασκευή παρουσίασης φωτογραφικού υλικού με πάγκο έδρασης και αυτόφωτη βάση έκθεσης</w:t>
      </w:r>
      <w:r w:rsidRPr="007E7FD3">
        <w:rPr>
          <w:rFonts w:ascii="Arial" w:hAnsi="Arial" w:cs="Arial"/>
          <w:sz w:val="20"/>
          <w:szCs w:val="20"/>
        </w:rPr>
        <w:t xml:space="preserve">. Δημιουργία πάγκου σε σχήμα «Π» ως βάση έδρασης αυτόφωτης κατασκευής μορφής βιβλίου. Η αυτόφωτη κατασκευή δημιουργείται από λευκό </w:t>
      </w:r>
      <w:r w:rsidRPr="007E7FD3">
        <w:rPr>
          <w:rFonts w:ascii="Arial" w:hAnsi="Arial" w:cs="Arial"/>
          <w:sz w:val="20"/>
          <w:szCs w:val="20"/>
          <w:lang w:val="en-US"/>
        </w:rPr>
        <w:t>plexiglass</w:t>
      </w:r>
      <w:r w:rsidRPr="007E7FD3">
        <w:rPr>
          <w:rFonts w:ascii="Arial" w:hAnsi="Arial" w:cs="Arial"/>
          <w:sz w:val="20"/>
          <w:szCs w:val="20"/>
        </w:rPr>
        <w:t xml:space="preserve"> 5</w:t>
      </w:r>
      <w:r w:rsidRPr="007E7FD3">
        <w:rPr>
          <w:rFonts w:ascii="Arial" w:hAnsi="Arial" w:cs="Arial"/>
          <w:sz w:val="20"/>
          <w:szCs w:val="20"/>
          <w:lang w:val="en-US"/>
        </w:rPr>
        <w:t>mm</w:t>
      </w:r>
      <w:r w:rsidRPr="007E7FD3">
        <w:rPr>
          <w:rFonts w:ascii="Arial" w:hAnsi="Arial" w:cs="Arial"/>
          <w:sz w:val="20"/>
          <w:szCs w:val="20"/>
        </w:rPr>
        <w:t xml:space="preserve"> </w:t>
      </w:r>
      <w:r w:rsidRPr="007E7FD3">
        <w:rPr>
          <w:rFonts w:ascii="Arial" w:hAnsi="Arial" w:cs="Arial"/>
          <w:sz w:val="20"/>
          <w:szCs w:val="20"/>
          <w:lang w:val="en-US"/>
        </w:rPr>
        <w:t>min</w:t>
      </w:r>
      <w:r w:rsidRPr="007E7FD3">
        <w:rPr>
          <w:rFonts w:ascii="Arial" w:hAnsi="Arial" w:cs="Arial"/>
          <w:sz w:val="20"/>
          <w:szCs w:val="20"/>
        </w:rPr>
        <w:t>, με τη μορφή βάσης επιτραπέζιου ημερολογίου. Εφαρμόζονται αποσπώμενα ανοιξείδωτα μεταλλικά στοιχεία σχήματος ανάποδου “</w:t>
      </w:r>
      <w:r w:rsidRPr="007E7FD3">
        <w:rPr>
          <w:rFonts w:ascii="Arial" w:hAnsi="Arial" w:cs="Arial"/>
          <w:sz w:val="20"/>
          <w:szCs w:val="20"/>
          <w:lang w:val="en-US"/>
        </w:rPr>
        <w:t>U</w:t>
      </w:r>
      <w:r w:rsidRPr="007E7FD3">
        <w:rPr>
          <w:rFonts w:ascii="Arial" w:hAnsi="Arial" w:cs="Arial"/>
          <w:sz w:val="20"/>
          <w:szCs w:val="20"/>
        </w:rPr>
        <w:t>” για τη σύνδεση και περιστροφή των σελίδων του βιβλίου που θα δημιουργηθεί. Τα “</w:t>
      </w:r>
      <w:r w:rsidRPr="007E7FD3">
        <w:rPr>
          <w:rFonts w:ascii="Arial" w:hAnsi="Arial" w:cs="Arial"/>
          <w:sz w:val="20"/>
          <w:szCs w:val="20"/>
          <w:lang w:val="en-US"/>
        </w:rPr>
        <w:t>U</w:t>
      </w:r>
      <w:r w:rsidRPr="007E7FD3">
        <w:rPr>
          <w:rFonts w:ascii="Arial" w:hAnsi="Arial" w:cs="Arial"/>
          <w:sz w:val="20"/>
          <w:szCs w:val="20"/>
        </w:rPr>
        <w:t xml:space="preserve">” διαθέτουν σπείρωμα στο τμήμα που εισέρχεται στην κατασκευή, ώστε να συνδεθούν τόσο με την κατασκευή </w:t>
      </w:r>
      <w:r w:rsidRPr="007E7FD3">
        <w:rPr>
          <w:rFonts w:ascii="Arial" w:hAnsi="Arial" w:cs="Arial"/>
          <w:sz w:val="20"/>
          <w:szCs w:val="20"/>
          <w:lang w:val="en-US"/>
        </w:rPr>
        <w:t>Plexiglass</w:t>
      </w:r>
      <w:r w:rsidRPr="007E7FD3">
        <w:rPr>
          <w:rFonts w:ascii="Arial" w:hAnsi="Arial" w:cs="Arial"/>
          <w:sz w:val="20"/>
          <w:szCs w:val="20"/>
        </w:rPr>
        <w:t xml:space="preserve"> όσο και με την βάση </w:t>
      </w:r>
      <w:r w:rsidRPr="007E7FD3">
        <w:rPr>
          <w:rFonts w:ascii="Arial" w:hAnsi="Arial" w:cs="Arial"/>
          <w:sz w:val="20"/>
          <w:szCs w:val="20"/>
          <w:lang w:val="en-US"/>
        </w:rPr>
        <w:t>MDF</w:t>
      </w:r>
      <w:r w:rsidRPr="007E7FD3">
        <w:rPr>
          <w:rFonts w:ascii="Arial" w:hAnsi="Arial" w:cs="Arial"/>
          <w:sz w:val="20"/>
          <w:szCs w:val="20"/>
        </w:rPr>
        <w:t>. Ως “σελίδες” κατασκευάζονται διπλ</w:t>
      </w:r>
      <w:r w:rsidR="00CB03B4" w:rsidRPr="007E7FD3">
        <w:rPr>
          <w:rFonts w:ascii="Arial" w:hAnsi="Arial" w:cs="Arial"/>
          <w:sz w:val="20"/>
          <w:szCs w:val="20"/>
        </w:rPr>
        <w:t xml:space="preserve">ές επιφάνειες </w:t>
      </w:r>
      <w:r w:rsidRPr="007E7FD3">
        <w:rPr>
          <w:rFonts w:ascii="Arial" w:hAnsi="Arial" w:cs="Arial"/>
          <w:sz w:val="20"/>
          <w:szCs w:val="20"/>
          <w:lang w:val="en-US"/>
        </w:rPr>
        <w:t>Plexiglass</w:t>
      </w:r>
      <w:r w:rsidRPr="007E7FD3">
        <w:rPr>
          <w:rFonts w:ascii="Arial" w:hAnsi="Arial" w:cs="Arial"/>
          <w:sz w:val="20"/>
          <w:szCs w:val="20"/>
        </w:rPr>
        <w:t xml:space="preserve"> πάχους 4</w:t>
      </w:r>
      <w:r w:rsidRPr="007E7FD3">
        <w:rPr>
          <w:rFonts w:ascii="Arial" w:hAnsi="Arial" w:cs="Arial"/>
          <w:sz w:val="20"/>
          <w:szCs w:val="20"/>
          <w:lang w:val="en-US"/>
        </w:rPr>
        <w:t>mm</w:t>
      </w:r>
      <w:r w:rsidRPr="007E7FD3">
        <w:rPr>
          <w:rFonts w:ascii="Arial" w:hAnsi="Arial" w:cs="Arial"/>
          <w:sz w:val="20"/>
          <w:szCs w:val="20"/>
        </w:rPr>
        <w:t>, στ</w:t>
      </w:r>
      <w:r w:rsidR="00CB03B4" w:rsidRPr="007E7FD3">
        <w:rPr>
          <w:rFonts w:ascii="Arial" w:hAnsi="Arial" w:cs="Arial"/>
          <w:sz w:val="20"/>
          <w:szCs w:val="20"/>
        </w:rPr>
        <w:t>ις</w:t>
      </w:r>
      <w:r w:rsidRPr="007E7FD3">
        <w:rPr>
          <w:rFonts w:ascii="Arial" w:hAnsi="Arial" w:cs="Arial"/>
          <w:sz w:val="20"/>
          <w:szCs w:val="20"/>
        </w:rPr>
        <w:t xml:space="preserve"> οποί</w:t>
      </w:r>
      <w:r w:rsidR="00CB03B4" w:rsidRPr="007E7FD3">
        <w:rPr>
          <w:rFonts w:ascii="Arial" w:hAnsi="Arial" w:cs="Arial"/>
          <w:sz w:val="20"/>
          <w:szCs w:val="20"/>
        </w:rPr>
        <w:t>ες</w:t>
      </w:r>
      <w:r w:rsidRPr="007E7FD3">
        <w:rPr>
          <w:rFonts w:ascii="Arial" w:hAnsi="Arial" w:cs="Arial"/>
          <w:sz w:val="20"/>
          <w:szCs w:val="20"/>
        </w:rPr>
        <w:t xml:space="preserve"> προσαρμόζονται οι αρχειακές φωτογραφίες του Μουσείου.</w:t>
      </w:r>
    </w:p>
    <w:p w:rsidR="00AC3E58" w:rsidRPr="007E7FD3" w:rsidRDefault="00AC3E58" w:rsidP="003D7914">
      <w:pPr>
        <w:spacing w:line="360" w:lineRule="auto"/>
        <w:ind w:left="851"/>
        <w:rPr>
          <w:rFonts w:ascii="Arial" w:hAnsi="Arial" w:cs="Arial"/>
          <w:b/>
          <w:sz w:val="20"/>
          <w:szCs w:val="20"/>
          <w:u w:val="single"/>
        </w:rPr>
      </w:pPr>
    </w:p>
    <w:p w:rsidR="00AC3E58" w:rsidRPr="007E7FD3" w:rsidRDefault="00AC3E58" w:rsidP="003D7914">
      <w:pPr>
        <w:pStyle w:val="a5"/>
        <w:spacing w:line="360" w:lineRule="auto"/>
        <w:rPr>
          <w:rFonts w:ascii="Arial" w:hAnsi="Arial" w:cs="Arial"/>
          <w:b/>
          <w:sz w:val="20"/>
          <w:szCs w:val="20"/>
        </w:rPr>
      </w:pPr>
    </w:p>
    <w:tbl>
      <w:tblPr>
        <w:tblStyle w:val="aa"/>
        <w:tblW w:w="0" w:type="auto"/>
        <w:tblLook w:val="04A0"/>
      </w:tblPr>
      <w:tblGrid>
        <w:gridCol w:w="9288"/>
      </w:tblGrid>
      <w:tr w:rsidR="00AC3E58" w:rsidRPr="007E7FD3" w:rsidTr="00990673">
        <w:tc>
          <w:tcPr>
            <w:tcW w:w="9288" w:type="dxa"/>
            <w:tcBorders>
              <w:top w:val="nil"/>
              <w:left w:val="nil"/>
              <w:right w:val="nil"/>
            </w:tcBorders>
          </w:tcPr>
          <w:p w:rsidR="00AC3E58" w:rsidRPr="007E7FD3" w:rsidRDefault="00AC3E58" w:rsidP="003D7914">
            <w:pPr>
              <w:pStyle w:val="a5"/>
              <w:spacing w:line="360" w:lineRule="auto"/>
              <w:rPr>
                <w:rFonts w:ascii="Arial" w:hAnsi="Arial" w:cs="Arial"/>
                <w:b/>
              </w:rPr>
            </w:pPr>
            <w:r w:rsidRPr="007E7FD3">
              <w:rPr>
                <w:rFonts w:ascii="Arial" w:hAnsi="Arial" w:cs="Arial"/>
                <w:b/>
              </w:rPr>
              <w:t>ΜΒΤ.X4-ΕΚ3</w:t>
            </w:r>
          </w:p>
        </w:tc>
      </w:tr>
    </w:tbl>
    <w:p w:rsidR="00AC3E58" w:rsidRPr="007E7FD3" w:rsidRDefault="00AC3E58" w:rsidP="003D7914">
      <w:pPr>
        <w:pStyle w:val="a5"/>
        <w:spacing w:line="360" w:lineRule="auto"/>
        <w:rPr>
          <w:rFonts w:ascii="Arial" w:hAnsi="Arial" w:cs="Arial"/>
          <w:sz w:val="20"/>
          <w:szCs w:val="20"/>
        </w:rPr>
      </w:pPr>
    </w:p>
    <w:p w:rsidR="00AC3E58" w:rsidRPr="007E7FD3" w:rsidRDefault="00AC3E58" w:rsidP="003D7914">
      <w:pPr>
        <w:pStyle w:val="a5"/>
        <w:spacing w:line="360" w:lineRule="auto"/>
        <w:jc w:val="both"/>
        <w:rPr>
          <w:rFonts w:ascii="Arial" w:hAnsi="Arial" w:cs="Arial"/>
          <w:sz w:val="20"/>
          <w:szCs w:val="20"/>
        </w:rPr>
      </w:pPr>
      <w:r w:rsidRPr="007E7FD3">
        <w:rPr>
          <w:rFonts w:ascii="Arial" w:hAnsi="Arial" w:cs="Arial"/>
          <w:b/>
          <w:sz w:val="20"/>
          <w:szCs w:val="20"/>
        </w:rPr>
        <w:t>Ειδική κατασκευή πάγκου ως κονσόλα ήχου</w:t>
      </w:r>
      <w:r w:rsidRPr="007E7FD3">
        <w:rPr>
          <w:rFonts w:ascii="Arial" w:hAnsi="Arial" w:cs="Arial"/>
          <w:sz w:val="20"/>
          <w:szCs w:val="20"/>
        </w:rPr>
        <w:t xml:space="preserve">. Κατασκευή πάγκου από διπλή επιφάνεια μοριοσανίδας </w:t>
      </w:r>
      <w:r w:rsidRPr="007E7FD3">
        <w:rPr>
          <w:rFonts w:ascii="Arial" w:hAnsi="Arial" w:cs="Arial"/>
          <w:sz w:val="20"/>
          <w:szCs w:val="20"/>
          <w:lang w:val="en-US"/>
        </w:rPr>
        <w:t>MDF</w:t>
      </w:r>
      <w:r w:rsidRPr="007E7FD3">
        <w:rPr>
          <w:rFonts w:ascii="Arial" w:hAnsi="Arial" w:cs="Arial"/>
          <w:sz w:val="20"/>
          <w:szCs w:val="20"/>
        </w:rPr>
        <w:t>-</w:t>
      </w:r>
      <w:r w:rsidRPr="007E7FD3">
        <w:rPr>
          <w:rFonts w:ascii="Arial" w:hAnsi="Arial" w:cs="Arial"/>
          <w:sz w:val="20"/>
          <w:szCs w:val="20"/>
          <w:lang w:val="en-US"/>
        </w:rPr>
        <w:t>E</w:t>
      </w:r>
      <w:r w:rsidRPr="007E7FD3">
        <w:rPr>
          <w:rFonts w:ascii="Arial" w:hAnsi="Arial" w:cs="Arial"/>
          <w:sz w:val="20"/>
          <w:szCs w:val="20"/>
        </w:rPr>
        <w:t>1 16</w:t>
      </w:r>
      <w:r w:rsidRPr="007E7FD3">
        <w:rPr>
          <w:rFonts w:ascii="Arial" w:hAnsi="Arial" w:cs="Arial"/>
          <w:sz w:val="20"/>
          <w:szCs w:val="20"/>
          <w:lang w:val="en-US"/>
        </w:rPr>
        <w:t>mm</w:t>
      </w:r>
      <w:r w:rsidRPr="007E7FD3">
        <w:rPr>
          <w:rFonts w:ascii="Arial" w:hAnsi="Arial" w:cs="Arial"/>
          <w:sz w:val="20"/>
          <w:szCs w:val="20"/>
        </w:rPr>
        <w:t xml:space="preserve"> βαφής, με εσωτερικό μεταλλικό σκελετό. Η επιφάνεια του πάγκου, πάχους 8εκ, διαμορφώνεται στα 72εκ από το δάπεδο, ενώ το σόκορο της όψης παρουσιάζει απότμηση προς τα πάνω 45</w:t>
      </w:r>
      <w:r w:rsidRPr="007E7FD3">
        <w:rPr>
          <w:rFonts w:ascii="Arial" w:hAnsi="Arial" w:cs="Arial"/>
          <w:sz w:val="20"/>
          <w:szCs w:val="20"/>
          <w:vertAlign w:val="superscript"/>
        </w:rPr>
        <w:t>ο</w:t>
      </w:r>
      <w:r w:rsidRPr="007E7FD3">
        <w:rPr>
          <w:rFonts w:ascii="Arial" w:hAnsi="Arial" w:cs="Arial"/>
          <w:sz w:val="20"/>
          <w:szCs w:val="20"/>
        </w:rPr>
        <w:t xml:space="preserve">. </w:t>
      </w:r>
      <w:r w:rsidRPr="007E7FD3">
        <w:rPr>
          <w:rFonts w:ascii="Arial" w:hAnsi="Arial" w:cs="Arial"/>
          <w:sz w:val="20"/>
          <w:szCs w:val="20"/>
        </w:rPr>
        <w:lastRenderedPageBreak/>
        <w:t>Η βάση του πάγκου, ύψους 36</w:t>
      </w:r>
      <w:r w:rsidRPr="007E7FD3">
        <w:rPr>
          <w:rFonts w:ascii="Arial" w:hAnsi="Arial" w:cs="Arial"/>
          <w:sz w:val="20"/>
          <w:szCs w:val="20"/>
          <w:lang w:val="en-US"/>
        </w:rPr>
        <w:t>cm</w:t>
      </w:r>
      <w:r w:rsidRPr="007E7FD3">
        <w:rPr>
          <w:rFonts w:ascii="Arial" w:hAnsi="Arial" w:cs="Arial"/>
          <w:sz w:val="20"/>
          <w:szCs w:val="20"/>
        </w:rPr>
        <w:t xml:space="preserve"> περίπου, εδράζεται στην υπερύψωση του δαπέδου και βρίσκεται σε υποχώρηση κατά 24</w:t>
      </w:r>
      <w:r w:rsidRPr="007E7FD3">
        <w:rPr>
          <w:rFonts w:ascii="Arial" w:hAnsi="Arial" w:cs="Arial"/>
          <w:sz w:val="20"/>
          <w:szCs w:val="20"/>
          <w:lang w:val="en-US"/>
        </w:rPr>
        <w:t>cm</w:t>
      </w:r>
      <w:r w:rsidRPr="007E7FD3">
        <w:rPr>
          <w:rFonts w:ascii="Arial" w:hAnsi="Arial" w:cs="Arial"/>
          <w:sz w:val="20"/>
          <w:szCs w:val="20"/>
        </w:rPr>
        <w:t xml:space="preserve">, ώστε να εξυπηρετείται η προσέγγιση στον πάγκο. Επί της άνω επιφάνειας του πάγκου τοποθετείται πρόσθετη ξύλινη κατασκευή η οποία ενσωματώνει στο εσωτερικό της ειδική συσκευή ψηφιακής κονσόλας τύπου </w:t>
      </w:r>
      <w:r w:rsidRPr="007E7FD3">
        <w:rPr>
          <w:rFonts w:ascii="Arial" w:hAnsi="Arial" w:cs="Arial"/>
          <w:sz w:val="20"/>
          <w:szCs w:val="20"/>
          <w:lang w:val="en-US"/>
        </w:rPr>
        <w:t>Multi</w:t>
      </w:r>
      <w:r w:rsidRPr="007E7FD3">
        <w:rPr>
          <w:rFonts w:ascii="Arial" w:hAnsi="Arial" w:cs="Arial"/>
          <w:sz w:val="20"/>
          <w:szCs w:val="20"/>
        </w:rPr>
        <w:t xml:space="preserve"> </w:t>
      </w:r>
      <w:r w:rsidRPr="007E7FD3">
        <w:rPr>
          <w:rFonts w:ascii="Arial" w:hAnsi="Arial" w:cs="Arial"/>
          <w:sz w:val="20"/>
          <w:szCs w:val="20"/>
          <w:lang w:val="en-US"/>
        </w:rPr>
        <w:t>Touch</w:t>
      </w:r>
      <w:r w:rsidRPr="007E7FD3">
        <w:rPr>
          <w:rFonts w:ascii="Arial" w:hAnsi="Arial" w:cs="Arial"/>
          <w:sz w:val="20"/>
          <w:szCs w:val="20"/>
        </w:rPr>
        <w:t xml:space="preserve"> </w:t>
      </w:r>
      <w:r w:rsidRPr="007E7FD3">
        <w:rPr>
          <w:rFonts w:ascii="Arial" w:hAnsi="Arial" w:cs="Arial"/>
          <w:sz w:val="20"/>
          <w:szCs w:val="20"/>
          <w:lang w:val="en-US"/>
        </w:rPr>
        <w:t>Production</w:t>
      </w:r>
      <w:r w:rsidRPr="007E7FD3">
        <w:rPr>
          <w:rFonts w:ascii="Arial" w:hAnsi="Arial" w:cs="Arial"/>
          <w:sz w:val="20"/>
          <w:szCs w:val="20"/>
        </w:rPr>
        <w:t xml:space="preserve"> </w:t>
      </w:r>
      <w:r w:rsidRPr="007E7FD3">
        <w:rPr>
          <w:rFonts w:ascii="Arial" w:hAnsi="Arial" w:cs="Arial"/>
          <w:sz w:val="20"/>
          <w:szCs w:val="20"/>
          <w:lang w:val="en-US"/>
        </w:rPr>
        <w:t>Console</w:t>
      </w:r>
      <w:r w:rsidRPr="007E7FD3">
        <w:rPr>
          <w:rFonts w:ascii="Arial" w:hAnsi="Arial" w:cs="Arial"/>
          <w:sz w:val="20"/>
          <w:szCs w:val="20"/>
        </w:rPr>
        <w:t xml:space="preserve"> η οποία τοποθετείται υπό κλίση προς τον επισκέπτη. Στο πίσω μέρος της κονσόλας και επί του πάγκου τοποθετείται το μηχάνημα προβολής το οποίο προβάλει την πολυμεσική εφαρμογή στην παρακείμενη κατακόρυφη επιφάνεια Χ4-ΕΠ2.02, υπό κλίση.</w:t>
      </w:r>
    </w:p>
    <w:p w:rsidR="00AC3E58" w:rsidRPr="007E7FD3" w:rsidRDefault="00AC3E58" w:rsidP="003D7914">
      <w:pPr>
        <w:pStyle w:val="a5"/>
        <w:spacing w:line="360" w:lineRule="auto"/>
        <w:jc w:val="both"/>
        <w:rPr>
          <w:rFonts w:ascii="Arial" w:hAnsi="Arial" w:cs="Arial"/>
          <w:b/>
          <w:sz w:val="20"/>
          <w:szCs w:val="20"/>
        </w:rPr>
      </w:pPr>
      <w:r w:rsidRPr="007E7FD3">
        <w:rPr>
          <w:rFonts w:ascii="Arial" w:hAnsi="Arial" w:cs="Arial"/>
          <w:sz w:val="20"/>
          <w:szCs w:val="20"/>
        </w:rPr>
        <w:t>Εφαρμογή υδροδιαλυτής βαφής στο σύνολο της κατασκευής. Ο πάγκος «Π» επεκτείνεται και εισέρχεται εντός της επένδυσης του τοίχου σε ειδικά διαμορφωμένη σκοτία.</w:t>
      </w:r>
    </w:p>
    <w:p w:rsidR="00AC3E58" w:rsidRPr="007E7FD3" w:rsidRDefault="00AC3E58" w:rsidP="003D7914">
      <w:pPr>
        <w:spacing w:line="360" w:lineRule="auto"/>
        <w:ind w:left="851"/>
        <w:rPr>
          <w:rFonts w:ascii="Arial" w:hAnsi="Arial" w:cs="Arial"/>
          <w:b/>
          <w:sz w:val="20"/>
          <w:szCs w:val="20"/>
          <w:u w:val="single"/>
        </w:rPr>
      </w:pPr>
    </w:p>
    <w:tbl>
      <w:tblPr>
        <w:tblStyle w:val="aa"/>
        <w:tblW w:w="0" w:type="auto"/>
        <w:tblLook w:val="04A0"/>
      </w:tblPr>
      <w:tblGrid>
        <w:gridCol w:w="9004"/>
      </w:tblGrid>
      <w:tr w:rsidR="00AC3E58" w:rsidRPr="007E7FD3" w:rsidTr="00990673">
        <w:tc>
          <w:tcPr>
            <w:tcW w:w="9004" w:type="dxa"/>
            <w:tcBorders>
              <w:top w:val="nil"/>
              <w:left w:val="nil"/>
              <w:right w:val="nil"/>
            </w:tcBorders>
          </w:tcPr>
          <w:p w:rsidR="00AC3E58" w:rsidRPr="007E7FD3" w:rsidRDefault="00AC3E58" w:rsidP="003D7914">
            <w:pPr>
              <w:pStyle w:val="a5"/>
              <w:spacing w:line="360" w:lineRule="auto"/>
              <w:rPr>
                <w:rFonts w:ascii="Arial" w:hAnsi="Arial" w:cs="Arial"/>
                <w:b/>
              </w:rPr>
            </w:pPr>
            <w:r w:rsidRPr="007E7FD3">
              <w:rPr>
                <w:rFonts w:ascii="Arial" w:hAnsi="Arial" w:cs="Arial"/>
                <w:b/>
              </w:rPr>
              <w:t>ΜΒΤ.X4-ΕΚ5</w:t>
            </w:r>
          </w:p>
        </w:tc>
      </w:tr>
    </w:tbl>
    <w:p w:rsidR="00AC3E58" w:rsidRPr="007E7FD3" w:rsidRDefault="00AC3E58" w:rsidP="003D7914">
      <w:pPr>
        <w:pStyle w:val="a5"/>
        <w:spacing w:line="360" w:lineRule="auto"/>
        <w:rPr>
          <w:rFonts w:ascii="Arial" w:hAnsi="Arial" w:cs="Arial"/>
          <w:b/>
          <w:sz w:val="20"/>
          <w:szCs w:val="20"/>
        </w:rPr>
      </w:pPr>
    </w:p>
    <w:p w:rsidR="00AC3E58" w:rsidRPr="007E7FD3" w:rsidRDefault="00AC3E58" w:rsidP="003D7914">
      <w:pPr>
        <w:pStyle w:val="a5"/>
        <w:spacing w:line="360" w:lineRule="auto"/>
        <w:jc w:val="both"/>
        <w:rPr>
          <w:rFonts w:ascii="Arial" w:hAnsi="Arial" w:cs="Arial"/>
          <w:b/>
          <w:sz w:val="20"/>
          <w:szCs w:val="20"/>
        </w:rPr>
      </w:pPr>
      <w:r w:rsidRPr="007E7FD3">
        <w:rPr>
          <w:rFonts w:ascii="Arial" w:hAnsi="Arial" w:cs="Arial"/>
          <w:b/>
          <w:sz w:val="20"/>
          <w:szCs w:val="20"/>
        </w:rPr>
        <w:t>Ειδική κατασκευή με διαμόρφωση βαθμίδων ως κερκίδα</w:t>
      </w:r>
      <w:r w:rsidRPr="007E7FD3">
        <w:rPr>
          <w:rFonts w:ascii="Arial" w:hAnsi="Arial" w:cs="Arial"/>
          <w:sz w:val="20"/>
          <w:szCs w:val="20"/>
        </w:rPr>
        <w:t xml:space="preserve">. Δημιουργία θέσης συγκέντρωσης ομάδας επισκεπτών σε δύο βαθμίδες. Η κατασκευή προσαρμόζεται και καλύπτει την ανισοσταθμία στην περίμετρο του χώρου λόγω της επέκτασης της τοιχοποιίας του ισογείου. Δημιουργία επιμήκους βάθρου με στάθμες 40εκ και 80εκ από το δάπεδο, με μορφή κερκίδας. Κατασκευή από ξυλεπενδυμένη μοριοσανίδα </w:t>
      </w:r>
      <w:r w:rsidRPr="007E7FD3">
        <w:rPr>
          <w:rFonts w:ascii="Arial" w:hAnsi="Arial" w:cs="Arial"/>
          <w:sz w:val="20"/>
          <w:szCs w:val="20"/>
          <w:lang w:val="en-US"/>
        </w:rPr>
        <w:t>MDF</w:t>
      </w:r>
      <w:r w:rsidRPr="007E7FD3">
        <w:rPr>
          <w:rFonts w:ascii="Arial" w:hAnsi="Arial" w:cs="Arial"/>
          <w:sz w:val="20"/>
          <w:szCs w:val="20"/>
        </w:rPr>
        <w:t>-</w:t>
      </w:r>
      <w:r w:rsidRPr="007E7FD3">
        <w:rPr>
          <w:rFonts w:ascii="Arial" w:hAnsi="Arial" w:cs="Arial"/>
          <w:sz w:val="20"/>
          <w:szCs w:val="20"/>
          <w:lang w:val="en-US"/>
        </w:rPr>
        <w:t>E</w:t>
      </w:r>
      <w:r w:rsidRPr="007E7FD3">
        <w:rPr>
          <w:rFonts w:ascii="Arial" w:hAnsi="Arial" w:cs="Arial"/>
          <w:sz w:val="20"/>
          <w:szCs w:val="20"/>
        </w:rPr>
        <w:t>1 16</w:t>
      </w:r>
      <w:r w:rsidRPr="007E7FD3">
        <w:rPr>
          <w:rFonts w:ascii="Arial" w:hAnsi="Arial" w:cs="Arial"/>
          <w:sz w:val="20"/>
          <w:szCs w:val="20"/>
          <w:lang w:val="en-US"/>
        </w:rPr>
        <w:t>mm</w:t>
      </w:r>
      <w:r w:rsidRPr="007E7FD3">
        <w:rPr>
          <w:rFonts w:ascii="Arial" w:hAnsi="Arial" w:cs="Arial"/>
          <w:sz w:val="20"/>
          <w:szCs w:val="20"/>
        </w:rPr>
        <w:t>, με εσωτερικό ξύλινο σκελετό. Προσαρμογή στην υπερύψωση του δαπέδου και διαμόρφωση σκοτίας στην επαφή με το δάπεδο την υπερύψωση και την κατακόρυφη τοιχοποιία, πάχους 0,5εκ. Δημιουργία αποθηκευτικού χώρου εντός της άνω βαθμίδας, μέσω ανοιγόμενου τμηματικά καθίσματος. Δημιουργία σκοτίας στην επαφή του ανοιγόμενου με το σταθερό τμήμα, 8</w:t>
      </w:r>
      <w:r w:rsidRPr="007E7FD3">
        <w:rPr>
          <w:rFonts w:ascii="Arial" w:hAnsi="Arial" w:cs="Arial"/>
          <w:sz w:val="20"/>
          <w:szCs w:val="20"/>
          <w:lang w:val="en-US"/>
        </w:rPr>
        <w:t>x</w:t>
      </w:r>
      <w:r w:rsidRPr="007E7FD3">
        <w:rPr>
          <w:rFonts w:ascii="Arial" w:hAnsi="Arial" w:cs="Arial"/>
          <w:sz w:val="20"/>
          <w:szCs w:val="20"/>
        </w:rPr>
        <w:t>8</w:t>
      </w:r>
      <w:r w:rsidRPr="007E7FD3">
        <w:rPr>
          <w:rFonts w:ascii="Arial" w:hAnsi="Arial" w:cs="Arial"/>
          <w:sz w:val="20"/>
          <w:szCs w:val="20"/>
          <w:lang w:val="en-US"/>
        </w:rPr>
        <w:t>mm</w:t>
      </w:r>
      <w:r w:rsidRPr="007E7FD3">
        <w:rPr>
          <w:rFonts w:ascii="Arial" w:hAnsi="Arial" w:cs="Arial"/>
          <w:sz w:val="20"/>
          <w:szCs w:val="20"/>
        </w:rPr>
        <w:t>. Δημιουργία όμοιας σκοτίας και στην κάτω βαθμίδα για λόγους ομοιομορφίας. Το ανοιγόμενο τμήμα πάχους 3εκ όπως και το σύνολο των ακμών της κατασκευής διαμορφώνεται με μασίφ τελειώματα διατομής 3</w:t>
      </w:r>
      <w:r w:rsidRPr="007E7FD3">
        <w:rPr>
          <w:rFonts w:ascii="Arial" w:hAnsi="Arial" w:cs="Arial"/>
          <w:sz w:val="20"/>
          <w:szCs w:val="20"/>
          <w:lang w:val="en-US"/>
        </w:rPr>
        <w:t>x</w:t>
      </w:r>
      <w:r w:rsidRPr="007E7FD3">
        <w:rPr>
          <w:rFonts w:ascii="Arial" w:hAnsi="Arial" w:cs="Arial"/>
          <w:sz w:val="20"/>
          <w:szCs w:val="20"/>
        </w:rPr>
        <w:t>3</w:t>
      </w:r>
      <w:r w:rsidRPr="007E7FD3">
        <w:rPr>
          <w:rFonts w:ascii="Arial" w:hAnsi="Arial" w:cs="Arial"/>
          <w:sz w:val="20"/>
          <w:szCs w:val="20"/>
          <w:lang w:val="en-US"/>
        </w:rPr>
        <w:t>cm</w:t>
      </w:r>
      <w:r w:rsidRPr="007E7FD3">
        <w:rPr>
          <w:rFonts w:ascii="Arial" w:hAnsi="Arial" w:cs="Arial"/>
          <w:sz w:val="20"/>
          <w:szCs w:val="20"/>
        </w:rPr>
        <w:t>. Απότμηση των μασίφ οριζόντιων ακμών κατά 1εκ. Εφαρμογή άχρωμου βερνικιού εμποτισμού.</w:t>
      </w:r>
    </w:p>
    <w:p w:rsidR="00AC3E58" w:rsidRPr="007E7FD3" w:rsidRDefault="00AC3E58" w:rsidP="003D7914">
      <w:pPr>
        <w:pStyle w:val="a5"/>
        <w:spacing w:line="360" w:lineRule="auto"/>
        <w:rPr>
          <w:rFonts w:ascii="Arial" w:hAnsi="Arial" w:cs="Arial"/>
          <w:b/>
          <w:sz w:val="20"/>
          <w:szCs w:val="20"/>
        </w:rPr>
      </w:pPr>
    </w:p>
    <w:tbl>
      <w:tblPr>
        <w:tblStyle w:val="aa"/>
        <w:tblW w:w="0" w:type="auto"/>
        <w:tblLook w:val="04A0"/>
      </w:tblPr>
      <w:tblGrid>
        <w:gridCol w:w="9288"/>
      </w:tblGrid>
      <w:tr w:rsidR="00AC3E58" w:rsidRPr="007E7FD3" w:rsidTr="00990673">
        <w:tc>
          <w:tcPr>
            <w:tcW w:w="9288" w:type="dxa"/>
            <w:tcBorders>
              <w:top w:val="nil"/>
              <w:left w:val="nil"/>
              <w:right w:val="nil"/>
            </w:tcBorders>
          </w:tcPr>
          <w:p w:rsidR="00056F1B" w:rsidRPr="007E7FD3" w:rsidRDefault="00056F1B" w:rsidP="003D7914">
            <w:pPr>
              <w:pStyle w:val="a5"/>
              <w:spacing w:line="360" w:lineRule="auto"/>
              <w:rPr>
                <w:rFonts w:ascii="Arial" w:hAnsi="Arial" w:cs="Arial"/>
                <w:b/>
              </w:rPr>
            </w:pPr>
          </w:p>
          <w:p w:rsidR="00056F1B" w:rsidRPr="007E7FD3" w:rsidRDefault="00056F1B" w:rsidP="003D7914">
            <w:pPr>
              <w:pStyle w:val="a5"/>
              <w:spacing w:line="360" w:lineRule="auto"/>
              <w:rPr>
                <w:rFonts w:ascii="Arial" w:hAnsi="Arial" w:cs="Arial"/>
                <w:b/>
              </w:rPr>
            </w:pPr>
          </w:p>
          <w:p w:rsidR="00AC3E58" w:rsidRPr="007E7FD3" w:rsidRDefault="00AC3E58" w:rsidP="003D7914">
            <w:pPr>
              <w:pStyle w:val="a5"/>
              <w:spacing w:line="360" w:lineRule="auto"/>
              <w:rPr>
                <w:rFonts w:ascii="Arial" w:hAnsi="Arial" w:cs="Arial"/>
                <w:b/>
              </w:rPr>
            </w:pPr>
            <w:r w:rsidRPr="007E7FD3">
              <w:rPr>
                <w:rFonts w:ascii="Arial" w:hAnsi="Arial" w:cs="Arial"/>
                <w:b/>
              </w:rPr>
              <w:t>ΜΒΤ.X4-ΕΚ6</w:t>
            </w:r>
          </w:p>
        </w:tc>
      </w:tr>
    </w:tbl>
    <w:p w:rsidR="00AC3E58" w:rsidRPr="007E7FD3" w:rsidRDefault="00AC3E58" w:rsidP="003D7914">
      <w:pPr>
        <w:pStyle w:val="a5"/>
        <w:spacing w:line="360" w:lineRule="auto"/>
        <w:rPr>
          <w:rFonts w:ascii="Arial" w:hAnsi="Arial" w:cs="Arial"/>
          <w:b/>
          <w:sz w:val="20"/>
          <w:szCs w:val="20"/>
        </w:rPr>
      </w:pPr>
    </w:p>
    <w:p w:rsidR="00AC3E58" w:rsidRPr="007E7FD3" w:rsidRDefault="00AC3E58" w:rsidP="003D7914">
      <w:pPr>
        <w:pStyle w:val="a5"/>
        <w:spacing w:line="360" w:lineRule="auto"/>
        <w:jc w:val="both"/>
        <w:rPr>
          <w:rFonts w:ascii="Arial" w:hAnsi="Arial" w:cs="Arial"/>
          <w:b/>
          <w:sz w:val="20"/>
          <w:szCs w:val="20"/>
        </w:rPr>
      </w:pPr>
      <w:r w:rsidRPr="007E7FD3">
        <w:rPr>
          <w:rFonts w:ascii="Arial" w:hAnsi="Arial" w:cs="Arial"/>
          <w:b/>
          <w:sz w:val="20"/>
          <w:szCs w:val="20"/>
        </w:rPr>
        <w:t>Ειδική κατασκευή τεθλασμένης επιφάνειας με τη μορφή ανάκλινδρου, με χώρο ενσωμάτωσης πολυμεσικής εφαρμογής</w:t>
      </w:r>
      <w:r w:rsidRPr="007E7FD3">
        <w:rPr>
          <w:rFonts w:ascii="Arial" w:hAnsi="Arial" w:cs="Arial"/>
          <w:sz w:val="20"/>
          <w:szCs w:val="20"/>
        </w:rPr>
        <w:t xml:space="preserve">. Διαμόρφωση βάσης από μοριοσανίδα </w:t>
      </w:r>
      <w:r w:rsidRPr="007E7FD3">
        <w:rPr>
          <w:rFonts w:ascii="Arial" w:hAnsi="Arial" w:cs="Arial"/>
          <w:sz w:val="20"/>
          <w:szCs w:val="20"/>
          <w:lang w:val="en-US"/>
        </w:rPr>
        <w:t>MDF</w:t>
      </w:r>
      <w:r w:rsidRPr="007E7FD3">
        <w:rPr>
          <w:rFonts w:ascii="Arial" w:hAnsi="Arial" w:cs="Arial"/>
          <w:sz w:val="20"/>
          <w:szCs w:val="20"/>
        </w:rPr>
        <w:t>-</w:t>
      </w:r>
      <w:r w:rsidRPr="007E7FD3">
        <w:rPr>
          <w:rFonts w:ascii="Arial" w:hAnsi="Arial" w:cs="Arial"/>
          <w:sz w:val="20"/>
          <w:szCs w:val="20"/>
          <w:lang w:val="en-US"/>
        </w:rPr>
        <w:t>E</w:t>
      </w:r>
      <w:r w:rsidRPr="007E7FD3">
        <w:rPr>
          <w:rFonts w:ascii="Arial" w:hAnsi="Arial" w:cs="Arial"/>
          <w:sz w:val="20"/>
          <w:szCs w:val="20"/>
        </w:rPr>
        <w:t>1 16</w:t>
      </w:r>
      <w:r w:rsidRPr="007E7FD3">
        <w:rPr>
          <w:rFonts w:ascii="Arial" w:hAnsi="Arial" w:cs="Arial"/>
          <w:sz w:val="20"/>
          <w:szCs w:val="20"/>
          <w:lang w:val="en-US"/>
        </w:rPr>
        <w:t>mm</w:t>
      </w:r>
      <w:r w:rsidRPr="007E7FD3">
        <w:rPr>
          <w:rFonts w:ascii="Arial" w:hAnsi="Arial" w:cs="Arial"/>
          <w:sz w:val="20"/>
          <w:szCs w:val="20"/>
        </w:rPr>
        <w:t>, κλειστή περιμετρικά, με ένα ανοιγόμενο τμήμα πρόσβασης στο χώρο εγκατάστασης του ηλεκτρονικού εξοπλισμού. Εφαρμογή βαφής υδροδιαλυτής. Κατασκευή άνω τεθλασμένης επιφάνειας από αφρώδες υλικό πάχους 6</w:t>
      </w:r>
      <w:r w:rsidRPr="007E7FD3">
        <w:rPr>
          <w:rFonts w:ascii="Arial" w:hAnsi="Arial" w:cs="Arial"/>
          <w:sz w:val="20"/>
          <w:szCs w:val="20"/>
          <w:lang w:val="en-US"/>
        </w:rPr>
        <w:t>cm</w:t>
      </w:r>
      <w:r w:rsidRPr="007E7FD3">
        <w:rPr>
          <w:rFonts w:ascii="Arial" w:hAnsi="Arial" w:cs="Arial"/>
          <w:sz w:val="20"/>
          <w:szCs w:val="20"/>
        </w:rPr>
        <w:t xml:space="preserve">, καλυμμένο με έγχρωμο ανθεκτικό βαμβακερό, μη υδροδιαπερατό ύφασμα. (Επιλογή μετά από δειγματισμό). Η άνω τεθλασμένη επιφάνεια θα είναι αυτόνομη με δυνατότητα αφαίρεσης. Διαμόρφωση στη βάση ειδικής θέσης προσαρμογής συσκευής αναπαραγωγής ήχου ως τμήμα της σχετικής πολυμεσικής εφαρμογής. </w:t>
      </w:r>
    </w:p>
    <w:p w:rsidR="00AC3E58" w:rsidRPr="007E7FD3" w:rsidRDefault="00AC3E58" w:rsidP="003D7914">
      <w:pPr>
        <w:pStyle w:val="a5"/>
        <w:spacing w:line="360" w:lineRule="auto"/>
        <w:rPr>
          <w:rFonts w:ascii="Arial" w:hAnsi="Arial" w:cs="Arial"/>
          <w:b/>
          <w:sz w:val="20"/>
          <w:szCs w:val="20"/>
        </w:rPr>
      </w:pPr>
    </w:p>
    <w:tbl>
      <w:tblPr>
        <w:tblStyle w:val="aa"/>
        <w:tblW w:w="0" w:type="auto"/>
        <w:tblLook w:val="04A0"/>
      </w:tblPr>
      <w:tblGrid>
        <w:gridCol w:w="8788"/>
      </w:tblGrid>
      <w:tr w:rsidR="00AC3E58" w:rsidRPr="007E7FD3" w:rsidTr="00990673">
        <w:tc>
          <w:tcPr>
            <w:tcW w:w="8788" w:type="dxa"/>
            <w:tcBorders>
              <w:top w:val="nil"/>
              <w:left w:val="nil"/>
              <w:right w:val="nil"/>
            </w:tcBorders>
          </w:tcPr>
          <w:p w:rsidR="00AC3E58" w:rsidRPr="007E7FD3" w:rsidRDefault="00AC3E58" w:rsidP="003D7914">
            <w:pPr>
              <w:pStyle w:val="a5"/>
              <w:spacing w:line="360" w:lineRule="auto"/>
              <w:rPr>
                <w:rFonts w:ascii="Arial" w:hAnsi="Arial" w:cs="Arial"/>
                <w:b/>
              </w:rPr>
            </w:pPr>
            <w:r w:rsidRPr="007E7FD3">
              <w:rPr>
                <w:rFonts w:ascii="Arial" w:hAnsi="Arial" w:cs="Arial"/>
                <w:b/>
              </w:rPr>
              <w:t>ΜΒΤ.X4-ΕΚ7</w:t>
            </w:r>
          </w:p>
        </w:tc>
      </w:tr>
    </w:tbl>
    <w:p w:rsidR="00AC3E58" w:rsidRPr="007E7FD3" w:rsidRDefault="00AC3E58" w:rsidP="003D7914">
      <w:pPr>
        <w:pStyle w:val="a5"/>
        <w:spacing w:line="360" w:lineRule="auto"/>
        <w:rPr>
          <w:rFonts w:ascii="Arial" w:hAnsi="Arial" w:cs="Arial"/>
          <w:b/>
          <w:sz w:val="20"/>
          <w:szCs w:val="20"/>
        </w:rPr>
      </w:pPr>
    </w:p>
    <w:p w:rsidR="00AC3E58" w:rsidRPr="007E7FD3" w:rsidRDefault="00AC3E58" w:rsidP="003D7914">
      <w:pPr>
        <w:pStyle w:val="a5"/>
        <w:spacing w:line="360" w:lineRule="auto"/>
        <w:jc w:val="both"/>
        <w:rPr>
          <w:rFonts w:ascii="Arial" w:hAnsi="Arial" w:cs="Arial"/>
          <w:sz w:val="20"/>
          <w:szCs w:val="20"/>
        </w:rPr>
      </w:pPr>
      <w:r w:rsidRPr="007E7FD3">
        <w:rPr>
          <w:rFonts w:ascii="Arial" w:hAnsi="Arial" w:cs="Arial"/>
          <w:b/>
          <w:sz w:val="20"/>
          <w:szCs w:val="20"/>
        </w:rPr>
        <w:t>Ειδική κατασκευή θέσεων έκθεσης δίσκων βινυλίου σε επάλληλες επιφάνειες μεταλλικού κανάβου</w:t>
      </w:r>
      <w:r w:rsidRPr="007E7FD3">
        <w:rPr>
          <w:rFonts w:ascii="Arial" w:hAnsi="Arial" w:cs="Arial"/>
          <w:sz w:val="20"/>
          <w:szCs w:val="20"/>
        </w:rPr>
        <w:t xml:space="preserve">. Κατασκευή από μεταλλικό σκελετό αλουμινίου </w:t>
      </w:r>
      <w:r w:rsidRPr="007E7FD3">
        <w:rPr>
          <w:rFonts w:ascii="Arial" w:hAnsi="Arial" w:cs="Arial"/>
          <w:sz w:val="20"/>
          <w:szCs w:val="20"/>
          <w:lang w:val="en-US"/>
        </w:rPr>
        <w:t>Al</w:t>
      </w:r>
      <w:r w:rsidRPr="007E7FD3">
        <w:rPr>
          <w:rFonts w:ascii="Arial" w:hAnsi="Arial" w:cs="Arial"/>
          <w:sz w:val="20"/>
          <w:szCs w:val="20"/>
        </w:rPr>
        <w:t xml:space="preserve"> 40.40.2, επιφάνειες </w:t>
      </w:r>
      <w:r w:rsidRPr="007E7FD3">
        <w:rPr>
          <w:rFonts w:ascii="Arial" w:hAnsi="Arial" w:cs="Arial"/>
          <w:sz w:val="20"/>
          <w:szCs w:val="20"/>
          <w:lang w:val="en-US"/>
        </w:rPr>
        <w:t>plexiglass</w:t>
      </w:r>
      <w:r w:rsidRPr="007E7FD3">
        <w:rPr>
          <w:rFonts w:ascii="Arial" w:hAnsi="Arial" w:cs="Arial"/>
          <w:sz w:val="20"/>
          <w:szCs w:val="20"/>
        </w:rPr>
        <w:t xml:space="preserve"> και ειδικά στελέχη ανάρτησης. Δημιουργία κανάβου με τον μεταλλικό σκελετό, με 6</w:t>
      </w:r>
      <w:r w:rsidRPr="007E7FD3">
        <w:rPr>
          <w:rFonts w:ascii="Arial" w:hAnsi="Arial" w:cs="Arial"/>
          <w:sz w:val="20"/>
          <w:szCs w:val="20"/>
          <w:lang w:val="en-US"/>
        </w:rPr>
        <w:t>x</w:t>
      </w:r>
      <w:r w:rsidRPr="007E7FD3">
        <w:rPr>
          <w:rFonts w:ascii="Arial" w:hAnsi="Arial" w:cs="Arial"/>
          <w:sz w:val="20"/>
          <w:szCs w:val="20"/>
        </w:rPr>
        <w:t>9 θέσεις διαστάσεων 42</w:t>
      </w:r>
      <w:r w:rsidRPr="007E7FD3">
        <w:rPr>
          <w:rFonts w:ascii="Arial" w:hAnsi="Arial" w:cs="Arial"/>
          <w:sz w:val="20"/>
          <w:szCs w:val="20"/>
          <w:lang w:val="en-US"/>
        </w:rPr>
        <w:t>x</w:t>
      </w:r>
      <w:r w:rsidRPr="007E7FD3">
        <w:rPr>
          <w:rFonts w:ascii="Arial" w:hAnsi="Arial" w:cs="Arial"/>
          <w:sz w:val="20"/>
          <w:szCs w:val="20"/>
        </w:rPr>
        <w:t>42</w:t>
      </w:r>
      <w:r w:rsidRPr="007E7FD3">
        <w:rPr>
          <w:rFonts w:ascii="Arial" w:hAnsi="Arial" w:cs="Arial"/>
          <w:sz w:val="20"/>
          <w:szCs w:val="20"/>
          <w:lang w:val="en-US"/>
        </w:rPr>
        <w:t>cm</w:t>
      </w:r>
      <w:r w:rsidRPr="007E7FD3">
        <w:rPr>
          <w:rFonts w:ascii="Arial" w:hAnsi="Arial" w:cs="Arial"/>
          <w:sz w:val="20"/>
          <w:szCs w:val="20"/>
        </w:rPr>
        <w:t xml:space="preserve"> αξονικά. Κάθε θέση </w:t>
      </w:r>
      <w:r w:rsidRPr="007E7FD3">
        <w:rPr>
          <w:rFonts w:ascii="Arial" w:hAnsi="Arial" w:cs="Arial"/>
          <w:sz w:val="20"/>
          <w:szCs w:val="20"/>
        </w:rPr>
        <w:lastRenderedPageBreak/>
        <w:t xml:space="preserve">υπολογίζεται για τη φύλαξη – παρουσίαση ενός πρωτότυπου μουσικού δίσκου. Ειδικό στέλεχος ανοξείδωτης ράβδου Φ6, μορφής «Γ» δημιουργεί πύρο ανάρτησης του δίσκου στο κέντρο κάθε θέσης. Η πίσω επιφάνεια του κανάβου καλύπτεται με σταθερά πλαίσια επιφανειών </w:t>
      </w:r>
      <w:r w:rsidRPr="007E7FD3">
        <w:rPr>
          <w:rFonts w:ascii="Arial" w:hAnsi="Arial" w:cs="Arial"/>
          <w:sz w:val="20"/>
          <w:szCs w:val="20"/>
          <w:lang w:val="en-US"/>
        </w:rPr>
        <w:t>plexiglass</w:t>
      </w:r>
      <w:r w:rsidRPr="007E7FD3">
        <w:rPr>
          <w:rFonts w:ascii="Arial" w:hAnsi="Arial" w:cs="Arial"/>
          <w:sz w:val="20"/>
          <w:szCs w:val="20"/>
        </w:rPr>
        <w:t xml:space="preserve"> 6</w:t>
      </w:r>
      <w:r w:rsidRPr="007E7FD3">
        <w:rPr>
          <w:rFonts w:ascii="Arial" w:hAnsi="Arial" w:cs="Arial"/>
          <w:sz w:val="20"/>
          <w:szCs w:val="20"/>
          <w:lang w:val="en-US"/>
        </w:rPr>
        <w:t>mm</w:t>
      </w:r>
      <w:r w:rsidRPr="007E7FD3">
        <w:rPr>
          <w:rFonts w:ascii="Arial" w:hAnsi="Arial" w:cs="Arial"/>
          <w:sz w:val="20"/>
          <w:szCs w:val="20"/>
        </w:rPr>
        <w:t xml:space="preserve"> με περιμετρικό προφίλ αλουμινίου τα οποία καλύπτουν τρεις στήλες του κανάβου. Η μπροστινή επιφάνεια καλύπτεται με όμοια πλαίσια τα οποία όμως είναι ανοιγόμενα με περιστροφή στον κατακόρυφο άξονα. Έτσι κάθε ανοιγόμενο πλαίσιο δίνει πρόσβαση σε 15 θέσεις δίσκων. Στις θέσεις συναρμογής κινητών και σταθερών μελών εφαρμόζεται γραμμικό σιλικονούχο παρέμβυσμα. Κάθε ανοιγόμενο τμήμα ασφαλίζεται με κλειδαριά.</w:t>
      </w:r>
    </w:p>
    <w:p w:rsidR="00AC3E58" w:rsidRPr="007E7FD3" w:rsidRDefault="00AC3E58" w:rsidP="003D7914">
      <w:pPr>
        <w:pStyle w:val="a5"/>
        <w:spacing w:line="360" w:lineRule="auto"/>
        <w:jc w:val="both"/>
        <w:rPr>
          <w:rFonts w:ascii="Arial" w:hAnsi="Arial" w:cs="Arial"/>
          <w:sz w:val="20"/>
          <w:szCs w:val="20"/>
        </w:rPr>
      </w:pPr>
      <w:r w:rsidRPr="007E7FD3">
        <w:rPr>
          <w:rFonts w:ascii="Arial" w:hAnsi="Arial" w:cs="Arial"/>
          <w:sz w:val="20"/>
          <w:szCs w:val="20"/>
        </w:rPr>
        <w:t>Δημιουργία συνολικά τριών επιφανειών κανάβου, οι δύο εκ των οποίων είναι σταθερές στα άκρα της κατασκευής και συνδέονται στο άνω τμήμα τους με οριζόντιες δοκούς. Η κατασκευή η οποία εδράζεται στο δάπεδο πακτώνεται στο δάπεδο και στον εφαπτόμενο πλευρικό τοίχο με μηχανικά αγκύρια. Ενδιαμέσου των δύο τοποθετείται τρίτη επιφάνεια κανάβου, η οποία αναρτάται από τις οριζόντιες μεταλλικές δοκούς της οροφής της κατασκευής και εδράζεται στο δάπεδο σε τροχούς κύλισης προς μία διεύθυνση, ώστε να προσεγγίζει την επιφάνεια κανάβου του ενός άκρου. Δυνατότητα μελλοντικής κατασκευής όμοιας επιφάνειας κανάβου και όμοιας ανάρτησής της, εφόσον προκύψει πρόσθετο αρχειακό υλικό εμπλουτισμού της συλλογής μουσικών δίσκων, σε μία μορφή «ανοιχτής αποθήκευσης».</w:t>
      </w:r>
    </w:p>
    <w:p w:rsidR="00CE1C22" w:rsidRPr="007E7FD3" w:rsidRDefault="00CE1C22" w:rsidP="00AC3E5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9"/>
        <w:gridCol w:w="2161"/>
        <w:gridCol w:w="4820"/>
        <w:gridCol w:w="1422"/>
      </w:tblGrid>
      <w:tr w:rsidR="00CE1C22" w:rsidRPr="007E7FD3" w:rsidTr="00990673">
        <w:trPr>
          <w:trHeight w:val="524"/>
        </w:trPr>
        <w:tc>
          <w:tcPr>
            <w:tcW w:w="9072" w:type="dxa"/>
            <w:gridSpan w:val="4"/>
            <w:tcBorders>
              <w:bottom w:val="double" w:sz="4" w:space="0" w:color="auto"/>
            </w:tcBorders>
            <w:shd w:val="clear" w:color="auto" w:fill="A6A6A6" w:themeFill="background1" w:themeFillShade="A6"/>
            <w:vAlign w:val="center"/>
          </w:tcPr>
          <w:p w:rsidR="00CE1C22" w:rsidRPr="007E7FD3" w:rsidRDefault="00CE1C22" w:rsidP="00990673">
            <w:pPr>
              <w:pStyle w:val="a5"/>
              <w:spacing w:line="276" w:lineRule="auto"/>
              <w:jc w:val="center"/>
              <w:rPr>
                <w:rFonts w:cs="Arial"/>
                <w:b/>
                <w:szCs w:val="20"/>
              </w:rPr>
            </w:pPr>
            <w:r w:rsidRPr="007E7FD3">
              <w:rPr>
                <w:rFonts w:cs="Arial"/>
                <w:b/>
                <w:szCs w:val="20"/>
              </w:rPr>
              <w:t>ΠΙΝΑΚΑΣ ΕΙΔΙΚΩΝ ΚΑΤΑΣΚΕΥΩΝ (ΕΚ)</w:t>
            </w:r>
          </w:p>
        </w:tc>
      </w:tr>
      <w:tr w:rsidR="00CE1C22" w:rsidRPr="007E7FD3" w:rsidTr="00990673">
        <w:trPr>
          <w:trHeight w:val="748"/>
        </w:trPr>
        <w:tc>
          <w:tcPr>
            <w:tcW w:w="669" w:type="dxa"/>
            <w:tcBorders>
              <w:bottom w:val="doub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Α/Α</w:t>
            </w:r>
          </w:p>
        </w:tc>
        <w:tc>
          <w:tcPr>
            <w:tcW w:w="2161" w:type="dxa"/>
            <w:tcBorders>
              <w:bottom w:val="doub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b/>
                <w:szCs w:val="20"/>
              </w:rPr>
              <w:t>Κωδικός</w:t>
            </w:r>
          </w:p>
        </w:tc>
        <w:tc>
          <w:tcPr>
            <w:tcW w:w="4820" w:type="dxa"/>
            <w:tcBorders>
              <w:bottom w:val="double" w:sz="4" w:space="0" w:color="auto"/>
            </w:tcBorders>
            <w:vAlign w:val="center"/>
          </w:tcPr>
          <w:p w:rsidR="00CE1C22" w:rsidRPr="007E7FD3" w:rsidRDefault="00CE1C22" w:rsidP="00990673">
            <w:pPr>
              <w:pStyle w:val="a5"/>
              <w:spacing w:line="276" w:lineRule="auto"/>
              <w:ind w:left="-19" w:right="-108"/>
              <w:jc w:val="center"/>
              <w:rPr>
                <w:rFonts w:cs="Arial"/>
                <w:b/>
                <w:szCs w:val="20"/>
              </w:rPr>
            </w:pPr>
            <w:r w:rsidRPr="007E7FD3">
              <w:rPr>
                <w:rFonts w:cs="Arial"/>
                <w:b/>
                <w:szCs w:val="20"/>
              </w:rPr>
              <w:t>Περιγραφή</w:t>
            </w:r>
          </w:p>
        </w:tc>
        <w:tc>
          <w:tcPr>
            <w:tcW w:w="1422" w:type="dxa"/>
            <w:tcBorders>
              <w:bottom w:val="doub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Ποσότητα</w:t>
            </w:r>
          </w:p>
        </w:tc>
      </w:tr>
      <w:tr w:rsidR="00CE1C22" w:rsidRPr="007E7FD3" w:rsidTr="00990673">
        <w:trPr>
          <w:trHeight w:hRule="exact" w:val="737"/>
        </w:trPr>
        <w:tc>
          <w:tcPr>
            <w:tcW w:w="669" w:type="dxa"/>
            <w:tcBorders>
              <w:top w:val="doub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w:t>
            </w:r>
          </w:p>
        </w:tc>
        <w:tc>
          <w:tcPr>
            <w:tcW w:w="2161" w:type="dxa"/>
            <w:tcBorders>
              <w:top w:val="doub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ΜΒΤ.Χ1- ΕΚ1</w:t>
            </w:r>
          </w:p>
        </w:tc>
        <w:tc>
          <w:tcPr>
            <w:tcW w:w="4820" w:type="dxa"/>
            <w:tcBorders>
              <w:top w:val="doub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εγχάρακτης και κοπτικής επιφάνειας ξυλείας με τον λογότυπου του Μουσείου</w:t>
            </w:r>
          </w:p>
        </w:tc>
        <w:tc>
          <w:tcPr>
            <w:tcW w:w="1422" w:type="dxa"/>
            <w:tcBorders>
              <w:top w:val="doub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1021"/>
        </w:trPr>
        <w:tc>
          <w:tcPr>
            <w:tcW w:w="669" w:type="dxa"/>
            <w:tcBorders>
              <w:top w:val="single" w:sz="4" w:space="0" w:color="auto"/>
            </w:tcBorders>
            <w:vAlign w:val="center"/>
          </w:tcPr>
          <w:p w:rsidR="00CE1C22" w:rsidRPr="007E7FD3" w:rsidRDefault="00CE1C22" w:rsidP="00990673">
            <w:pPr>
              <w:pStyle w:val="a5"/>
              <w:spacing w:line="276" w:lineRule="auto"/>
              <w:jc w:val="center"/>
              <w:rPr>
                <w:rFonts w:cs="Arial"/>
                <w:szCs w:val="20"/>
                <w:lang w:val="en-US"/>
              </w:rPr>
            </w:pPr>
            <w:r w:rsidRPr="007E7FD3">
              <w:rPr>
                <w:rFonts w:cs="Arial"/>
                <w:szCs w:val="20"/>
              </w:rPr>
              <w:t>2</w:t>
            </w:r>
            <w:r w:rsidRPr="007E7FD3">
              <w:rPr>
                <w:rFonts w:cs="Arial"/>
                <w:szCs w:val="20"/>
                <w:lang w:val="en-US"/>
              </w:rPr>
              <w:t>.</w:t>
            </w:r>
          </w:p>
        </w:tc>
        <w:tc>
          <w:tcPr>
            <w:tcW w:w="2161" w:type="dxa"/>
            <w:tcBorders>
              <w:top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ΜΒΤ.Χ2- ΕΚ1</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αναρτώμενων πολλαπλών, επάλληλων επιφανειών προβολής με συνολικά κοίλη μορφή.</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851"/>
        </w:trPr>
        <w:tc>
          <w:tcPr>
            <w:tcW w:w="669" w:type="dxa"/>
            <w:tcBorders>
              <w:top w:val="single" w:sz="4" w:space="0" w:color="auto"/>
            </w:tcBorders>
            <w:vAlign w:val="center"/>
          </w:tcPr>
          <w:p w:rsidR="00CE1C22" w:rsidRPr="007E7FD3" w:rsidRDefault="00CE1C22" w:rsidP="00990673">
            <w:pPr>
              <w:pStyle w:val="a5"/>
              <w:spacing w:line="276" w:lineRule="auto"/>
              <w:jc w:val="center"/>
              <w:rPr>
                <w:rFonts w:cs="Arial"/>
                <w:szCs w:val="20"/>
                <w:lang w:val="en-US"/>
              </w:rPr>
            </w:pPr>
            <w:r w:rsidRPr="007E7FD3">
              <w:rPr>
                <w:rFonts w:cs="Arial"/>
                <w:szCs w:val="20"/>
              </w:rPr>
              <w:t>3</w:t>
            </w:r>
            <w:r w:rsidRPr="007E7FD3">
              <w:rPr>
                <w:rFonts w:cs="Arial"/>
                <w:szCs w:val="20"/>
                <w:lang w:val="en-US"/>
              </w:rPr>
              <w:t>.</w:t>
            </w:r>
          </w:p>
        </w:tc>
        <w:tc>
          <w:tcPr>
            <w:tcW w:w="2161" w:type="dxa"/>
            <w:tcBorders>
              <w:top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ΜΒΤ.Χ2- ΕΚ2</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ξύλινης εξώθυρας παραδοσιακού τύπου με ταμπλάδες και τζαμιλίκια.</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4.</w:t>
            </w:r>
          </w:p>
        </w:tc>
        <w:tc>
          <w:tcPr>
            <w:tcW w:w="2161" w:type="dxa"/>
            <w:tcBorders>
              <w:top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ΜΒΤ.Χ2- ΕΚ3</w:t>
            </w:r>
          </w:p>
        </w:tc>
        <w:tc>
          <w:tcPr>
            <w:tcW w:w="4820" w:type="dxa"/>
            <w:tcBorders>
              <w:top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σχηματικής απόδοσης κιγκλιδώματος κελιού φυλακής.</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single" w:sz="4" w:space="0" w:color="auto"/>
            </w:tcBorders>
            <w:vAlign w:val="center"/>
          </w:tcPr>
          <w:p w:rsidR="00CE1C22" w:rsidRPr="007E7FD3" w:rsidRDefault="00CE1C22" w:rsidP="00990673">
            <w:pPr>
              <w:pStyle w:val="a5"/>
              <w:spacing w:line="276" w:lineRule="auto"/>
              <w:jc w:val="center"/>
              <w:rPr>
                <w:rFonts w:cs="Arial"/>
                <w:szCs w:val="20"/>
                <w:lang w:val="en-US"/>
              </w:rPr>
            </w:pPr>
            <w:r w:rsidRPr="007E7FD3">
              <w:rPr>
                <w:rFonts w:cs="Arial"/>
                <w:szCs w:val="20"/>
              </w:rPr>
              <w:t>5</w:t>
            </w:r>
            <w:r w:rsidRPr="007E7FD3">
              <w:rPr>
                <w:rFonts w:cs="Arial"/>
                <w:szCs w:val="20"/>
                <w:lang w:val="en-US"/>
              </w:rPr>
              <w:t>.</w:t>
            </w:r>
          </w:p>
        </w:tc>
        <w:tc>
          <w:tcPr>
            <w:tcW w:w="2161" w:type="dxa"/>
            <w:tcBorders>
              <w:top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ΜΒΤ.Χ2- ΕΚ4</w:t>
            </w:r>
          </w:p>
        </w:tc>
        <w:tc>
          <w:tcPr>
            <w:tcW w:w="4820" w:type="dxa"/>
            <w:tcBorders>
              <w:top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οροφής με θέσεις εποπτικού υλικού (Χ2-ΕΚ5) και σφηνοειδείς απολήξεις.</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single" w:sz="4" w:space="0" w:color="auto"/>
            </w:tcBorders>
            <w:vAlign w:val="center"/>
          </w:tcPr>
          <w:p w:rsidR="00CE1C22" w:rsidRPr="007E7FD3" w:rsidRDefault="00CE1C22" w:rsidP="00990673">
            <w:pPr>
              <w:pStyle w:val="a5"/>
              <w:spacing w:line="276" w:lineRule="auto"/>
              <w:jc w:val="center"/>
              <w:rPr>
                <w:rFonts w:cs="Arial"/>
                <w:szCs w:val="20"/>
                <w:lang w:val="en-US"/>
              </w:rPr>
            </w:pPr>
            <w:r w:rsidRPr="007E7FD3">
              <w:rPr>
                <w:rFonts w:cs="Arial"/>
                <w:szCs w:val="20"/>
              </w:rPr>
              <w:t>6</w:t>
            </w:r>
            <w:r w:rsidRPr="007E7FD3">
              <w:rPr>
                <w:rFonts w:cs="Arial"/>
                <w:szCs w:val="20"/>
                <w:lang w:val="en-US"/>
              </w:rPr>
              <w:t>.</w:t>
            </w:r>
          </w:p>
        </w:tc>
        <w:tc>
          <w:tcPr>
            <w:tcW w:w="2161" w:type="dxa"/>
            <w:tcBorders>
              <w:top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ΜΒΤ.Χ2- ΕΚ5</w:t>
            </w:r>
          </w:p>
        </w:tc>
        <w:tc>
          <w:tcPr>
            <w:tcW w:w="4820" w:type="dxa"/>
            <w:tcBorders>
              <w:top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αυτόφωτη κατασκευή παρουσίασης εποπτικού υλικού, χωνευτή στην οροφή Χ2-ΕΚ4.</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6 τμχ.</w:t>
            </w:r>
          </w:p>
        </w:tc>
      </w:tr>
      <w:tr w:rsidR="00CE1C22" w:rsidRPr="007E7FD3" w:rsidTr="00990673">
        <w:trPr>
          <w:trHeight w:hRule="exact" w:val="737"/>
        </w:trPr>
        <w:tc>
          <w:tcPr>
            <w:tcW w:w="669" w:type="dxa"/>
            <w:tcBorders>
              <w:top w:val="single" w:sz="4" w:space="0" w:color="auto"/>
            </w:tcBorders>
            <w:vAlign w:val="center"/>
          </w:tcPr>
          <w:p w:rsidR="00CE1C22" w:rsidRPr="007E7FD3" w:rsidRDefault="00CE1C22" w:rsidP="00990673">
            <w:pPr>
              <w:pStyle w:val="a5"/>
              <w:spacing w:line="276" w:lineRule="auto"/>
              <w:jc w:val="center"/>
              <w:rPr>
                <w:rFonts w:cs="Arial"/>
                <w:szCs w:val="20"/>
                <w:lang w:val="en-US"/>
              </w:rPr>
            </w:pPr>
            <w:r w:rsidRPr="007E7FD3">
              <w:rPr>
                <w:rFonts w:cs="Arial"/>
                <w:szCs w:val="20"/>
              </w:rPr>
              <w:t>7</w:t>
            </w:r>
            <w:r w:rsidRPr="007E7FD3">
              <w:rPr>
                <w:rFonts w:cs="Arial"/>
                <w:szCs w:val="20"/>
                <w:lang w:val="en-US"/>
              </w:rPr>
              <w:t>.</w:t>
            </w:r>
          </w:p>
        </w:tc>
        <w:tc>
          <w:tcPr>
            <w:tcW w:w="2161" w:type="dxa"/>
            <w:tcBorders>
              <w:top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ΜΒΤ.Χ2- ΕΚ6</w:t>
            </w:r>
          </w:p>
        </w:tc>
        <w:tc>
          <w:tcPr>
            <w:tcW w:w="4820" w:type="dxa"/>
            <w:tcBorders>
              <w:top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 xml:space="preserve">Ειδική κατασκευή συνδυασμού μεταλλικών στοιχείων διατομής </w:t>
            </w:r>
            <w:r w:rsidRPr="007E7FD3">
              <w:rPr>
                <w:rFonts w:ascii="Arial" w:hAnsi="Arial" w:cs="Arial"/>
                <w:sz w:val="20"/>
                <w:szCs w:val="20"/>
                <w:lang w:val="en-US"/>
              </w:rPr>
              <w:t>H</w:t>
            </w:r>
            <w:r w:rsidRPr="007E7FD3">
              <w:rPr>
                <w:rFonts w:ascii="Arial" w:hAnsi="Arial" w:cs="Arial"/>
                <w:sz w:val="20"/>
                <w:szCs w:val="20"/>
              </w:rPr>
              <w:t>.</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814"/>
        </w:trPr>
        <w:tc>
          <w:tcPr>
            <w:tcW w:w="669" w:type="dxa"/>
            <w:tcBorders>
              <w:top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8.</w:t>
            </w:r>
          </w:p>
        </w:tc>
        <w:tc>
          <w:tcPr>
            <w:tcW w:w="2161" w:type="dxa"/>
            <w:tcBorders>
              <w:top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ΜΒΤ.Χ2- ΕΚ7</w:t>
            </w:r>
          </w:p>
        </w:tc>
        <w:tc>
          <w:tcPr>
            <w:tcW w:w="4820" w:type="dxa"/>
            <w:tcBorders>
              <w:top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πάγκου με ενσωματωμένη διαχωριστική κρυστάλλινη επιφάνεια.</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970"/>
        </w:trPr>
        <w:tc>
          <w:tcPr>
            <w:tcW w:w="669" w:type="dxa"/>
            <w:tcBorders>
              <w:top w:val="single" w:sz="4" w:space="0" w:color="auto"/>
            </w:tcBorders>
            <w:vAlign w:val="center"/>
          </w:tcPr>
          <w:p w:rsidR="00CE1C22" w:rsidRPr="007E7FD3" w:rsidRDefault="00CE1C22" w:rsidP="00990673">
            <w:pPr>
              <w:pStyle w:val="a5"/>
              <w:spacing w:line="276" w:lineRule="auto"/>
              <w:jc w:val="center"/>
              <w:rPr>
                <w:rFonts w:cs="Arial"/>
                <w:szCs w:val="20"/>
                <w:lang w:val="en-US"/>
              </w:rPr>
            </w:pPr>
            <w:r w:rsidRPr="007E7FD3">
              <w:rPr>
                <w:rFonts w:cs="Arial"/>
                <w:szCs w:val="20"/>
              </w:rPr>
              <w:lastRenderedPageBreak/>
              <w:t>9</w:t>
            </w:r>
            <w:r w:rsidRPr="007E7FD3">
              <w:rPr>
                <w:rFonts w:cs="Arial"/>
                <w:szCs w:val="20"/>
                <w:lang w:val="en-US"/>
              </w:rPr>
              <w:t>.</w:t>
            </w:r>
          </w:p>
        </w:tc>
        <w:tc>
          <w:tcPr>
            <w:tcW w:w="2161" w:type="dxa"/>
            <w:tcBorders>
              <w:top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ΜΒΤ.Χ2- ΕΚ8</w:t>
            </w:r>
          </w:p>
        </w:tc>
        <w:tc>
          <w:tcPr>
            <w:tcW w:w="4820" w:type="dxa"/>
            <w:tcBorders>
              <w:top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υπερυψωμένου δαπέδου επί μεταλλικού σκελετού και τελική βατή επιφάνεια συνθετικής πολυστρωματικής ξυλείας.</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88"/>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10.</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ΜΒΤ.Χ2- ΕΚ9</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τραπεζιού μασίφ ξυλείας με ενσωματωμένη θέση πολυμεσικής εφαρμογής.</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3 τμχ.</w:t>
            </w:r>
          </w:p>
        </w:tc>
      </w:tr>
      <w:tr w:rsidR="00CE1C22" w:rsidRPr="007E7FD3" w:rsidTr="00990673">
        <w:trPr>
          <w:trHeight w:hRule="exact" w:val="737"/>
        </w:trPr>
        <w:tc>
          <w:tcPr>
            <w:tcW w:w="669" w:type="dxa"/>
            <w:tcBorders>
              <w:top w:val="single" w:sz="4" w:space="0" w:color="auto"/>
              <w:bottom w:val="doub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11.</w:t>
            </w:r>
          </w:p>
        </w:tc>
        <w:tc>
          <w:tcPr>
            <w:tcW w:w="2161" w:type="dxa"/>
            <w:tcBorders>
              <w:top w:val="single" w:sz="4" w:space="0" w:color="auto"/>
              <w:bottom w:val="doub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ΜΒΤ.Χ2- ΕΚ10</w:t>
            </w:r>
          </w:p>
        </w:tc>
        <w:tc>
          <w:tcPr>
            <w:tcW w:w="4820" w:type="dxa"/>
            <w:tcBorders>
              <w:top w:val="single" w:sz="4" w:space="0" w:color="auto"/>
              <w:bottom w:val="doub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οροφής με χωνευτή θέση κινητού υφασμάτινου πετάσματος.</w:t>
            </w:r>
          </w:p>
        </w:tc>
        <w:tc>
          <w:tcPr>
            <w:tcW w:w="1422" w:type="dxa"/>
            <w:tcBorders>
              <w:top w:val="single" w:sz="4" w:space="0" w:color="auto"/>
              <w:bottom w:val="doub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doub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12.</w:t>
            </w:r>
          </w:p>
        </w:tc>
        <w:tc>
          <w:tcPr>
            <w:tcW w:w="2161" w:type="dxa"/>
            <w:tcBorders>
              <w:top w:val="doub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ΜΒΤ.Χ3- ΕΚ1</w:t>
            </w:r>
          </w:p>
        </w:tc>
        <w:tc>
          <w:tcPr>
            <w:tcW w:w="4820" w:type="dxa"/>
            <w:tcBorders>
              <w:top w:val="doub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αναρτώμενων δακτυλίων για την ανάρτηση πετασμάτων εποπτικού υλικού.</w:t>
            </w:r>
          </w:p>
        </w:tc>
        <w:tc>
          <w:tcPr>
            <w:tcW w:w="1422" w:type="dxa"/>
            <w:tcBorders>
              <w:top w:val="doub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13.</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ΜΒΤ.Χ3- ΕΚ2.01</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διαχωριστικού πετάσματος από επαναλανβανόμενα λοξά υποστυλώματα ξυλείας.</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14.</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ΜΒΤ.Χ3- ΕΚ2.02</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διαχωριστικού πετάσματος από επαναλανβανόμενα λοξά υποστυλώματα ξυλείας.</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15.</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ΜΒΤ.Χ3- ΕΚ2.03</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διαχωριστικού πετάσματος από επαναλανβανόμενα λοξά υποστυλώματα ξυλείας.</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16.</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ΜΒΤ.Χ3- ΕΚ2.04</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διαχωριστικού πετάσματος από επαναλανβανόμενα λοξά υποστυλώματα ξυλείας.</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17.</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ΜΒΤ.Χ3- ΕΚ2.05</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διαχωριστικού πετάσματος από επαναλανβανόμενα λοξά υποστυλώματα ξυλείας.</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18.</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ΜΒΤ.Χ3- ΕΚ2.06</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διαχωριστικού πετάσματος από επαναλανβανόμενα λοξά υποστυλώματα ξυλείας.</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19.</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ΜΒΤ.Χ3- ΕΚ2.07</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διαχωριστικού πετάσματος από επαναλανβανόμενα λοξά υποστυλώματα ξυλείας.</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20.</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ΜΒΤ.Χ3- ΕΚ2.08</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διαχωριστικού πετάσματος από επαναλανβανόμενα λοξά υποστυλώματα ξυλείας.</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21.</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ΜΒΤ.Χ3- ΕΚ3</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σύνθεσης βάθρου και πλάτης με εφαρμογή κεραμικών πλακιδίων.</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22.</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ΜΒΤ.Χ3- ΕΚ4</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διαμόρφωσης χώρου ηχογράφησης.</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23.</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ΜΒΤ.Χ3- ΕΚ5</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θέσης οπίσθιας προβολής και θέσεων κρυφών προβολών.</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978"/>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24.</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ΜΒΤ.Χ3- ΕΚ6.01/02/03</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παρουσίασης φωτογραφικού υλικού με πάγκο έδρασης και αυτόφωτη βάση έκθεσης.</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3 τμχ.</w:t>
            </w:r>
          </w:p>
        </w:tc>
      </w:tr>
      <w:tr w:rsidR="00CE1C22" w:rsidRPr="007E7FD3" w:rsidTr="00990673">
        <w:trPr>
          <w:trHeight w:hRule="exact" w:val="992"/>
        </w:trPr>
        <w:tc>
          <w:tcPr>
            <w:tcW w:w="669" w:type="dxa"/>
            <w:tcBorders>
              <w:top w:val="single" w:sz="4" w:space="0" w:color="auto"/>
              <w:bottom w:val="doub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25.</w:t>
            </w:r>
          </w:p>
        </w:tc>
        <w:tc>
          <w:tcPr>
            <w:tcW w:w="2161" w:type="dxa"/>
            <w:tcBorders>
              <w:top w:val="single" w:sz="4" w:space="0" w:color="auto"/>
              <w:bottom w:val="doub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ΜΒΤ.Χ3- ΕΚ7.01/02/03/04/05</w:t>
            </w:r>
          </w:p>
        </w:tc>
        <w:tc>
          <w:tcPr>
            <w:tcW w:w="4820" w:type="dxa"/>
            <w:tcBorders>
              <w:top w:val="single" w:sz="4" w:space="0" w:color="auto"/>
              <w:bottom w:val="doub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τραπεζιού μασίφ ξυλείας με ενσωματωμένη θέση πολυμεσικής εφαρμογής.</w:t>
            </w:r>
          </w:p>
        </w:tc>
        <w:tc>
          <w:tcPr>
            <w:tcW w:w="1422" w:type="dxa"/>
            <w:tcBorders>
              <w:top w:val="single" w:sz="4" w:space="0" w:color="auto"/>
              <w:bottom w:val="doub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5 τμχ.</w:t>
            </w:r>
          </w:p>
        </w:tc>
      </w:tr>
      <w:tr w:rsidR="00CE1C22" w:rsidRPr="007E7FD3" w:rsidTr="00990673">
        <w:trPr>
          <w:trHeight w:hRule="exact" w:val="737"/>
        </w:trPr>
        <w:tc>
          <w:tcPr>
            <w:tcW w:w="669" w:type="dxa"/>
            <w:tcBorders>
              <w:top w:val="doub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lastRenderedPageBreak/>
              <w:t>26.</w:t>
            </w:r>
          </w:p>
        </w:tc>
        <w:tc>
          <w:tcPr>
            <w:tcW w:w="2161" w:type="dxa"/>
            <w:tcBorders>
              <w:top w:val="doub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ΜΒΤ.Χ4- ΕΚ1</w:t>
            </w:r>
          </w:p>
        </w:tc>
        <w:tc>
          <w:tcPr>
            <w:tcW w:w="4820" w:type="dxa"/>
            <w:tcBorders>
              <w:top w:val="doub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κατασκευήπολλαπλών αναρτώμενων σειρών κοπτικών μεταλλικών γραμμάτων.</w:t>
            </w:r>
          </w:p>
        </w:tc>
        <w:tc>
          <w:tcPr>
            <w:tcW w:w="1422" w:type="dxa"/>
            <w:tcBorders>
              <w:top w:val="doub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1094"/>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27.</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ΜΒΤ.Χ4- ΕΚ2.01</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ενσωμάτωσης πολυμεσικής εφαρμογής με οροφή και κρυστάλλινες κατακόρυφες επιφάνειες σε σχήμα «Γ».</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lang w:val="en-US"/>
              </w:rPr>
              <w:t>1</w:t>
            </w:r>
            <w:r w:rsidRPr="007E7FD3">
              <w:rPr>
                <w:rFonts w:cs="Arial"/>
                <w:szCs w:val="20"/>
              </w:rPr>
              <w:t xml:space="preserve"> τμχ.</w:t>
            </w:r>
          </w:p>
        </w:tc>
      </w:tr>
      <w:tr w:rsidR="00CE1C22" w:rsidRPr="007E7FD3" w:rsidTr="00990673">
        <w:trPr>
          <w:trHeight w:hRule="exact" w:val="1094"/>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2</w:t>
            </w:r>
            <w:r w:rsidRPr="007E7FD3">
              <w:rPr>
                <w:rFonts w:cs="Arial"/>
                <w:szCs w:val="20"/>
                <w:lang w:val="en-US"/>
              </w:rPr>
              <w:t>8</w:t>
            </w:r>
            <w:r w:rsidRPr="007E7FD3">
              <w:rPr>
                <w:rFonts w:cs="Arial"/>
                <w:szCs w:val="20"/>
              </w:rPr>
              <w:t>.</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lang w:val="en-US"/>
              </w:rPr>
            </w:pPr>
            <w:r w:rsidRPr="007E7FD3">
              <w:rPr>
                <w:rFonts w:cs="Arial"/>
                <w:b/>
                <w:szCs w:val="20"/>
              </w:rPr>
              <w:t>ΜΒΤ.Χ4- ΕΚ2.0</w:t>
            </w:r>
            <w:r w:rsidRPr="007E7FD3">
              <w:rPr>
                <w:rFonts w:cs="Arial"/>
                <w:b/>
                <w:szCs w:val="20"/>
                <w:lang w:val="en-US"/>
              </w:rPr>
              <w:t>2</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ενσωμάτωσης πολυμεσικής εφαρμογής με οροφή και κρυστάλλινες κατακόρυφες επιφάνειες σε σχήμα «Γ».</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lang w:val="en-US"/>
              </w:rPr>
              <w:t>1</w:t>
            </w:r>
            <w:r w:rsidRPr="007E7FD3">
              <w:rPr>
                <w:rFonts w:cs="Arial"/>
                <w:szCs w:val="20"/>
              </w:rPr>
              <w:t xml:space="preserve"> τμχ.</w:t>
            </w:r>
          </w:p>
        </w:tc>
      </w:tr>
      <w:tr w:rsidR="00CE1C22" w:rsidRPr="007E7FD3" w:rsidTr="00990673">
        <w:trPr>
          <w:trHeight w:hRule="exact" w:val="1094"/>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2</w:t>
            </w:r>
            <w:r w:rsidRPr="007E7FD3">
              <w:rPr>
                <w:rFonts w:cs="Arial"/>
                <w:szCs w:val="20"/>
                <w:lang w:val="en-US"/>
              </w:rPr>
              <w:t>9</w:t>
            </w:r>
            <w:r w:rsidRPr="007E7FD3">
              <w:rPr>
                <w:rFonts w:cs="Arial"/>
                <w:szCs w:val="20"/>
              </w:rPr>
              <w:t>.</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ΜΒΤ.Χ4- ΕΚ2.</w:t>
            </w:r>
            <w:r w:rsidRPr="007E7FD3">
              <w:rPr>
                <w:rFonts w:cs="Arial"/>
                <w:b/>
                <w:szCs w:val="20"/>
                <w:lang w:val="en-US"/>
              </w:rPr>
              <w:t>0</w:t>
            </w:r>
            <w:r w:rsidRPr="007E7FD3">
              <w:rPr>
                <w:rFonts w:cs="Arial"/>
                <w:b/>
                <w:szCs w:val="20"/>
              </w:rPr>
              <w:t>3</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ενσωμάτωσης πολυμεσικής εφαρμογής με οροφή και κρυστάλλινες κατακόρυφες επιφάνειες σε σχήμα «Τ».</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lang w:val="en-US"/>
              </w:rPr>
              <w:t>1</w:t>
            </w:r>
            <w:r w:rsidRPr="007E7FD3">
              <w:rPr>
                <w:rFonts w:cs="Arial"/>
                <w:szCs w:val="20"/>
              </w:rPr>
              <w:t xml:space="preserve"> τμχ.</w:t>
            </w:r>
          </w:p>
        </w:tc>
      </w:tr>
      <w:tr w:rsidR="00CE1C22" w:rsidRPr="007E7FD3" w:rsidTr="00990673">
        <w:trPr>
          <w:trHeight w:hRule="exact" w:val="737"/>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30.,</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ΜΒΤ.Χ4- ΕΚ3</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πάγκου ως κονσόλα ήχου.</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31.</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ΜΒΤ.Χ4- ΕΚ4</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με κυλιόμενες επιφάνειες έκθεσης αρχειακού υλικού.</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737"/>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32.</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ΜΒΤ.Χ4- ΕΚ5</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με διαμόρφωση βαθμίδων ως κερκίδα.</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r w:rsidR="00CE1C22" w:rsidRPr="007E7FD3" w:rsidTr="00990673">
        <w:trPr>
          <w:trHeight w:hRule="exact" w:val="909"/>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33.</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ΜΒΤ.Χ4- ΕΚ6.</w:t>
            </w:r>
          </w:p>
          <w:p w:rsidR="00CE1C22" w:rsidRPr="007E7FD3" w:rsidRDefault="00CE1C22" w:rsidP="00990673">
            <w:pPr>
              <w:pStyle w:val="a5"/>
              <w:spacing w:line="276" w:lineRule="auto"/>
              <w:jc w:val="center"/>
              <w:rPr>
                <w:rFonts w:cs="Arial"/>
                <w:b/>
                <w:szCs w:val="20"/>
              </w:rPr>
            </w:pPr>
            <w:r w:rsidRPr="007E7FD3">
              <w:rPr>
                <w:rFonts w:cs="Arial"/>
                <w:b/>
                <w:szCs w:val="20"/>
              </w:rPr>
              <w:t>01</w:t>
            </w:r>
            <w:r w:rsidRPr="007E7FD3">
              <w:rPr>
                <w:rFonts w:cs="Arial"/>
                <w:b/>
                <w:szCs w:val="20"/>
                <w:lang w:val="en-US"/>
              </w:rPr>
              <w:t xml:space="preserve"> </w:t>
            </w:r>
            <w:r w:rsidRPr="007E7FD3">
              <w:rPr>
                <w:rFonts w:cs="Arial"/>
                <w:b/>
                <w:szCs w:val="20"/>
              </w:rPr>
              <w:t>/</w:t>
            </w:r>
            <w:r w:rsidRPr="007E7FD3">
              <w:rPr>
                <w:rFonts w:cs="Arial"/>
                <w:b/>
                <w:szCs w:val="20"/>
                <w:lang w:val="en-US"/>
              </w:rPr>
              <w:t xml:space="preserve"> </w:t>
            </w:r>
            <w:r w:rsidRPr="007E7FD3">
              <w:rPr>
                <w:rFonts w:cs="Arial"/>
                <w:b/>
                <w:szCs w:val="20"/>
              </w:rPr>
              <w:t>02</w:t>
            </w:r>
            <w:r w:rsidRPr="007E7FD3">
              <w:rPr>
                <w:rFonts w:cs="Arial"/>
                <w:b/>
                <w:szCs w:val="20"/>
                <w:lang w:val="en-US"/>
              </w:rPr>
              <w:t xml:space="preserve"> </w:t>
            </w:r>
            <w:r w:rsidRPr="007E7FD3">
              <w:rPr>
                <w:rFonts w:cs="Arial"/>
                <w:b/>
                <w:szCs w:val="20"/>
              </w:rPr>
              <w:t>/</w:t>
            </w:r>
            <w:r w:rsidRPr="007E7FD3">
              <w:rPr>
                <w:rFonts w:cs="Arial"/>
                <w:b/>
                <w:szCs w:val="20"/>
                <w:lang w:val="en-US"/>
              </w:rPr>
              <w:t xml:space="preserve"> </w:t>
            </w:r>
            <w:r w:rsidRPr="007E7FD3">
              <w:rPr>
                <w:rFonts w:cs="Arial"/>
                <w:b/>
                <w:szCs w:val="20"/>
              </w:rPr>
              <w:t>03</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τεθλασμένης επιφάνειας με τη μορφή ανάκλινδρου και ενσωματωμένη πολυμεσική εφαρμογή.</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3 τμχ.</w:t>
            </w:r>
          </w:p>
        </w:tc>
      </w:tr>
      <w:tr w:rsidR="00CE1C22" w:rsidRPr="007E7FD3" w:rsidTr="00990673">
        <w:trPr>
          <w:trHeight w:hRule="exact" w:val="737"/>
        </w:trPr>
        <w:tc>
          <w:tcPr>
            <w:tcW w:w="669"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34.</w:t>
            </w:r>
          </w:p>
        </w:tc>
        <w:tc>
          <w:tcPr>
            <w:tcW w:w="2161"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b/>
                <w:szCs w:val="20"/>
              </w:rPr>
            </w:pPr>
            <w:r w:rsidRPr="007E7FD3">
              <w:rPr>
                <w:rFonts w:cs="Arial"/>
                <w:b/>
                <w:szCs w:val="20"/>
              </w:rPr>
              <w:t>ΜΒΤ.Χ4- ΕΚ7</w:t>
            </w:r>
          </w:p>
        </w:tc>
        <w:tc>
          <w:tcPr>
            <w:tcW w:w="4820" w:type="dxa"/>
            <w:tcBorders>
              <w:top w:val="single" w:sz="4" w:space="0" w:color="auto"/>
              <w:bottom w:val="single" w:sz="4" w:space="0" w:color="auto"/>
            </w:tcBorders>
            <w:vAlign w:val="center"/>
          </w:tcPr>
          <w:p w:rsidR="00CE1C22" w:rsidRPr="007E7FD3" w:rsidRDefault="00CE1C22" w:rsidP="00990673">
            <w:pPr>
              <w:autoSpaceDE w:val="0"/>
              <w:autoSpaceDN w:val="0"/>
              <w:adjustRightInd w:val="0"/>
              <w:spacing w:line="276" w:lineRule="auto"/>
              <w:rPr>
                <w:rFonts w:ascii="Arial" w:hAnsi="Arial" w:cs="Arial"/>
                <w:sz w:val="20"/>
                <w:szCs w:val="20"/>
              </w:rPr>
            </w:pPr>
            <w:r w:rsidRPr="007E7FD3">
              <w:rPr>
                <w:rFonts w:ascii="Arial" w:hAnsi="Arial" w:cs="Arial"/>
                <w:sz w:val="20"/>
                <w:szCs w:val="20"/>
              </w:rPr>
              <w:t>Ειδική κατασκευή θέσεων έκθεσης δίσκων βινυλίου σε επάλληλες επιφάνειες μεταλλικού κανάβου.</w:t>
            </w:r>
          </w:p>
        </w:tc>
        <w:tc>
          <w:tcPr>
            <w:tcW w:w="1422" w:type="dxa"/>
            <w:tcBorders>
              <w:top w:val="single" w:sz="4" w:space="0" w:color="auto"/>
              <w:bottom w:val="single" w:sz="4" w:space="0" w:color="auto"/>
            </w:tcBorders>
            <w:vAlign w:val="center"/>
          </w:tcPr>
          <w:p w:rsidR="00CE1C22" w:rsidRPr="007E7FD3" w:rsidRDefault="00CE1C22" w:rsidP="00990673">
            <w:pPr>
              <w:pStyle w:val="a5"/>
              <w:spacing w:line="276" w:lineRule="auto"/>
              <w:jc w:val="center"/>
              <w:rPr>
                <w:rFonts w:cs="Arial"/>
                <w:szCs w:val="20"/>
              </w:rPr>
            </w:pPr>
            <w:r w:rsidRPr="007E7FD3">
              <w:rPr>
                <w:rFonts w:cs="Arial"/>
                <w:szCs w:val="20"/>
              </w:rPr>
              <w:t>1 τμχ.</w:t>
            </w:r>
          </w:p>
        </w:tc>
      </w:tr>
    </w:tbl>
    <w:p w:rsidR="00543244" w:rsidRPr="007E7FD3" w:rsidRDefault="00543244" w:rsidP="00AC3E58"/>
    <w:p w:rsidR="00056F1B" w:rsidRPr="007E7FD3" w:rsidRDefault="00056F1B" w:rsidP="00AC3E58"/>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803"/>
        <w:gridCol w:w="8201"/>
      </w:tblGrid>
      <w:tr w:rsidR="00543244" w:rsidRPr="007E7FD3" w:rsidTr="00990673">
        <w:trPr>
          <w:trHeight w:val="374"/>
        </w:trPr>
        <w:tc>
          <w:tcPr>
            <w:tcW w:w="803" w:type="dxa"/>
            <w:shd w:val="clear" w:color="auto" w:fill="BFBFBF" w:themeFill="background1" w:themeFillShade="BF"/>
            <w:vAlign w:val="center"/>
          </w:tcPr>
          <w:p w:rsidR="00543244" w:rsidRPr="007E7FD3" w:rsidRDefault="00056F1B" w:rsidP="00990673">
            <w:pPr>
              <w:pStyle w:val="a5"/>
              <w:rPr>
                <w:rFonts w:cs="Arial"/>
                <w:b/>
              </w:rPr>
            </w:pPr>
            <w:r w:rsidRPr="007E7FD3">
              <w:rPr>
                <w:rFonts w:cs="Arial"/>
                <w:b/>
              </w:rPr>
              <w:t>2.</w:t>
            </w:r>
          </w:p>
        </w:tc>
        <w:tc>
          <w:tcPr>
            <w:tcW w:w="8201" w:type="dxa"/>
            <w:shd w:val="clear" w:color="auto" w:fill="BFBFBF" w:themeFill="background1" w:themeFillShade="BF"/>
            <w:vAlign w:val="center"/>
          </w:tcPr>
          <w:p w:rsidR="00543244" w:rsidRPr="007E7FD3" w:rsidRDefault="00543244" w:rsidP="00990673">
            <w:pPr>
              <w:pStyle w:val="a5"/>
              <w:rPr>
                <w:rFonts w:cs="Arial"/>
                <w:b/>
              </w:rPr>
            </w:pPr>
            <w:r w:rsidRPr="007E7FD3">
              <w:rPr>
                <w:rFonts w:cs="Arial"/>
                <w:b/>
              </w:rPr>
              <w:t>ΠΡΟΘΗΚΕΣ</w:t>
            </w:r>
          </w:p>
        </w:tc>
      </w:tr>
    </w:tbl>
    <w:p w:rsidR="00543244" w:rsidRPr="007E7FD3" w:rsidRDefault="00543244" w:rsidP="00543244">
      <w:pPr>
        <w:pStyle w:val="a5"/>
        <w:rPr>
          <w:rFonts w:cs="Arial"/>
          <w:b/>
        </w:rPr>
      </w:pPr>
    </w:p>
    <w:p w:rsidR="00543244" w:rsidRPr="007E7FD3" w:rsidRDefault="00543244" w:rsidP="00CB03B4">
      <w:pPr>
        <w:pStyle w:val="a5"/>
        <w:spacing w:line="360" w:lineRule="auto"/>
        <w:ind w:firstLine="720"/>
        <w:jc w:val="both"/>
        <w:rPr>
          <w:rFonts w:ascii="Arial" w:hAnsi="Arial" w:cs="Arial"/>
          <w:sz w:val="20"/>
          <w:szCs w:val="20"/>
        </w:rPr>
      </w:pPr>
      <w:r w:rsidRPr="007E7FD3">
        <w:rPr>
          <w:rFonts w:ascii="Arial" w:hAnsi="Arial" w:cs="Arial"/>
          <w:sz w:val="20"/>
          <w:szCs w:val="20"/>
        </w:rPr>
        <w:t xml:space="preserve">Ως </w:t>
      </w:r>
      <w:r w:rsidRPr="007E7FD3">
        <w:rPr>
          <w:rFonts w:ascii="Arial" w:hAnsi="Arial" w:cs="Arial"/>
          <w:b/>
          <w:bCs/>
          <w:sz w:val="20"/>
          <w:szCs w:val="20"/>
        </w:rPr>
        <w:t>προθήκες</w:t>
      </w:r>
      <w:r w:rsidRPr="007E7FD3">
        <w:rPr>
          <w:rFonts w:ascii="Arial" w:hAnsi="Arial" w:cs="Arial"/>
          <w:sz w:val="20"/>
          <w:szCs w:val="20"/>
        </w:rPr>
        <w:t xml:space="preserve"> ορίζονται οι ειδικές εκθεσιακές κατασκευές διαφόρων τύπων, για την έκθεση με προορισμό την παρουσίαση, προστασία και ανάδειξη αυθεντικών αντικειμένων και λοιπών εκθεμάτων. </w:t>
      </w:r>
    </w:p>
    <w:p w:rsidR="00543244" w:rsidRPr="007E7FD3" w:rsidRDefault="00FE0C3B" w:rsidP="00CB03B4">
      <w:pPr>
        <w:pStyle w:val="a5"/>
        <w:spacing w:line="360" w:lineRule="auto"/>
        <w:jc w:val="both"/>
        <w:rPr>
          <w:rFonts w:ascii="Arial" w:hAnsi="Arial" w:cs="Arial"/>
          <w:sz w:val="20"/>
          <w:szCs w:val="20"/>
        </w:rPr>
      </w:pPr>
      <w:r w:rsidRPr="007E7FD3">
        <w:rPr>
          <w:rFonts w:ascii="Arial" w:hAnsi="Arial" w:cs="Arial"/>
          <w:sz w:val="20"/>
          <w:szCs w:val="20"/>
        </w:rPr>
        <w:t>Τ</w:t>
      </w:r>
      <w:r w:rsidR="00543244" w:rsidRPr="007E7FD3">
        <w:rPr>
          <w:rFonts w:ascii="Arial" w:hAnsi="Arial" w:cs="Arial"/>
          <w:sz w:val="20"/>
          <w:szCs w:val="20"/>
        </w:rPr>
        <w:t>α αντικείμενα της συλλογής που</w:t>
      </w:r>
      <w:r w:rsidRPr="007E7FD3">
        <w:rPr>
          <w:rFonts w:ascii="Arial" w:hAnsi="Arial" w:cs="Arial"/>
          <w:sz w:val="20"/>
          <w:szCs w:val="20"/>
        </w:rPr>
        <w:t xml:space="preserve"> πρόκειται να εκτεθούν</w:t>
      </w:r>
      <w:r w:rsidR="00543244" w:rsidRPr="007E7FD3">
        <w:rPr>
          <w:rFonts w:ascii="Arial" w:hAnsi="Arial" w:cs="Arial"/>
          <w:sz w:val="20"/>
          <w:szCs w:val="20"/>
        </w:rPr>
        <w:t xml:space="preserve"> χαρακτηρίζονται από ιστορική και συναισθηματική αξία, αλλά δεν είναι χαρακτηρισμένα ως διατηρητέα. Επίσης η κατάσταση διατήρησής τους κρίνεται ικανοποιητική για την πλειοψηφία των αντικειμένων. Κατά συνέπεια η επιλογή χρήσης προθηκών για την παρουσίαση των εκθεμάτων πραγματοποιείται κατά περίπτωση, βάσει των ιδιαίτερων χαρακτηριστικών του αντικειμένου (μέγεθος, μορφή, συναισθηματική αξία, σπανιότητα, υλικό κτλ) και όχι λόγω μιας ενδεχόμενης αντικειμενικής οικονομικής αξίας. Τα δεδομένα λοιπόν της συλλογής καθιστούν επιτρεπτή τη χρήση προθηκών οι οποίες εξασφαλίζουν την προφύλαξη των εκθεμάτων, πληρούν τις προδιαγραφές ασφαλών υλικών για τα εκθέματα, αλλά δεν εμπίπτουν απαραίτητα στην κατηγορία προθηκών βιομηχανικής κατασκευής με πλήρη αεροστεγανότητα και εξειδικευμένα συστήματα ανοίγματος. Η προτεινόμενη τυπολογία προθηκών, επίσης εξυπηρετεί στην ενδεχόμενη μελλοντική αναπροσαρμογή που ίσως απαιτηθεί λόγω αύξησης της συλλογής.</w:t>
      </w:r>
    </w:p>
    <w:p w:rsidR="00543244" w:rsidRPr="007E7FD3" w:rsidRDefault="00543244" w:rsidP="00CB03B4">
      <w:pPr>
        <w:pStyle w:val="a5"/>
        <w:spacing w:line="360" w:lineRule="auto"/>
        <w:ind w:firstLine="567"/>
        <w:jc w:val="both"/>
        <w:rPr>
          <w:rFonts w:ascii="Arial" w:hAnsi="Arial" w:cs="Arial"/>
          <w:sz w:val="20"/>
          <w:szCs w:val="20"/>
        </w:rPr>
      </w:pPr>
      <w:r w:rsidRPr="007E7FD3">
        <w:rPr>
          <w:rFonts w:ascii="Arial" w:hAnsi="Arial" w:cs="Arial"/>
          <w:sz w:val="20"/>
          <w:szCs w:val="20"/>
        </w:rPr>
        <w:lastRenderedPageBreak/>
        <w:t>Πρόκειται για κατασκευές με κύρια στοιχεία κατασκευασμένα από μοριοσανίδα MDF-E1, με μεταλλικό σκελετό κατά περίπτωση, υαλοπίνακες, Pleixglass και γενικώς π</w:t>
      </w:r>
      <w:r w:rsidR="00056F1B" w:rsidRPr="007E7FD3">
        <w:rPr>
          <w:rFonts w:ascii="Arial" w:hAnsi="Arial" w:cs="Arial"/>
          <w:sz w:val="20"/>
          <w:szCs w:val="20"/>
        </w:rPr>
        <w:t>ι</w:t>
      </w:r>
      <w:r w:rsidRPr="007E7FD3">
        <w:rPr>
          <w:rFonts w:ascii="Arial" w:hAnsi="Arial" w:cs="Arial"/>
          <w:sz w:val="20"/>
          <w:szCs w:val="20"/>
        </w:rPr>
        <w:t xml:space="preserve">στοποιημένα υλικά, κατάλληλα για μουσειακή χρήση. </w:t>
      </w:r>
    </w:p>
    <w:p w:rsidR="00543244" w:rsidRPr="007E7FD3" w:rsidRDefault="00543244" w:rsidP="00CB03B4">
      <w:pPr>
        <w:pStyle w:val="a5"/>
        <w:spacing w:line="360" w:lineRule="auto"/>
        <w:jc w:val="both"/>
        <w:rPr>
          <w:rFonts w:ascii="Arial" w:hAnsi="Arial" w:cs="Arial"/>
          <w:sz w:val="20"/>
          <w:szCs w:val="20"/>
        </w:rPr>
      </w:pPr>
    </w:p>
    <w:p w:rsidR="00543244" w:rsidRPr="007E7FD3" w:rsidRDefault="00543244" w:rsidP="00CB03B4">
      <w:pPr>
        <w:pStyle w:val="a5"/>
        <w:spacing w:line="360" w:lineRule="auto"/>
        <w:ind w:firstLine="567"/>
        <w:jc w:val="both"/>
        <w:rPr>
          <w:rFonts w:cs="Arial"/>
          <w:szCs w:val="20"/>
        </w:rPr>
      </w:pPr>
      <w:r w:rsidRPr="007E7FD3">
        <w:rPr>
          <w:rFonts w:cs="Arial"/>
          <w:szCs w:val="20"/>
        </w:rPr>
        <w:t xml:space="preserve">Για τη μορφή, τις </w:t>
      </w:r>
      <w:r w:rsidRPr="007E7FD3">
        <w:rPr>
          <w:rFonts w:ascii="Arial" w:hAnsi="Arial" w:cs="Arial"/>
          <w:sz w:val="20"/>
          <w:szCs w:val="20"/>
        </w:rPr>
        <w:t>θέσεις</w:t>
      </w:r>
      <w:r w:rsidRPr="007E7FD3">
        <w:rPr>
          <w:rFonts w:cs="Arial"/>
          <w:szCs w:val="20"/>
        </w:rPr>
        <w:t xml:space="preserve"> και τις διαστάσεις των προθηκών βλ. </w:t>
      </w:r>
      <w:r w:rsidR="00056F1B" w:rsidRPr="007E7FD3">
        <w:t>ΠΑΡΑΡΤΗΜΑ Ι – Σχέδια εκθεσιακού Εξοπλισμού</w:t>
      </w:r>
      <w:r w:rsidR="00FE0C3B" w:rsidRPr="007E7FD3">
        <w:t xml:space="preserve">, </w:t>
      </w:r>
      <w:r w:rsidRPr="007E7FD3">
        <w:rPr>
          <w:rFonts w:cs="Arial"/>
          <w:b/>
          <w:szCs w:val="20"/>
        </w:rPr>
        <w:t xml:space="preserve">Σχέδια ΠΡ </w:t>
      </w:r>
    </w:p>
    <w:p w:rsidR="00543244" w:rsidRPr="007E7FD3" w:rsidRDefault="00543244" w:rsidP="00543244">
      <w:pPr>
        <w:pStyle w:val="a5"/>
        <w:tabs>
          <w:tab w:val="left" w:pos="851"/>
        </w:tabs>
        <w:rPr>
          <w:rFonts w:cs="Arial"/>
          <w:b/>
          <w:szCs w:val="20"/>
        </w:rPr>
      </w:pPr>
    </w:p>
    <w:p w:rsidR="00543244" w:rsidRPr="007E7FD3" w:rsidRDefault="00543244" w:rsidP="00543244">
      <w:pPr>
        <w:pStyle w:val="a5"/>
        <w:tabs>
          <w:tab w:val="left" w:pos="851"/>
        </w:tabs>
        <w:rPr>
          <w:rFonts w:cs="Arial"/>
          <w:b/>
          <w:szCs w:val="20"/>
        </w:rPr>
      </w:pPr>
      <w:r w:rsidRPr="007E7FD3">
        <w:rPr>
          <w:rFonts w:cs="Arial"/>
          <w:b/>
          <w:szCs w:val="20"/>
        </w:rPr>
        <w:t>ΤΥΠΟΛΟΓΙΑ</w:t>
      </w:r>
    </w:p>
    <w:p w:rsidR="00543244" w:rsidRPr="007E7FD3" w:rsidRDefault="00543244" w:rsidP="00543244">
      <w:pPr>
        <w:pStyle w:val="a5"/>
        <w:tabs>
          <w:tab w:val="left" w:pos="851"/>
        </w:tabs>
        <w:rPr>
          <w:rFonts w:cs="Arial"/>
          <w:b/>
          <w:color w:val="FF0000"/>
          <w:szCs w:val="20"/>
        </w:rPr>
      </w:pPr>
    </w:p>
    <w:p w:rsidR="00543244" w:rsidRPr="007E7FD3" w:rsidRDefault="00543244" w:rsidP="00CB03B4">
      <w:pPr>
        <w:pStyle w:val="a5"/>
        <w:tabs>
          <w:tab w:val="left" w:pos="851"/>
          <w:tab w:val="left" w:pos="1134"/>
        </w:tabs>
        <w:spacing w:line="360" w:lineRule="auto"/>
        <w:jc w:val="both"/>
        <w:rPr>
          <w:rFonts w:cs="Arial"/>
          <w:szCs w:val="20"/>
        </w:rPr>
      </w:pPr>
      <w:r w:rsidRPr="007E7FD3">
        <w:rPr>
          <w:rFonts w:cs="Arial"/>
          <w:b/>
          <w:bCs/>
          <w:szCs w:val="20"/>
        </w:rPr>
        <w:t>Τύπος 1</w:t>
      </w:r>
      <w:r w:rsidR="00CB03B4" w:rsidRPr="007E7FD3">
        <w:rPr>
          <w:rFonts w:cs="Arial"/>
          <w:szCs w:val="20"/>
        </w:rPr>
        <w:t xml:space="preserve"> </w:t>
      </w:r>
      <w:r w:rsidRPr="007E7FD3">
        <w:rPr>
          <w:rFonts w:cs="Arial"/>
          <w:szCs w:val="20"/>
        </w:rPr>
        <w:tab/>
        <w:t>:</w:t>
      </w:r>
      <w:r w:rsidRPr="007E7FD3">
        <w:rPr>
          <w:rFonts w:cs="Arial"/>
          <w:szCs w:val="20"/>
        </w:rPr>
        <w:tab/>
        <w:t>Επιδαπέδια προθήκη με ενσωματωμένη βάση και αφαιρούμενο διάφανο πεντάδρο</w:t>
      </w:r>
      <w:r w:rsidRPr="007E7FD3">
        <w:rPr>
          <w:rFonts w:cs="Arial"/>
        </w:rPr>
        <w:t xml:space="preserve"> κώδωνα.</w:t>
      </w:r>
    </w:p>
    <w:p w:rsidR="00543244" w:rsidRPr="007E7FD3" w:rsidRDefault="00543244" w:rsidP="00CB03B4">
      <w:pPr>
        <w:pStyle w:val="a5"/>
        <w:tabs>
          <w:tab w:val="left" w:pos="851"/>
          <w:tab w:val="left" w:pos="1134"/>
        </w:tabs>
        <w:spacing w:line="360" w:lineRule="auto"/>
        <w:jc w:val="both"/>
        <w:rPr>
          <w:rFonts w:cs="Arial"/>
          <w:szCs w:val="20"/>
        </w:rPr>
      </w:pPr>
      <w:r w:rsidRPr="007E7FD3">
        <w:rPr>
          <w:rFonts w:cs="Arial"/>
          <w:b/>
          <w:szCs w:val="20"/>
        </w:rPr>
        <w:t>Τύπος 3</w:t>
      </w:r>
      <w:r w:rsidRPr="007E7FD3">
        <w:rPr>
          <w:rFonts w:cs="Arial"/>
          <w:b/>
          <w:szCs w:val="20"/>
        </w:rPr>
        <w:tab/>
      </w:r>
      <w:r w:rsidRPr="007E7FD3">
        <w:rPr>
          <w:rFonts w:cs="Arial"/>
          <w:szCs w:val="20"/>
        </w:rPr>
        <w:t>:</w:t>
      </w:r>
      <w:r w:rsidRPr="007E7FD3">
        <w:rPr>
          <w:rFonts w:cs="Arial"/>
          <w:szCs w:val="20"/>
        </w:rPr>
        <w:tab/>
        <w:t>Επιτοίχια χωνευτή προθήκη με ανοιγόμενη κρυστάλλινη πρόσοψη και εσωτερικό σύστημα φωτισμού.</w:t>
      </w:r>
    </w:p>
    <w:p w:rsidR="00543244" w:rsidRPr="007E7FD3" w:rsidRDefault="00543244" w:rsidP="00543244">
      <w:pPr>
        <w:pStyle w:val="a5"/>
        <w:tabs>
          <w:tab w:val="left" w:pos="1134"/>
          <w:tab w:val="left" w:pos="1560"/>
        </w:tabs>
        <w:ind w:left="1560" w:hanging="1560"/>
        <w:rPr>
          <w:rFonts w:cs="Arial"/>
          <w:color w:val="FF0000"/>
          <w:szCs w:val="20"/>
        </w:rPr>
      </w:pPr>
    </w:p>
    <w:p w:rsidR="00543244" w:rsidRPr="007E7FD3" w:rsidRDefault="00543244" w:rsidP="00543244">
      <w:pPr>
        <w:rPr>
          <w:rFonts w:ascii="Arial" w:eastAsiaTheme="minorHAnsi" w:hAnsi="Arial" w:cs="Arial"/>
          <w:sz w:val="20"/>
          <w:szCs w:val="22"/>
          <w:lang w:eastAsia="en-US"/>
        </w:rPr>
      </w:pPr>
    </w:p>
    <w:p w:rsidR="00543244" w:rsidRPr="007E7FD3" w:rsidRDefault="00543244" w:rsidP="00543244">
      <w:pPr>
        <w:pStyle w:val="a5"/>
        <w:tabs>
          <w:tab w:val="left" w:pos="1134"/>
          <w:tab w:val="left" w:pos="1560"/>
        </w:tabs>
        <w:ind w:left="1560" w:hanging="1560"/>
        <w:rPr>
          <w:rFonts w:cs="Arial"/>
        </w:rPr>
      </w:pPr>
    </w:p>
    <w:tbl>
      <w:tblPr>
        <w:tblStyle w:val="aa"/>
        <w:tblW w:w="9180"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ook w:val="04A0"/>
      </w:tblPr>
      <w:tblGrid>
        <w:gridCol w:w="7763"/>
        <w:gridCol w:w="1417"/>
      </w:tblGrid>
      <w:tr w:rsidR="00543244" w:rsidRPr="007E7FD3" w:rsidTr="00990673">
        <w:trPr>
          <w:trHeight w:val="374"/>
        </w:trPr>
        <w:tc>
          <w:tcPr>
            <w:tcW w:w="7763" w:type="dxa"/>
            <w:shd w:val="clear" w:color="auto" w:fill="FFFFFF" w:themeFill="background1"/>
            <w:vAlign w:val="center"/>
          </w:tcPr>
          <w:p w:rsidR="00543244" w:rsidRPr="007E7FD3" w:rsidRDefault="00543244" w:rsidP="00990673">
            <w:pPr>
              <w:pStyle w:val="a5"/>
              <w:spacing w:line="276" w:lineRule="auto"/>
              <w:rPr>
                <w:rFonts w:ascii="Arial" w:hAnsi="Arial" w:cs="Arial"/>
                <w:b/>
              </w:rPr>
            </w:pPr>
            <w:r w:rsidRPr="007E7FD3">
              <w:rPr>
                <w:rFonts w:ascii="Arial" w:hAnsi="Arial" w:cs="Arial"/>
                <w:b/>
              </w:rPr>
              <w:t>ΠΡΟΘΗΚΗ ΤΥΠΟΥ 1</w:t>
            </w:r>
          </w:p>
        </w:tc>
        <w:tc>
          <w:tcPr>
            <w:tcW w:w="1417" w:type="dxa"/>
            <w:shd w:val="clear" w:color="auto" w:fill="FFFFFF" w:themeFill="background1"/>
            <w:vAlign w:val="center"/>
          </w:tcPr>
          <w:p w:rsidR="00543244" w:rsidRPr="007E7FD3" w:rsidRDefault="00543244" w:rsidP="00990673">
            <w:pPr>
              <w:pStyle w:val="a5"/>
              <w:spacing w:line="276" w:lineRule="auto"/>
              <w:rPr>
                <w:rFonts w:ascii="Arial" w:hAnsi="Arial" w:cs="Arial"/>
                <w:b/>
                <w:color w:val="FF0000"/>
                <w:sz w:val="24"/>
                <w:szCs w:val="24"/>
              </w:rPr>
            </w:pPr>
          </w:p>
        </w:tc>
      </w:tr>
    </w:tbl>
    <w:p w:rsidR="00543244" w:rsidRPr="007E7FD3" w:rsidRDefault="00543244" w:rsidP="00543244">
      <w:pPr>
        <w:spacing w:line="360" w:lineRule="auto"/>
        <w:rPr>
          <w:rFonts w:ascii="Arial" w:hAnsi="Arial" w:cs="Arial"/>
          <w:b/>
          <w:color w:val="FF0000"/>
        </w:rPr>
      </w:pPr>
    </w:p>
    <w:p w:rsidR="00543244" w:rsidRPr="007E7FD3" w:rsidRDefault="00543244" w:rsidP="00CB03B4">
      <w:pPr>
        <w:pStyle w:val="a5"/>
        <w:tabs>
          <w:tab w:val="left" w:pos="567"/>
          <w:tab w:val="left" w:pos="1134"/>
        </w:tabs>
        <w:spacing w:line="360" w:lineRule="auto"/>
        <w:jc w:val="both"/>
        <w:rPr>
          <w:rFonts w:ascii="Arial" w:hAnsi="Arial" w:cs="Arial"/>
          <w:sz w:val="20"/>
          <w:szCs w:val="20"/>
        </w:rPr>
      </w:pPr>
      <w:r w:rsidRPr="007E7FD3">
        <w:rPr>
          <w:rFonts w:ascii="Arial" w:hAnsi="Arial" w:cs="Arial"/>
          <w:sz w:val="20"/>
          <w:szCs w:val="20"/>
        </w:rPr>
        <w:tab/>
        <w:t xml:space="preserve">Επιδαπέδια ή επιτραπέζια κατά περίπτωση προθήκη, ανάλογα με το μέγεθος και τη θέση της, με ενσωματωμένη βάση, εσωτερικά φωτιζόμενη επιφάνεια έκθεσης και αφαιρούμενο διάφανο κώδωνα </w:t>
      </w:r>
      <w:r w:rsidRPr="007E7FD3">
        <w:rPr>
          <w:rFonts w:ascii="Arial" w:hAnsi="Arial" w:cs="Arial"/>
          <w:sz w:val="20"/>
          <w:szCs w:val="20"/>
          <w:lang w:val="en-US"/>
        </w:rPr>
        <w:t>Plexiglass</w:t>
      </w:r>
      <w:r w:rsidRPr="007E7FD3">
        <w:rPr>
          <w:rFonts w:ascii="Arial" w:hAnsi="Arial" w:cs="Arial"/>
          <w:sz w:val="20"/>
          <w:szCs w:val="20"/>
        </w:rPr>
        <w:t>. Κατά περίπτωση η προθήκη εδράζεται σε βάθρο τύπου Β2.</w:t>
      </w:r>
    </w:p>
    <w:p w:rsidR="00543244" w:rsidRPr="007E7FD3" w:rsidRDefault="00543244" w:rsidP="00CB03B4">
      <w:pPr>
        <w:pStyle w:val="a5"/>
        <w:tabs>
          <w:tab w:val="left" w:pos="567"/>
          <w:tab w:val="left" w:pos="1134"/>
        </w:tabs>
        <w:spacing w:line="360" w:lineRule="auto"/>
        <w:jc w:val="both"/>
        <w:rPr>
          <w:rFonts w:ascii="Arial" w:hAnsi="Arial" w:cs="Arial"/>
          <w:sz w:val="20"/>
          <w:szCs w:val="20"/>
        </w:rPr>
      </w:pPr>
      <w:r w:rsidRPr="007E7FD3">
        <w:rPr>
          <w:rFonts w:ascii="Arial" w:hAnsi="Arial" w:cs="Arial"/>
          <w:sz w:val="20"/>
          <w:szCs w:val="20"/>
        </w:rPr>
        <w:tab/>
        <w:t xml:space="preserve">Η κατασκευή διαμορφώνεται ως ένα τμήμα στο οποίο διακρίνονται κατασκευαστικά δύο τμήματα: Η βάση και ο κώδωνας, με πλήρη εφαρμογή. Ο χώρος φιλοξενίας εκθεμάτων διαμορφώνεται από την εφαρμογή του κάτω και του άνω μέρους της προθήκης, της βάσης και του κώδωνα. </w:t>
      </w:r>
    </w:p>
    <w:p w:rsidR="00543244" w:rsidRPr="007E7FD3" w:rsidRDefault="00543244" w:rsidP="00CB03B4">
      <w:pPr>
        <w:pStyle w:val="a5"/>
        <w:tabs>
          <w:tab w:val="left" w:pos="567"/>
          <w:tab w:val="left" w:pos="1134"/>
        </w:tabs>
        <w:spacing w:line="360" w:lineRule="auto"/>
        <w:jc w:val="both"/>
        <w:rPr>
          <w:rFonts w:ascii="Arial" w:hAnsi="Arial" w:cs="Arial"/>
          <w:sz w:val="20"/>
          <w:szCs w:val="20"/>
        </w:rPr>
      </w:pPr>
      <w:r w:rsidRPr="007E7FD3">
        <w:rPr>
          <w:rFonts w:ascii="Arial" w:hAnsi="Arial" w:cs="Arial"/>
          <w:sz w:val="20"/>
          <w:szCs w:val="20"/>
        </w:rPr>
        <w:tab/>
      </w:r>
      <w:r w:rsidRPr="007E7FD3">
        <w:rPr>
          <w:rFonts w:ascii="Arial" w:hAnsi="Arial" w:cs="Arial"/>
          <w:b/>
          <w:sz w:val="20"/>
          <w:szCs w:val="20"/>
        </w:rPr>
        <w:t>Η βάση της προθήκης</w:t>
      </w:r>
      <w:r w:rsidRPr="007E7FD3">
        <w:rPr>
          <w:rFonts w:ascii="Arial" w:hAnsi="Arial" w:cs="Arial"/>
          <w:sz w:val="20"/>
          <w:szCs w:val="20"/>
        </w:rPr>
        <w:t xml:space="preserve"> κατασκευάζεται από μοριοσανίδα </w:t>
      </w:r>
      <w:r w:rsidRPr="007E7FD3">
        <w:rPr>
          <w:rFonts w:ascii="Arial" w:hAnsi="Arial" w:cs="Arial"/>
          <w:sz w:val="20"/>
          <w:szCs w:val="20"/>
          <w:lang w:val="en-US"/>
        </w:rPr>
        <w:t>MDF</w:t>
      </w:r>
      <w:r w:rsidRPr="007E7FD3">
        <w:rPr>
          <w:rFonts w:ascii="Arial" w:hAnsi="Arial" w:cs="Arial"/>
          <w:sz w:val="20"/>
          <w:szCs w:val="20"/>
        </w:rPr>
        <w:t>-</w:t>
      </w:r>
      <w:r w:rsidRPr="007E7FD3">
        <w:rPr>
          <w:rFonts w:ascii="Arial" w:hAnsi="Arial" w:cs="Arial"/>
          <w:sz w:val="20"/>
          <w:szCs w:val="20"/>
          <w:lang w:val="en-US"/>
        </w:rPr>
        <w:t>E</w:t>
      </w:r>
      <w:r w:rsidRPr="007E7FD3">
        <w:rPr>
          <w:rFonts w:ascii="Arial" w:hAnsi="Arial" w:cs="Arial"/>
          <w:sz w:val="20"/>
          <w:szCs w:val="20"/>
        </w:rPr>
        <w:t>1 16</w:t>
      </w:r>
      <w:r w:rsidRPr="007E7FD3">
        <w:rPr>
          <w:rFonts w:ascii="Arial" w:hAnsi="Arial" w:cs="Arial"/>
          <w:sz w:val="20"/>
          <w:szCs w:val="20"/>
          <w:lang w:val="en-US"/>
        </w:rPr>
        <w:t>mm</w:t>
      </w:r>
      <w:r w:rsidRPr="007E7FD3">
        <w:rPr>
          <w:rFonts w:ascii="Arial" w:hAnsi="Arial" w:cs="Arial"/>
          <w:sz w:val="20"/>
          <w:szCs w:val="20"/>
        </w:rPr>
        <w:t xml:space="preserve">. Η περίμετρος της προθήκης συντίθεται από πήχεις </w:t>
      </w:r>
      <w:r w:rsidRPr="007E7FD3">
        <w:rPr>
          <w:rFonts w:ascii="Arial" w:hAnsi="Arial" w:cs="Arial"/>
          <w:sz w:val="20"/>
          <w:szCs w:val="20"/>
          <w:lang w:val="en-US"/>
        </w:rPr>
        <w:t>MDF</w:t>
      </w:r>
      <w:r w:rsidRPr="007E7FD3">
        <w:rPr>
          <w:rFonts w:ascii="Arial" w:hAnsi="Arial" w:cs="Arial"/>
          <w:sz w:val="20"/>
          <w:szCs w:val="20"/>
        </w:rPr>
        <w:t>-</w:t>
      </w:r>
      <w:r w:rsidRPr="007E7FD3">
        <w:rPr>
          <w:rFonts w:ascii="Arial" w:hAnsi="Arial" w:cs="Arial"/>
          <w:sz w:val="20"/>
          <w:szCs w:val="20"/>
          <w:lang w:val="en-US"/>
        </w:rPr>
        <w:t>E</w:t>
      </w:r>
      <w:r w:rsidRPr="007E7FD3">
        <w:rPr>
          <w:rFonts w:ascii="Arial" w:hAnsi="Arial" w:cs="Arial"/>
          <w:sz w:val="20"/>
          <w:szCs w:val="20"/>
        </w:rPr>
        <w:t>1 με φάλτσα κοπή 45</w:t>
      </w:r>
      <w:r w:rsidRPr="007E7FD3">
        <w:rPr>
          <w:rFonts w:ascii="Arial" w:hAnsi="Arial" w:cs="Arial"/>
          <w:sz w:val="20"/>
          <w:szCs w:val="20"/>
          <w:vertAlign w:val="superscript"/>
        </w:rPr>
        <w:t>ο</w:t>
      </w:r>
      <w:r w:rsidRPr="007E7FD3">
        <w:rPr>
          <w:rFonts w:ascii="Arial" w:hAnsi="Arial" w:cs="Arial"/>
          <w:sz w:val="20"/>
          <w:szCs w:val="20"/>
        </w:rPr>
        <w:t xml:space="preserve"> στις γωνίες ώστε στις ακμές που διαμορφώνονται να μην υπάρχει εμφανές σόκορο. Στο άνω σόκορο της περιμέτρου της προθήκης διαμορφώνεται πατούρα στην οποία εσωτερικά εφαρμόζει ο διάφανος κώδωνας. Στο εσωτερικό της περιμέτρου της προθήκης τοποθετείται δεύτερος πήχης για τη διαμόρφωση της πατούρας του κώδωνα και για τον καθορισμό του ύψους της θέσης της επιφάνειας έκθεσης. Η επιφάνεια έκθεσης κατασκευάζεται από λευκό </w:t>
      </w:r>
      <w:r w:rsidRPr="007E7FD3">
        <w:rPr>
          <w:rFonts w:ascii="Arial" w:hAnsi="Arial" w:cs="Arial"/>
          <w:sz w:val="20"/>
          <w:szCs w:val="20"/>
          <w:lang w:val="en-US"/>
        </w:rPr>
        <w:t>plexiglass</w:t>
      </w:r>
      <w:r w:rsidRPr="007E7FD3">
        <w:rPr>
          <w:rFonts w:ascii="Arial" w:hAnsi="Arial" w:cs="Arial"/>
          <w:sz w:val="20"/>
          <w:szCs w:val="20"/>
        </w:rPr>
        <w:t xml:space="preserve"> 10</w:t>
      </w:r>
      <w:r w:rsidRPr="007E7FD3">
        <w:rPr>
          <w:rFonts w:ascii="Arial" w:hAnsi="Arial" w:cs="Arial"/>
          <w:sz w:val="20"/>
          <w:szCs w:val="20"/>
          <w:lang w:val="en-US"/>
        </w:rPr>
        <w:t>mm</w:t>
      </w:r>
      <w:r w:rsidRPr="007E7FD3">
        <w:rPr>
          <w:rFonts w:ascii="Arial" w:hAnsi="Arial" w:cs="Arial"/>
          <w:sz w:val="20"/>
          <w:szCs w:val="20"/>
        </w:rPr>
        <w:t>, η διαστάσεις της οποίας αφήνουν περιμετρικά τον ελάχιστο δυνατό αρμό (1-2</w:t>
      </w:r>
      <w:r w:rsidRPr="007E7FD3">
        <w:rPr>
          <w:rFonts w:ascii="Arial" w:hAnsi="Arial" w:cs="Arial"/>
          <w:sz w:val="20"/>
          <w:szCs w:val="20"/>
          <w:lang w:val="en-US"/>
        </w:rPr>
        <w:t>mm</w:t>
      </w:r>
      <w:r w:rsidRPr="007E7FD3">
        <w:rPr>
          <w:rFonts w:ascii="Arial" w:hAnsi="Arial" w:cs="Arial"/>
          <w:sz w:val="20"/>
          <w:szCs w:val="20"/>
        </w:rPr>
        <w:t xml:space="preserve">). Η επιφάνεια έκθεσης φωτίζεται από το κάτω μέρος της μέσω συστήματος φωτισμού ταινίας </w:t>
      </w:r>
      <w:r w:rsidRPr="007E7FD3">
        <w:rPr>
          <w:rFonts w:ascii="Arial" w:hAnsi="Arial" w:cs="Arial"/>
          <w:sz w:val="20"/>
          <w:szCs w:val="20"/>
          <w:lang w:val="en-US"/>
        </w:rPr>
        <w:t>LED</w:t>
      </w:r>
      <w:r w:rsidRPr="007E7FD3">
        <w:rPr>
          <w:rFonts w:ascii="Arial" w:hAnsi="Arial" w:cs="Arial"/>
          <w:sz w:val="20"/>
          <w:szCs w:val="20"/>
        </w:rPr>
        <w:t xml:space="preserve"> </w:t>
      </w:r>
      <w:r w:rsidRPr="007E7FD3">
        <w:rPr>
          <w:rFonts w:ascii="Arial" w:hAnsi="Arial" w:cs="Arial"/>
          <w:sz w:val="20"/>
          <w:szCs w:val="20"/>
          <w:lang w:val="en-US"/>
        </w:rPr>
        <w:t>warm</w:t>
      </w:r>
      <w:r w:rsidRPr="007E7FD3">
        <w:rPr>
          <w:rFonts w:ascii="Arial" w:hAnsi="Arial" w:cs="Arial"/>
          <w:sz w:val="20"/>
          <w:szCs w:val="20"/>
        </w:rPr>
        <w:t>-</w:t>
      </w:r>
      <w:r w:rsidRPr="007E7FD3">
        <w:rPr>
          <w:rFonts w:ascii="Arial" w:hAnsi="Arial" w:cs="Arial"/>
          <w:sz w:val="20"/>
          <w:szCs w:val="20"/>
          <w:lang w:val="en-US"/>
        </w:rPr>
        <w:t>white</w:t>
      </w:r>
      <w:r w:rsidRPr="007E7FD3">
        <w:rPr>
          <w:rFonts w:ascii="Arial" w:hAnsi="Arial" w:cs="Arial"/>
          <w:sz w:val="20"/>
          <w:szCs w:val="20"/>
        </w:rPr>
        <w:t xml:space="preserve">, η οποία επικολλάται στο περιμετρικό εσωτερικό τοίχωμα. </w:t>
      </w:r>
      <w:r w:rsidRPr="007E7FD3">
        <w:rPr>
          <w:rFonts w:ascii="Arial" w:hAnsi="Arial" w:cs="Arial"/>
          <w:sz w:val="20"/>
          <w:szCs w:val="20"/>
          <w:lang w:val="en-US"/>
        </w:rPr>
        <w:t>H</w:t>
      </w:r>
      <w:r w:rsidRPr="007E7FD3">
        <w:rPr>
          <w:rFonts w:ascii="Arial" w:hAnsi="Arial" w:cs="Arial"/>
          <w:sz w:val="20"/>
          <w:szCs w:val="20"/>
        </w:rPr>
        <w:t xml:space="preserve"> εσωτερική κάτω επιφάνεια της βάσης καλύπτεται με λευκή γυαλιστερή μεμβράνη προκειμένου να αντανακλά το εσωτερικό φως. Η βάση κατασκευάζεται έτσι ώστε η προθήκη να είναι απολύτως επίπεδη και οριζόντια. Η οριζοντιότητα επιτυγχάνεται με αφανής ρεγουλατόρους στο κάτω μέρος της βάσης, τοποθετημένους σε ικανό βάθος ώστε να διαμορφώνουν αρμό της τάξης των 5</w:t>
      </w:r>
      <w:r w:rsidRPr="007E7FD3">
        <w:rPr>
          <w:rFonts w:ascii="Arial" w:hAnsi="Arial" w:cs="Arial"/>
          <w:sz w:val="20"/>
          <w:szCs w:val="20"/>
          <w:lang w:val="en-US"/>
        </w:rPr>
        <w:t>mm</w:t>
      </w:r>
      <w:r w:rsidRPr="007E7FD3">
        <w:rPr>
          <w:rFonts w:ascii="Arial" w:hAnsi="Arial" w:cs="Arial"/>
          <w:sz w:val="20"/>
          <w:szCs w:val="20"/>
        </w:rPr>
        <w:t xml:space="preserve"> και να μην διακρίνονται. </w:t>
      </w:r>
    </w:p>
    <w:p w:rsidR="00543244" w:rsidRPr="007E7FD3" w:rsidRDefault="00543244" w:rsidP="00CB03B4">
      <w:pPr>
        <w:pStyle w:val="a5"/>
        <w:tabs>
          <w:tab w:val="left" w:pos="567"/>
          <w:tab w:val="left" w:pos="1134"/>
        </w:tabs>
        <w:spacing w:line="360" w:lineRule="auto"/>
        <w:jc w:val="both"/>
        <w:rPr>
          <w:rFonts w:ascii="Arial" w:hAnsi="Arial" w:cs="Arial"/>
          <w:sz w:val="20"/>
          <w:szCs w:val="20"/>
        </w:rPr>
      </w:pPr>
      <w:r w:rsidRPr="007E7FD3">
        <w:rPr>
          <w:rFonts w:ascii="Arial" w:hAnsi="Arial" w:cs="Arial"/>
          <w:sz w:val="20"/>
          <w:szCs w:val="20"/>
        </w:rPr>
        <w:tab/>
      </w:r>
      <w:r w:rsidRPr="007E7FD3">
        <w:rPr>
          <w:rFonts w:ascii="Arial" w:hAnsi="Arial" w:cs="Arial"/>
          <w:b/>
          <w:sz w:val="20"/>
          <w:szCs w:val="20"/>
        </w:rPr>
        <w:t>Το κάλυμμα της προθήκης</w:t>
      </w:r>
      <w:r w:rsidRPr="007E7FD3">
        <w:rPr>
          <w:rFonts w:ascii="Arial" w:hAnsi="Arial" w:cs="Arial"/>
          <w:sz w:val="20"/>
          <w:szCs w:val="20"/>
        </w:rPr>
        <w:t xml:space="preserve"> διαμορφώνεται από πεντάεδρο κώδωνα </w:t>
      </w:r>
      <w:r w:rsidRPr="007E7FD3">
        <w:rPr>
          <w:rFonts w:ascii="Arial" w:hAnsi="Arial" w:cs="Arial"/>
          <w:sz w:val="20"/>
          <w:szCs w:val="20"/>
          <w:lang w:val="en-US"/>
        </w:rPr>
        <w:t>plexiglass</w:t>
      </w:r>
      <w:r w:rsidRPr="007E7FD3">
        <w:rPr>
          <w:rFonts w:ascii="Arial" w:hAnsi="Arial" w:cs="Arial"/>
          <w:sz w:val="20"/>
          <w:szCs w:val="20"/>
        </w:rPr>
        <w:t xml:space="preserve"> 6-8</w:t>
      </w:r>
      <w:r w:rsidRPr="007E7FD3">
        <w:rPr>
          <w:rFonts w:ascii="Arial" w:hAnsi="Arial" w:cs="Arial"/>
          <w:sz w:val="20"/>
          <w:szCs w:val="20"/>
          <w:lang w:val="en-US"/>
        </w:rPr>
        <w:t>mm</w:t>
      </w:r>
      <w:r w:rsidRPr="007E7FD3">
        <w:rPr>
          <w:rFonts w:ascii="Arial" w:hAnsi="Arial" w:cs="Arial"/>
          <w:sz w:val="20"/>
          <w:szCs w:val="20"/>
        </w:rPr>
        <w:t xml:space="preserve"> κατά περίπτωση. Ο κώδωνας εφαρμόζει στην εσωτερική πατούρα της περιμέτρου της βάσης, επί σιλικονούχου παρεμβύσματος σε όλο το μήκος της περιμέτρου, για αύξηση της στεγανότητας. Τα σόκορα των επιφανειών του </w:t>
      </w:r>
      <w:r w:rsidRPr="007E7FD3">
        <w:rPr>
          <w:rFonts w:ascii="Arial" w:hAnsi="Arial" w:cs="Arial"/>
          <w:sz w:val="20"/>
          <w:szCs w:val="20"/>
          <w:lang w:val="en-US"/>
        </w:rPr>
        <w:t>plexiglass</w:t>
      </w:r>
      <w:r w:rsidRPr="007E7FD3">
        <w:rPr>
          <w:rFonts w:ascii="Arial" w:hAnsi="Arial" w:cs="Arial"/>
          <w:sz w:val="20"/>
          <w:szCs w:val="20"/>
        </w:rPr>
        <w:t xml:space="preserve"> θα είναι γυαλισμένα στο σύνολό τους. Οι επιφάνειες θα κολληθούν υπό γωνία 90</w:t>
      </w:r>
      <w:r w:rsidRPr="007E7FD3">
        <w:rPr>
          <w:rFonts w:ascii="Arial" w:hAnsi="Arial" w:cs="Arial"/>
          <w:sz w:val="20"/>
          <w:szCs w:val="20"/>
          <w:vertAlign w:val="superscript"/>
        </w:rPr>
        <w:t>ο</w:t>
      </w:r>
      <w:r w:rsidRPr="007E7FD3">
        <w:rPr>
          <w:rFonts w:ascii="Arial" w:hAnsi="Arial" w:cs="Arial"/>
          <w:sz w:val="20"/>
          <w:szCs w:val="20"/>
        </w:rPr>
        <w:t xml:space="preserve"> με ακμές σε ορθή γωνία. Στις κατακόρυφες επιφάνειες η πρόσοψη και η πίσω όψη φτάνουν από άκρο σε άκρο και οι </w:t>
      </w:r>
      <w:r w:rsidRPr="007E7FD3">
        <w:rPr>
          <w:rFonts w:ascii="Arial" w:hAnsi="Arial" w:cs="Arial"/>
          <w:sz w:val="20"/>
          <w:szCs w:val="20"/>
        </w:rPr>
        <w:lastRenderedPageBreak/>
        <w:t>πλευρικές επιφάνειες κολλούνται εσωτερικά, ώστε να μην είναι εμφανίζονται τα σόκορα στην πρόσοψη. Η άνω επιφάνεια του κώδωνα κολλάται πάνω από τις κατακόρυφες επιφάνειες.</w:t>
      </w:r>
    </w:p>
    <w:p w:rsidR="00543244" w:rsidRPr="007E7FD3" w:rsidRDefault="00543244" w:rsidP="00CB03B4">
      <w:pPr>
        <w:pStyle w:val="a5"/>
        <w:tabs>
          <w:tab w:val="left" w:pos="567"/>
          <w:tab w:val="left" w:pos="1134"/>
        </w:tabs>
        <w:spacing w:line="360" w:lineRule="auto"/>
        <w:jc w:val="both"/>
        <w:rPr>
          <w:rFonts w:ascii="Arial" w:hAnsi="Arial" w:cs="Arial"/>
          <w:sz w:val="20"/>
          <w:szCs w:val="20"/>
        </w:rPr>
      </w:pPr>
      <w:r w:rsidRPr="007E7FD3">
        <w:rPr>
          <w:rFonts w:ascii="Arial" w:hAnsi="Arial" w:cs="Arial"/>
          <w:sz w:val="20"/>
          <w:szCs w:val="20"/>
        </w:rPr>
        <w:tab/>
        <w:t>Η πρόσβαση στο εσωτερικό της προθήκης επιτυγχάνεται με πλήρη αφαίρεση του κώδωνα. Εφόσον το βάρος ή το μέγεθος του κώδωνα δυσχεραίνει την αφαίρεση δύναται να χρησιμοποιηθούν βοηθητικά μέσα συγκράτησης (βεντούζες).</w:t>
      </w:r>
    </w:p>
    <w:p w:rsidR="00543244" w:rsidRPr="007E7FD3" w:rsidRDefault="00543244" w:rsidP="00CB03B4">
      <w:pPr>
        <w:pStyle w:val="a5"/>
        <w:tabs>
          <w:tab w:val="left" w:pos="567"/>
          <w:tab w:val="left" w:pos="1134"/>
        </w:tabs>
        <w:spacing w:line="360" w:lineRule="auto"/>
        <w:jc w:val="both"/>
        <w:rPr>
          <w:rFonts w:ascii="Arial" w:hAnsi="Arial" w:cs="Arial"/>
          <w:sz w:val="20"/>
          <w:szCs w:val="20"/>
        </w:rPr>
      </w:pPr>
      <w:r w:rsidRPr="007E7FD3">
        <w:rPr>
          <w:rFonts w:ascii="Arial" w:hAnsi="Arial" w:cs="Arial"/>
          <w:sz w:val="20"/>
          <w:szCs w:val="20"/>
        </w:rPr>
        <w:tab/>
        <w:t>Οι προθήκες τύπου 1 διαθέτουν σύστημα ελέγχου υγρασίας παθητικό (</w:t>
      </w:r>
      <w:r w:rsidRPr="007E7FD3">
        <w:rPr>
          <w:rFonts w:ascii="Arial" w:hAnsi="Arial" w:cs="Arial"/>
          <w:b/>
          <w:sz w:val="20"/>
          <w:szCs w:val="20"/>
        </w:rPr>
        <w:t>ΣΕΥ.π</w:t>
      </w:r>
      <w:r w:rsidRPr="007E7FD3">
        <w:rPr>
          <w:rFonts w:ascii="Arial" w:hAnsi="Arial" w:cs="Arial"/>
          <w:sz w:val="20"/>
          <w:szCs w:val="20"/>
        </w:rPr>
        <w:t xml:space="preserve">) με χρήση κασετών τύπου </w:t>
      </w:r>
      <w:r w:rsidRPr="007E7FD3">
        <w:rPr>
          <w:rFonts w:ascii="Arial" w:hAnsi="Arial" w:cs="Arial"/>
          <w:sz w:val="20"/>
          <w:szCs w:val="20"/>
          <w:lang w:val="en-US"/>
        </w:rPr>
        <w:t>ArtSorb</w:t>
      </w:r>
      <w:r w:rsidRPr="007E7FD3">
        <w:rPr>
          <w:rFonts w:ascii="Arial" w:hAnsi="Arial" w:cs="Arial"/>
          <w:sz w:val="20"/>
          <w:szCs w:val="20"/>
        </w:rPr>
        <w:t xml:space="preserve"> ή άλλο ισοδύναμο, εντός της βάσης της προθήκης.</w:t>
      </w:r>
    </w:p>
    <w:p w:rsidR="00191DD4" w:rsidRPr="007E7FD3" w:rsidRDefault="00191DD4" w:rsidP="00CB03B4">
      <w:pPr>
        <w:pStyle w:val="a5"/>
        <w:tabs>
          <w:tab w:val="left" w:pos="567"/>
          <w:tab w:val="left" w:pos="1134"/>
        </w:tabs>
        <w:spacing w:line="360" w:lineRule="auto"/>
        <w:jc w:val="both"/>
        <w:rPr>
          <w:rFonts w:ascii="Arial" w:hAnsi="Arial" w:cs="Arial"/>
          <w:sz w:val="20"/>
          <w:szCs w:val="20"/>
        </w:rPr>
      </w:pPr>
    </w:p>
    <w:p w:rsidR="00191DD4" w:rsidRPr="007E7FD3" w:rsidRDefault="00191DD4" w:rsidP="00CB03B4">
      <w:pPr>
        <w:pStyle w:val="a5"/>
        <w:tabs>
          <w:tab w:val="left" w:pos="567"/>
          <w:tab w:val="left" w:pos="1134"/>
        </w:tabs>
        <w:spacing w:line="360" w:lineRule="auto"/>
        <w:jc w:val="both"/>
        <w:rPr>
          <w:rFonts w:ascii="Arial" w:hAnsi="Arial" w:cs="Arial"/>
          <w:sz w:val="20"/>
          <w:szCs w:val="20"/>
        </w:rPr>
      </w:pPr>
    </w:p>
    <w:tbl>
      <w:tblPr>
        <w:tblStyle w:val="aa"/>
        <w:tblW w:w="9180"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ook w:val="04A0"/>
      </w:tblPr>
      <w:tblGrid>
        <w:gridCol w:w="7763"/>
        <w:gridCol w:w="1417"/>
      </w:tblGrid>
      <w:tr w:rsidR="00543244" w:rsidRPr="007E7FD3" w:rsidTr="00990673">
        <w:trPr>
          <w:trHeight w:val="374"/>
        </w:trPr>
        <w:tc>
          <w:tcPr>
            <w:tcW w:w="7763" w:type="dxa"/>
            <w:shd w:val="clear" w:color="auto" w:fill="FFFFFF" w:themeFill="background1"/>
            <w:vAlign w:val="center"/>
          </w:tcPr>
          <w:p w:rsidR="00543244" w:rsidRPr="007E7FD3" w:rsidRDefault="00543244" w:rsidP="00191DD4">
            <w:pPr>
              <w:pStyle w:val="a5"/>
              <w:spacing w:line="360" w:lineRule="auto"/>
              <w:rPr>
                <w:rFonts w:ascii="Arial" w:hAnsi="Arial" w:cs="Arial"/>
                <w:b/>
              </w:rPr>
            </w:pPr>
            <w:r w:rsidRPr="007E7FD3">
              <w:rPr>
                <w:rFonts w:ascii="Arial" w:hAnsi="Arial" w:cs="Arial"/>
                <w:b/>
              </w:rPr>
              <w:t>ΠΡΟΘΗΚΗ ΤΥΠΟΥ 3</w:t>
            </w:r>
          </w:p>
        </w:tc>
        <w:tc>
          <w:tcPr>
            <w:tcW w:w="1417" w:type="dxa"/>
            <w:shd w:val="clear" w:color="auto" w:fill="FFFFFF" w:themeFill="background1"/>
            <w:vAlign w:val="center"/>
          </w:tcPr>
          <w:p w:rsidR="00543244" w:rsidRPr="007E7FD3" w:rsidRDefault="00543244" w:rsidP="00191DD4">
            <w:pPr>
              <w:pStyle w:val="a5"/>
              <w:spacing w:line="360" w:lineRule="auto"/>
              <w:rPr>
                <w:rFonts w:ascii="Arial" w:hAnsi="Arial" w:cs="Arial"/>
                <w:b/>
                <w:color w:val="FF0000"/>
              </w:rPr>
            </w:pPr>
          </w:p>
        </w:tc>
      </w:tr>
    </w:tbl>
    <w:p w:rsidR="00543244" w:rsidRPr="007E7FD3" w:rsidRDefault="00543244" w:rsidP="00191DD4">
      <w:pPr>
        <w:spacing w:line="360" w:lineRule="auto"/>
        <w:rPr>
          <w:rFonts w:ascii="Arial" w:hAnsi="Arial" w:cs="Arial"/>
          <w:b/>
          <w:color w:val="FF0000"/>
          <w:sz w:val="20"/>
          <w:szCs w:val="20"/>
        </w:rPr>
      </w:pPr>
    </w:p>
    <w:p w:rsidR="00543244" w:rsidRPr="007E7FD3" w:rsidRDefault="00543244" w:rsidP="00191DD4">
      <w:pPr>
        <w:pStyle w:val="a5"/>
        <w:tabs>
          <w:tab w:val="left" w:pos="567"/>
          <w:tab w:val="left" w:pos="1134"/>
        </w:tabs>
        <w:spacing w:line="360" w:lineRule="auto"/>
        <w:jc w:val="both"/>
        <w:rPr>
          <w:rFonts w:ascii="Arial" w:hAnsi="Arial" w:cs="Arial"/>
          <w:sz w:val="20"/>
          <w:szCs w:val="20"/>
        </w:rPr>
      </w:pPr>
      <w:r w:rsidRPr="007E7FD3">
        <w:rPr>
          <w:rFonts w:ascii="Arial" w:hAnsi="Arial" w:cs="Arial"/>
          <w:color w:val="FF0000"/>
          <w:sz w:val="20"/>
          <w:szCs w:val="20"/>
        </w:rPr>
        <w:tab/>
      </w:r>
      <w:r w:rsidRPr="007E7FD3">
        <w:rPr>
          <w:rFonts w:ascii="Arial" w:hAnsi="Arial" w:cs="Arial"/>
          <w:sz w:val="20"/>
          <w:szCs w:val="20"/>
        </w:rPr>
        <w:t>Επιτοίχια χωνευτή προθήκη με ανοιγόμενη κρυστάλλινη πρόσοψη και εσωτερικό σύστημα φωτισμού.</w:t>
      </w:r>
    </w:p>
    <w:p w:rsidR="00543244" w:rsidRPr="007E7FD3" w:rsidRDefault="00543244" w:rsidP="00191DD4">
      <w:pPr>
        <w:pStyle w:val="a5"/>
        <w:tabs>
          <w:tab w:val="left" w:pos="567"/>
          <w:tab w:val="left" w:pos="1134"/>
        </w:tabs>
        <w:spacing w:line="360" w:lineRule="auto"/>
        <w:jc w:val="both"/>
        <w:rPr>
          <w:rFonts w:ascii="Arial" w:hAnsi="Arial" w:cs="Arial"/>
          <w:sz w:val="20"/>
          <w:szCs w:val="20"/>
        </w:rPr>
      </w:pPr>
      <w:r w:rsidRPr="007E7FD3">
        <w:rPr>
          <w:rFonts w:ascii="Arial" w:hAnsi="Arial" w:cs="Arial"/>
          <w:sz w:val="20"/>
          <w:szCs w:val="20"/>
        </w:rPr>
        <w:tab/>
        <w:t>Η κατασκευή αποτελείται μορφολογικά από ένα τμήμα που συνδυάζει τον χώρο φιλοξενίας εκθεμάτων με τα μέρη του τεχνικού εξοπλισμού. Η κατασκευή ως σύνολο ενσωματώνεται σε εσοχή ειδικά κατασκευασμένη, απολύτως οριζοντιωμένη και με ορθές διαστάσεις. Οι επιφάνειες των πλευρικών, των άνω και κάτω επενδύσεων θα τοποθετηθούν μετά την οριστική τοποθέτηση της προθήκης ώστε να επιτευχθεί πλήρης ευθυγράμμιση των περιμετρικών αρμών.</w:t>
      </w:r>
    </w:p>
    <w:p w:rsidR="00543244" w:rsidRPr="007E7FD3" w:rsidRDefault="00543244" w:rsidP="00191DD4">
      <w:pPr>
        <w:pStyle w:val="a5"/>
        <w:tabs>
          <w:tab w:val="left" w:pos="567"/>
          <w:tab w:val="left" w:pos="1134"/>
        </w:tabs>
        <w:spacing w:line="360" w:lineRule="auto"/>
        <w:jc w:val="both"/>
        <w:rPr>
          <w:rFonts w:ascii="Arial" w:hAnsi="Arial" w:cs="Arial"/>
          <w:sz w:val="20"/>
          <w:szCs w:val="20"/>
        </w:rPr>
      </w:pPr>
      <w:r w:rsidRPr="007E7FD3">
        <w:rPr>
          <w:rFonts w:ascii="Arial" w:hAnsi="Arial" w:cs="Arial"/>
          <w:sz w:val="20"/>
          <w:szCs w:val="20"/>
        </w:rPr>
        <w:tab/>
      </w:r>
      <w:r w:rsidRPr="007E7FD3">
        <w:rPr>
          <w:rFonts w:ascii="Arial" w:hAnsi="Arial" w:cs="Arial"/>
          <w:b/>
          <w:sz w:val="20"/>
          <w:szCs w:val="20"/>
        </w:rPr>
        <w:t>Ο χώρος φιλοξενίας εκθεμάτων</w:t>
      </w:r>
      <w:r w:rsidRPr="007E7FD3">
        <w:rPr>
          <w:rFonts w:ascii="Arial" w:hAnsi="Arial" w:cs="Arial"/>
          <w:sz w:val="20"/>
          <w:szCs w:val="20"/>
        </w:rPr>
        <w:t xml:space="preserve"> κατασκευάζεται έτσι ώστε να είναι στεγανός, απολύτως επίπεδος και οριζόντιος και κατακόρυφος. Περιβάλλεται από μία κρυστάλλινη πρόσοψη και το κουβούκλιο της προθήκης. Η πλάτη εξυπηρετεί ως επιφάνεια  στήριξης και ανάρτησης εκθεμάτων και επικόλλησης πληροφοριακού υλικού. Στο χώρο αυτό τοποθετούνται τα εκθέματα επί επιφάνειας </w:t>
      </w:r>
      <w:r w:rsidRPr="007E7FD3">
        <w:rPr>
          <w:rFonts w:ascii="Arial" w:hAnsi="Arial" w:cs="Arial"/>
          <w:sz w:val="20"/>
          <w:szCs w:val="20"/>
          <w:lang w:val="en-US"/>
        </w:rPr>
        <w:t>MDF</w:t>
      </w:r>
      <w:r w:rsidRPr="007E7FD3">
        <w:rPr>
          <w:rFonts w:ascii="Arial" w:hAnsi="Arial" w:cs="Arial"/>
          <w:sz w:val="20"/>
          <w:szCs w:val="20"/>
        </w:rPr>
        <w:t xml:space="preserve">-Ε1, οι πιθανές λεζάντες και εσωτερικές βάσεις - βάθρα κατά περίπτωση, εσωτερικός φωτισμός και ενδεχόμενα ειδικά εξαρτήματα στήριξης εκθεμάτων. Επικοινωνεί μέσω αρμού με τον χώρο κάτω από την οριζόντια επιφάνεια έκθεσης, όπου τοποθετείται το σύστημα ελέγχου υγρασίας (ΣΕΥ.π). Ο χώρος είναι προσβάσιμος μέσω της ανοιγόμενης πρόσοψης στο σύνολό του. </w:t>
      </w:r>
    </w:p>
    <w:p w:rsidR="00543244" w:rsidRPr="007E7FD3" w:rsidRDefault="00543244" w:rsidP="00191DD4">
      <w:pPr>
        <w:pStyle w:val="a5"/>
        <w:tabs>
          <w:tab w:val="left" w:pos="567"/>
          <w:tab w:val="left" w:pos="1134"/>
        </w:tabs>
        <w:spacing w:line="360" w:lineRule="auto"/>
        <w:jc w:val="both"/>
        <w:rPr>
          <w:rFonts w:ascii="Arial" w:hAnsi="Arial" w:cs="Arial"/>
          <w:sz w:val="20"/>
          <w:szCs w:val="20"/>
        </w:rPr>
      </w:pPr>
      <w:r w:rsidRPr="007E7FD3">
        <w:rPr>
          <w:rFonts w:ascii="Arial" w:hAnsi="Arial" w:cs="Arial"/>
          <w:sz w:val="20"/>
          <w:szCs w:val="20"/>
        </w:rPr>
        <w:tab/>
      </w:r>
      <w:r w:rsidRPr="007E7FD3">
        <w:rPr>
          <w:rFonts w:ascii="Arial" w:hAnsi="Arial" w:cs="Arial"/>
          <w:b/>
          <w:sz w:val="20"/>
          <w:szCs w:val="20"/>
        </w:rPr>
        <w:t>Η πρόσοψη</w:t>
      </w:r>
      <w:r w:rsidRPr="007E7FD3">
        <w:rPr>
          <w:rFonts w:ascii="Arial" w:hAnsi="Arial" w:cs="Arial"/>
          <w:sz w:val="20"/>
          <w:szCs w:val="20"/>
        </w:rPr>
        <w:t xml:space="preserve"> ανοίγει υπό γωνία τουλάχιστον 90</w:t>
      </w:r>
      <w:r w:rsidRPr="007E7FD3">
        <w:rPr>
          <w:rFonts w:ascii="Arial" w:hAnsi="Arial" w:cs="Arial"/>
          <w:sz w:val="20"/>
          <w:szCs w:val="20"/>
          <w:vertAlign w:val="superscript"/>
        </w:rPr>
        <w:t>ο</w:t>
      </w:r>
      <w:r w:rsidRPr="007E7FD3">
        <w:rPr>
          <w:rFonts w:ascii="Arial" w:hAnsi="Arial" w:cs="Arial"/>
          <w:sz w:val="20"/>
          <w:szCs w:val="20"/>
        </w:rPr>
        <w:t>, ενώ παραμένει σταθερό στο τέλος της διαδρομής ανοίγματος. Το κρύσταλλο της πρόσοψης θα είναι τρίπλεξ συνολικού πάχους 8</w:t>
      </w:r>
      <w:r w:rsidRPr="007E7FD3">
        <w:rPr>
          <w:rFonts w:ascii="Arial" w:hAnsi="Arial" w:cs="Arial"/>
          <w:sz w:val="20"/>
          <w:szCs w:val="20"/>
          <w:lang w:val="en-US"/>
        </w:rPr>
        <w:t>mm</w:t>
      </w:r>
      <w:r w:rsidRPr="007E7FD3">
        <w:rPr>
          <w:rFonts w:ascii="Arial" w:hAnsi="Arial" w:cs="Arial"/>
          <w:sz w:val="20"/>
          <w:szCs w:val="20"/>
        </w:rPr>
        <w:t xml:space="preserve"> τουλάχιστον, υπέρλευκα (extra white clear), πολυστρωματικά (laminated), αντιανακλαστικά (antireflex) με διπλή εσωτερική μεμβράνη </w:t>
      </w:r>
      <w:r w:rsidRPr="007E7FD3">
        <w:rPr>
          <w:rFonts w:ascii="Arial" w:hAnsi="Arial" w:cs="Arial"/>
          <w:sz w:val="20"/>
          <w:szCs w:val="20"/>
          <w:lang w:val="en-US"/>
        </w:rPr>
        <w:t>PVB</w:t>
      </w:r>
      <w:r w:rsidRPr="007E7FD3">
        <w:rPr>
          <w:rFonts w:ascii="Arial" w:hAnsi="Arial" w:cs="Arial"/>
          <w:sz w:val="20"/>
          <w:szCs w:val="20"/>
        </w:rPr>
        <w:t xml:space="preserve"> 0,76</w:t>
      </w:r>
      <w:r w:rsidRPr="007E7FD3">
        <w:rPr>
          <w:rFonts w:ascii="Arial" w:hAnsi="Arial" w:cs="Arial"/>
          <w:sz w:val="20"/>
          <w:szCs w:val="20"/>
          <w:lang w:val="en-US"/>
        </w:rPr>
        <w:t>mm</w:t>
      </w:r>
      <w:r w:rsidRPr="007E7FD3">
        <w:rPr>
          <w:rFonts w:ascii="Arial" w:hAnsi="Arial" w:cs="Arial"/>
          <w:sz w:val="20"/>
          <w:szCs w:val="20"/>
        </w:rPr>
        <w:t xml:space="preserve">, με φίλτρο UV. Το κρύσταλλο εφαρμόζει σε πατούρα περιμετρικού πλαισίου </w:t>
      </w:r>
      <w:r w:rsidRPr="007E7FD3">
        <w:rPr>
          <w:rFonts w:ascii="Arial" w:hAnsi="Arial" w:cs="Arial"/>
          <w:sz w:val="20"/>
          <w:szCs w:val="20"/>
          <w:lang w:val="en-US"/>
        </w:rPr>
        <w:t>MDF</w:t>
      </w:r>
      <w:r w:rsidRPr="007E7FD3">
        <w:rPr>
          <w:rFonts w:ascii="Arial" w:hAnsi="Arial" w:cs="Arial"/>
          <w:sz w:val="20"/>
          <w:szCs w:val="20"/>
        </w:rPr>
        <w:t>-</w:t>
      </w:r>
      <w:r w:rsidRPr="007E7FD3">
        <w:rPr>
          <w:rFonts w:ascii="Arial" w:hAnsi="Arial" w:cs="Arial"/>
          <w:sz w:val="20"/>
          <w:szCs w:val="20"/>
          <w:lang w:val="en-US"/>
        </w:rPr>
        <w:t>E</w:t>
      </w:r>
      <w:r w:rsidRPr="007E7FD3">
        <w:rPr>
          <w:rFonts w:ascii="Arial" w:hAnsi="Arial" w:cs="Arial"/>
          <w:sz w:val="20"/>
          <w:szCs w:val="20"/>
        </w:rPr>
        <w:t>1, στο οποίο πλαίσιο προσαρμόζεται και ο μηχανισμό ανοίγματος, με περιστροφή στον κατακόρυφο άξονα. Κατά το κλείσιμο της προθήκης, η εφαρμογή του κρυστάλλου πραγματοποιείται επί σιλικονούχου παρεμβύσματος σε όλο το μήκος της επαφής.</w:t>
      </w:r>
    </w:p>
    <w:p w:rsidR="00543244" w:rsidRPr="007E7FD3" w:rsidRDefault="00543244" w:rsidP="00191DD4">
      <w:pPr>
        <w:pStyle w:val="a5"/>
        <w:tabs>
          <w:tab w:val="left" w:pos="567"/>
          <w:tab w:val="left" w:pos="1134"/>
        </w:tabs>
        <w:spacing w:line="360" w:lineRule="auto"/>
        <w:jc w:val="both"/>
        <w:rPr>
          <w:rFonts w:ascii="Arial" w:hAnsi="Arial" w:cs="Arial"/>
          <w:sz w:val="20"/>
          <w:szCs w:val="20"/>
        </w:rPr>
      </w:pPr>
      <w:r w:rsidRPr="007E7FD3">
        <w:rPr>
          <w:rFonts w:ascii="Arial" w:hAnsi="Arial" w:cs="Arial"/>
          <w:sz w:val="20"/>
          <w:szCs w:val="20"/>
        </w:rPr>
        <w:tab/>
        <w:t xml:space="preserve">Ο εσωτερικός φωτισμός της προθήκης επιτυγχάνεται με δύο πλευρικές κατακόρυφες ζώνες εφαρμογής ταινίας </w:t>
      </w:r>
      <w:r w:rsidRPr="007E7FD3">
        <w:rPr>
          <w:rFonts w:ascii="Arial" w:hAnsi="Arial" w:cs="Arial"/>
          <w:sz w:val="20"/>
          <w:szCs w:val="20"/>
          <w:lang w:val="en-US"/>
        </w:rPr>
        <w:t>Led</w:t>
      </w:r>
      <w:r w:rsidRPr="007E7FD3">
        <w:rPr>
          <w:rFonts w:ascii="Arial" w:hAnsi="Arial" w:cs="Arial"/>
          <w:sz w:val="20"/>
          <w:szCs w:val="20"/>
        </w:rPr>
        <w:t xml:space="preserve"> εντός ασύμμετρου γωνιακού προφίλ αλουμινίου. Οι ταινίες </w:t>
      </w:r>
      <w:r w:rsidRPr="007E7FD3">
        <w:rPr>
          <w:rFonts w:ascii="Arial" w:hAnsi="Arial" w:cs="Arial"/>
          <w:sz w:val="20"/>
          <w:szCs w:val="20"/>
          <w:lang w:val="en-US"/>
        </w:rPr>
        <w:t>Led</w:t>
      </w:r>
      <w:r w:rsidRPr="007E7FD3">
        <w:rPr>
          <w:rFonts w:ascii="Arial" w:hAnsi="Arial" w:cs="Arial"/>
          <w:sz w:val="20"/>
          <w:szCs w:val="20"/>
        </w:rPr>
        <w:t xml:space="preserve"> αποκρύπτονται από το πλαίσιο της ανοιγόμενης πρόσοψης.</w:t>
      </w:r>
    </w:p>
    <w:p w:rsidR="00543244" w:rsidRPr="007E7FD3" w:rsidRDefault="00543244" w:rsidP="00191DD4">
      <w:pPr>
        <w:pStyle w:val="a5"/>
        <w:tabs>
          <w:tab w:val="left" w:pos="567"/>
          <w:tab w:val="left" w:pos="1134"/>
        </w:tabs>
        <w:spacing w:line="360" w:lineRule="auto"/>
        <w:jc w:val="both"/>
        <w:rPr>
          <w:rFonts w:ascii="Arial" w:hAnsi="Arial" w:cs="Arial"/>
          <w:sz w:val="20"/>
          <w:szCs w:val="20"/>
        </w:rPr>
      </w:pPr>
      <w:r w:rsidRPr="007E7FD3">
        <w:rPr>
          <w:rFonts w:ascii="Arial" w:hAnsi="Arial" w:cs="Arial"/>
          <w:sz w:val="20"/>
          <w:szCs w:val="20"/>
        </w:rPr>
        <w:tab/>
        <w:t>Εφαρμόζεται σύστημα ασφάλισης (</w:t>
      </w:r>
      <w:r w:rsidRPr="007E7FD3">
        <w:rPr>
          <w:rFonts w:ascii="Arial" w:hAnsi="Arial" w:cs="Arial"/>
          <w:b/>
          <w:sz w:val="20"/>
          <w:szCs w:val="20"/>
        </w:rPr>
        <w:t>ΣΑ</w:t>
      </w:r>
      <w:r w:rsidRPr="007E7FD3">
        <w:rPr>
          <w:rFonts w:ascii="Arial" w:hAnsi="Arial" w:cs="Arial"/>
          <w:sz w:val="20"/>
          <w:szCs w:val="20"/>
        </w:rPr>
        <w:t>) με χρήση αφανούς κλειδαριάς κυλινδρικού τύπου, τοποθετημένης σε αφανές σημείο, 11 δίσκων ή άλλου ανώτερου βαθμού ασφαλείας.</w:t>
      </w:r>
    </w:p>
    <w:p w:rsidR="00543244" w:rsidRPr="007E7FD3" w:rsidRDefault="00543244" w:rsidP="00191DD4">
      <w:pPr>
        <w:pStyle w:val="a5"/>
        <w:tabs>
          <w:tab w:val="left" w:pos="567"/>
          <w:tab w:val="left" w:pos="1134"/>
        </w:tabs>
        <w:spacing w:line="360" w:lineRule="auto"/>
        <w:jc w:val="both"/>
        <w:rPr>
          <w:rFonts w:ascii="Arial" w:hAnsi="Arial" w:cs="Arial"/>
          <w:sz w:val="20"/>
          <w:szCs w:val="20"/>
        </w:rPr>
      </w:pPr>
      <w:r w:rsidRPr="007E7FD3">
        <w:rPr>
          <w:rFonts w:ascii="Arial" w:hAnsi="Arial" w:cs="Arial"/>
          <w:sz w:val="20"/>
          <w:szCs w:val="20"/>
        </w:rPr>
        <w:tab/>
        <w:t>Οι προθήκες τύπου 1 διαθέτουν σύστημα ελέγχου υγρασίας παθητικό (</w:t>
      </w:r>
      <w:r w:rsidRPr="007E7FD3">
        <w:rPr>
          <w:rFonts w:ascii="Arial" w:hAnsi="Arial" w:cs="Arial"/>
          <w:b/>
          <w:sz w:val="20"/>
          <w:szCs w:val="20"/>
        </w:rPr>
        <w:t>ΣΕΥ.π</w:t>
      </w:r>
      <w:r w:rsidRPr="007E7FD3">
        <w:rPr>
          <w:rFonts w:ascii="Arial" w:hAnsi="Arial" w:cs="Arial"/>
          <w:sz w:val="20"/>
          <w:szCs w:val="20"/>
        </w:rPr>
        <w:t xml:space="preserve">) με χρήση κασετών τύπου </w:t>
      </w:r>
      <w:r w:rsidRPr="007E7FD3">
        <w:rPr>
          <w:rFonts w:ascii="Arial" w:hAnsi="Arial" w:cs="Arial"/>
          <w:sz w:val="20"/>
          <w:szCs w:val="20"/>
          <w:lang w:val="en-US"/>
        </w:rPr>
        <w:t>ArtSorb</w:t>
      </w:r>
      <w:r w:rsidRPr="007E7FD3">
        <w:rPr>
          <w:rFonts w:ascii="Arial" w:hAnsi="Arial" w:cs="Arial"/>
          <w:sz w:val="20"/>
          <w:szCs w:val="20"/>
        </w:rPr>
        <w:t xml:space="preserve"> ή άλλο ισοδύναμο, εντός της βάσης της προθήκης.</w:t>
      </w:r>
    </w:p>
    <w:p w:rsidR="00543244" w:rsidRPr="007E7FD3" w:rsidRDefault="00543244" w:rsidP="00191DD4">
      <w:pPr>
        <w:spacing w:line="360" w:lineRule="auto"/>
        <w:rPr>
          <w:rFonts w:ascii="Arial" w:eastAsiaTheme="minorHAnsi" w:hAnsi="Arial" w:cs="Arial"/>
          <w:sz w:val="20"/>
          <w:szCs w:val="20"/>
          <w:lang w:eastAsia="en-US"/>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965"/>
        <w:gridCol w:w="1870"/>
        <w:gridCol w:w="1492"/>
        <w:gridCol w:w="1538"/>
        <w:gridCol w:w="824"/>
        <w:gridCol w:w="850"/>
        <w:gridCol w:w="993"/>
      </w:tblGrid>
      <w:tr w:rsidR="00543244" w:rsidRPr="007E7FD3" w:rsidTr="00990673">
        <w:trPr>
          <w:trHeight w:val="579"/>
          <w:jc w:val="center"/>
        </w:trPr>
        <w:tc>
          <w:tcPr>
            <w:tcW w:w="9127" w:type="dxa"/>
            <w:gridSpan w:val="8"/>
            <w:tcBorders>
              <w:bottom w:val="double" w:sz="4" w:space="0" w:color="auto"/>
            </w:tcBorders>
            <w:shd w:val="clear" w:color="auto" w:fill="A6A6A6" w:themeFill="background1" w:themeFillShade="A6"/>
            <w:vAlign w:val="center"/>
          </w:tcPr>
          <w:p w:rsidR="00543244" w:rsidRPr="007E7FD3" w:rsidRDefault="00543244" w:rsidP="00990673">
            <w:pPr>
              <w:pStyle w:val="a5"/>
              <w:jc w:val="center"/>
              <w:rPr>
                <w:rFonts w:cs="Arial"/>
                <w:b/>
                <w:szCs w:val="20"/>
              </w:rPr>
            </w:pPr>
            <w:r w:rsidRPr="007E7FD3">
              <w:rPr>
                <w:rFonts w:cs="Arial"/>
                <w:b/>
              </w:rPr>
              <w:lastRenderedPageBreak/>
              <w:t>ΠΙΝΑΚΑΣ ΠΡΟΘΗΚΩΝ (ΠΡ)</w:t>
            </w:r>
          </w:p>
        </w:tc>
      </w:tr>
      <w:tr w:rsidR="00543244" w:rsidRPr="007E7FD3" w:rsidTr="00990673">
        <w:trPr>
          <w:trHeight w:val="914"/>
          <w:jc w:val="center"/>
        </w:trPr>
        <w:tc>
          <w:tcPr>
            <w:tcW w:w="595" w:type="dxa"/>
            <w:tcBorders>
              <w:bottom w:val="doub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Α/Α</w:t>
            </w:r>
          </w:p>
        </w:tc>
        <w:tc>
          <w:tcPr>
            <w:tcW w:w="965" w:type="dxa"/>
            <w:tcBorders>
              <w:bottom w:val="doub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Τύπος</w:t>
            </w:r>
          </w:p>
        </w:tc>
        <w:tc>
          <w:tcPr>
            <w:tcW w:w="1870" w:type="dxa"/>
            <w:tcBorders>
              <w:bottom w:val="doub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Κωδικός</w:t>
            </w:r>
          </w:p>
        </w:tc>
        <w:tc>
          <w:tcPr>
            <w:tcW w:w="1492" w:type="dxa"/>
            <w:tcBorders>
              <w:bottom w:val="double" w:sz="4" w:space="0" w:color="auto"/>
            </w:tcBorders>
            <w:vAlign w:val="center"/>
          </w:tcPr>
          <w:p w:rsidR="00543244" w:rsidRPr="007E7FD3" w:rsidRDefault="00543244" w:rsidP="00990673">
            <w:pPr>
              <w:pStyle w:val="a5"/>
              <w:spacing w:line="276" w:lineRule="auto"/>
              <w:ind w:left="-19" w:right="-108"/>
              <w:jc w:val="center"/>
              <w:rPr>
                <w:rFonts w:cs="Arial"/>
                <w:b/>
                <w:szCs w:val="20"/>
              </w:rPr>
            </w:pPr>
            <w:r w:rsidRPr="007E7FD3">
              <w:rPr>
                <w:rFonts w:cs="Arial"/>
                <w:b/>
                <w:szCs w:val="20"/>
              </w:rPr>
              <w:t>Εσωτερικός Φωτισμός</w:t>
            </w:r>
          </w:p>
        </w:tc>
        <w:tc>
          <w:tcPr>
            <w:tcW w:w="1538" w:type="dxa"/>
            <w:tcBorders>
              <w:bottom w:val="doub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Σύστημα ελέγχου υγρασίας</w:t>
            </w:r>
          </w:p>
        </w:tc>
        <w:tc>
          <w:tcPr>
            <w:tcW w:w="2667" w:type="dxa"/>
            <w:gridSpan w:val="3"/>
            <w:tcBorders>
              <w:bottom w:val="doub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Διαστάσεις (Μ</w:t>
            </w:r>
            <w:r w:rsidRPr="007E7FD3">
              <w:rPr>
                <w:rFonts w:cs="Arial"/>
                <w:b/>
                <w:szCs w:val="20"/>
                <w:lang w:val="en-US"/>
              </w:rPr>
              <w:t>x</w:t>
            </w:r>
            <w:r w:rsidRPr="007E7FD3">
              <w:rPr>
                <w:rFonts w:cs="Arial"/>
                <w:b/>
                <w:szCs w:val="20"/>
              </w:rPr>
              <w:t>Π</w:t>
            </w:r>
            <w:r w:rsidRPr="007E7FD3">
              <w:rPr>
                <w:rFonts w:cs="Arial"/>
                <w:b/>
                <w:szCs w:val="20"/>
                <w:lang w:val="en-US"/>
              </w:rPr>
              <w:t>x</w:t>
            </w:r>
            <w:r w:rsidRPr="007E7FD3">
              <w:rPr>
                <w:rFonts w:cs="Arial"/>
                <w:b/>
                <w:szCs w:val="20"/>
              </w:rPr>
              <w:t xml:space="preserve">Υ) </w:t>
            </w:r>
            <w:r w:rsidRPr="007E7FD3">
              <w:rPr>
                <w:rFonts w:cs="Arial"/>
                <w:b/>
                <w:szCs w:val="20"/>
                <w:lang w:val="en-US"/>
              </w:rPr>
              <w:t>cm</w:t>
            </w:r>
          </w:p>
        </w:tc>
      </w:tr>
      <w:tr w:rsidR="00543244" w:rsidRPr="007E7FD3" w:rsidTr="00990673">
        <w:trPr>
          <w:trHeight w:hRule="exact" w:val="510"/>
          <w:jc w:val="center"/>
        </w:trPr>
        <w:tc>
          <w:tcPr>
            <w:tcW w:w="595" w:type="dxa"/>
            <w:tcBorders>
              <w:top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1.</w:t>
            </w:r>
          </w:p>
        </w:tc>
        <w:tc>
          <w:tcPr>
            <w:tcW w:w="965" w:type="dxa"/>
            <w:vMerge w:val="restart"/>
            <w:tcBorders>
              <w:top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1.</w:t>
            </w:r>
          </w:p>
        </w:tc>
        <w:tc>
          <w:tcPr>
            <w:tcW w:w="1870" w:type="dxa"/>
            <w:tcBorders>
              <w:top w:val="doub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ΜΒΤ.Χ2-ΠΡ1.01</w:t>
            </w:r>
          </w:p>
        </w:tc>
        <w:tc>
          <w:tcPr>
            <w:tcW w:w="1492" w:type="dxa"/>
            <w:tcBorders>
              <w:top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ΝΑΙ</w:t>
            </w:r>
          </w:p>
        </w:tc>
        <w:tc>
          <w:tcPr>
            <w:tcW w:w="1538" w:type="dxa"/>
            <w:tcBorders>
              <w:top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Π</w:t>
            </w:r>
          </w:p>
        </w:tc>
        <w:tc>
          <w:tcPr>
            <w:tcW w:w="824" w:type="dxa"/>
            <w:tcBorders>
              <w:top w:val="doub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45</w:t>
            </w:r>
          </w:p>
        </w:tc>
        <w:tc>
          <w:tcPr>
            <w:tcW w:w="850" w:type="dxa"/>
            <w:tcBorders>
              <w:top w:val="doub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4</w:t>
            </w:r>
            <w:r w:rsidRPr="007E7FD3">
              <w:rPr>
                <w:rFonts w:cs="Arial"/>
                <w:szCs w:val="20"/>
                <w:lang w:val="en-US"/>
              </w:rPr>
              <w:t>5</w:t>
            </w:r>
          </w:p>
        </w:tc>
        <w:tc>
          <w:tcPr>
            <w:tcW w:w="993" w:type="dxa"/>
            <w:tcBorders>
              <w:top w:val="doub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50+23</w:t>
            </w:r>
          </w:p>
        </w:tc>
      </w:tr>
      <w:tr w:rsidR="00543244" w:rsidRPr="007E7FD3" w:rsidTr="00990673">
        <w:trPr>
          <w:trHeight w:hRule="exact" w:val="510"/>
          <w:jc w:val="center"/>
        </w:trPr>
        <w:tc>
          <w:tcPr>
            <w:tcW w:w="595" w:type="dxa"/>
            <w:vAlign w:val="center"/>
          </w:tcPr>
          <w:p w:rsidR="00543244" w:rsidRPr="007E7FD3" w:rsidRDefault="00543244" w:rsidP="00990673">
            <w:pPr>
              <w:pStyle w:val="a5"/>
              <w:spacing w:line="276" w:lineRule="auto"/>
              <w:jc w:val="center"/>
              <w:rPr>
                <w:rFonts w:cs="Arial"/>
                <w:szCs w:val="20"/>
              </w:rPr>
            </w:pPr>
            <w:r w:rsidRPr="007E7FD3">
              <w:rPr>
                <w:rFonts w:cs="Arial"/>
                <w:szCs w:val="20"/>
              </w:rPr>
              <w:t>2.</w:t>
            </w:r>
          </w:p>
        </w:tc>
        <w:tc>
          <w:tcPr>
            <w:tcW w:w="965" w:type="dxa"/>
            <w:vMerge/>
            <w:vAlign w:val="center"/>
          </w:tcPr>
          <w:p w:rsidR="00543244" w:rsidRPr="007E7FD3" w:rsidRDefault="00543244" w:rsidP="00990673">
            <w:pPr>
              <w:pStyle w:val="a5"/>
              <w:spacing w:line="276" w:lineRule="auto"/>
              <w:jc w:val="center"/>
              <w:rPr>
                <w:rFonts w:cs="Arial"/>
                <w:szCs w:val="20"/>
              </w:rPr>
            </w:pPr>
          </w:p>
        </w:tc>
        <w:tc>
          <w:tcPr>
            <w:tcW w:w="1870" w:type="dxa"/>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ΜΒΤ.Χ2-ΠΡ1.0</w:t>
            </w:r>
            <w:r w:rsidRPr="007E7FD3">
              <w:rPr>
                <w:rFonts w:cs="Arial"/>
                <w:b/>
                <w:szCs w:val="20"/>
                <w:lang w:val="en-US"/>
              </w:rPr>
              <w:t>2</w:t>
            </w:r>
          </w:p>
        </w:tc>
        <w:tc>
          <w:tcPr>
            <w:tcW w:w="1492" w:type="dxa"/>
            <w:vAlign w:val="center"/>
          </w:tcPr>
          <w:p w:rsidR="00543244" w:rsidRPr="007E7FD3" w:rsidRDefault="00543244" w:rsidP="00990673">
            <w:pPr>
              <w:pStyle w:val="a5"/>
              <w:spacing w:line="276" w:lineRule="auto"/>
              <w:jc w:val="center"/>
              <w:rPr>
                <w:rFonts w:cs="Arial"/>
                <w:szCs w:val="20"/>
              </w:rPr>
            </w:pPr>
            <w:r w:rsidRPr="007E7FD3">
              <w:rPr>
                <w:rFonts w:cs="Arial"/>
                <w:szCs w:val="20"/>
              </w:rPr>
              <w:t>ΝΑΙ</w:t>
            </w:r>
          </w:p>
        </w:tc>
        <w:tc>
          <w:tcPr>
            <w:tcW w:w="1538" w:type="dxa"/>
            <w:vAlign w:val="center"/>
          </w:tcPr>
          <w:p w:rsidR="00543244" w:rsidRPr="007E7FD3" w:rsidRDefault="00543244" w:rsidP="00990673">
            <w:pPr>
              <w:pStyle w:val="a5"/>
              <w:spacing w:line="276" w:lineRule="auto"/>
              <w:jc w:val="center"/>
              <w:rPr>
                <w:rFonts w:cs="Arial"/>
                <w:szCs w:val="20"/>
              </w:rPr>
            </w:pPr>
            <w:r w:rsidRPr="007E7FD3">
              <w:rPr>
                <w:rFonts w:cs="Arial"/>
                <w:szCs w:val="20"/>
              </w:rPr>
              <w:t>Π</w:t>
            </w:r>
          </w:p>
        </w:tc>
        <w:tc>
          <w:tcPr>
            <w:tcW w:w="824" w:type="dxa"/>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90</w:t>
            </w:r>
          </w:p>
        </w:tc>
        <w:tc>
          <w:tcPr>
            <w:tcW w:w="850" w:type="dxa"/>
            <w:vAlign w:val="center"/>
          </w:tcPr>
          <w:p w:rsidR="00543244" w:rsidRPr="007E7FD3" w:rsidRDefault="00543244" w:rsidP="00990673">
            <w:pPr>
              <w:pStyle w:val="a5"/>
              <w:spacing w:line="276" w:lineRule="auto"/>
              <w:jc w:val="center"/>
              <w:rPr>
                <w:rFonts w:cs="Arial"/>
                <w:szCs w:val="20"/>
              </w:rPr>
            </w:pPr>
            <w:r w:rsidRPr="007E7FD3">
              <w:rPr>
                <w:rFonts w:cs="Arial"/>
                <w:szCs w:val="20"/>
              </w:rPr>
              <w:t>4</w:t>
            </w:r>
            <w:r w:rsidRPr="007E7FD3">
              <w:rPr>
                <w:rFonts w:cs="Arial"/>
                <w:szCs w:val="20"/>
                <w:lang w:val="en-US"/>
              </w:rPr>
              <w:t>5</w:t>
            </w:r>
          </w:p>
        </w:tc>
        <w:tc>
          <w:tcPr>
            <w:tcW w:w="993" w:type="dxa"/>
            <w:vAlign w:val="center"/>
          </w:tcPr>
          <w:p w:rsidR="00543244" w:rsidRPr="007E7FD3" w:rsidRDefault="00543244" w:rsidP="00990673">
            <w:pPr>
              <w:pStyle w:val="a5"/>
              <w:spacing w:line="276" w:lineRule="auto"/>
              <w:jc w:val="center"/>
              <w:rPr>
                <w:rFonts w:cs="Arial"/>
                <w:szCs w:val="20"/>
              </w:rPr>
            </w:pPr>
            <w:r w:rsidRPr="007E7FD3">
              <w:rPr>
                <w:rFonts w:cs="Arial"/>
                <w:szCs w:val="20"/>
                <w:lang w:val="en-US"/>
              </w:rPr>
              <w:t>70</w:t>
            </w:r>
          </w:p>
        </w:tc>
      </w:tr>
      <w:tr w:rsidR="00543244" w:rsidRPr="007E7FD3" w:rsidTr="00990673">
        <w:trPr>
          <w:trHeight w:hRule="exact" w:val="510"/>
          <w:jc w:val="center"/>
        </w:trPr>
        <w:tc>
          <w:tcPr>
            <w:tcW w:w="595" w:type="dxa"/>
            <w:vAlign w:val="center"/>
          </w:tcPr>
          <w:p w:rsidR="00543244" w:rsidRPr="007E7FD3" w:rsidRDefault="00543244" w:rsidP="00990673">
            <w:pPr>
              <w:pStyle w:val="a5"/>
              <w:spacing w:line="276" w:lineRule="auto"/>
              <w:jc w:val="center"/>
              <w:rPr>
                <w:rFonts w:cs="Arial"/>
                <w:szCs w:val="20"/>
              </w:rPr>
            </w:pPr>
            <w:r w:rsidRPr="007E7FD3">
              <w:rPr>
                <w:rFonts w:cs="Arial"/>
                <w:szCs w:val="20"/>
              </w:rPr>
              <w:t>3.</w:t>
            </w:r>
          </w:p>
        </w:tc>
        <w:tc>
          <w:tcPr>
            <w:tcW w:w="965" w:type="dxa"/>
            <w:vMerge/>
            <w:vAlign w:val="center"/>
          </w:tcPr>
          <w:p w:rsidR="00543244" w:rsidRPr="007E7FD3" w:rsidRDefault="00543244" w:rsidP="00990673">
            <w:pPr>
              <w:pStyle w:val="a5"/>
              <w:spacing w:line="276" w:lineRule="auto"/>
              <w:jc w:val="center"/>
              <w:rPr>
                <w:rFonts w:cs="Arial"/>
                <w:szCs w:val="20"/>
              </w:rPr>
            </w:pPr>
          </w:p>
        </w:tc>
        <w:tc>
          <w:tcPr>
            <w:tcW w:w="1870" w:type="dxa"/>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ΜΒΤ.Χ2-ΠΡ1.0</w:t>
            </w:r>
            <w:r w:rsidRPr="007E7FD3">
              <w:rPr>
                <w:rFonts w:cs="Arial"/>
                <w:b/>
                <w:szCs w:val="20"/>
                <w:lang w:val="en-US"/>
              </w:rPr>
              <w:t>3</w:t>
            </w:r>
          </w:p>
        </w:tc>
        <w:tc>
          <w:tcPr>
            <w:tcW w:w="1492" w:type="dxa"/>
            <w:vAlign w:val="center"/>
          </w:tcPr>
          <w:p w:rsidR="00543244" w:rsidRPr="007E7FD3" w:rsidRDefault="00543244" w:rsidP="00990673">
            <w:pPr>
              <w:pStyle w:val="a5"/>
              <w:spacing w:line="276" w:lineRule="auto"/>
              <w:jc w:val="center"/>
              <w:rPr>
                <w:rFonts w:cs="Arial"/>
                <w:szCs w:val="20"/>
              </w:rPr>
            </w:pPr>
            <w:r w:rsidRPr="007E7FD3">
              <w:rPr>
                <w:rFonts w:cs="Arial"/>
                <w:szCs w:val="20"/>
              </w:rPr>
              <w:t>ΝΑΙ</w:t>
            </w:r>
          </w:p>
        </w:tc>
        <w:tc>
          <w:tcPr>
            <w:tcW w:w="1538" w:type="dxa"/>
            <w:vAlign w:val="center"/>
          </w:tcPr>
          <w:p w:rsidR="00543244" w:rsidRPr="007E7FD3" w:rsidRDefault="00543244" w:rsidP="00990673">
            <w:pPr>
              <w:pStyle w:val="a5"/>
              <w:spacing w:line="276" w:lineRule="auto"/>
              <w:jc w:val="center"/>
              <w:rPr>
                <w:rFonts w:cs="Arial"/>
                <w:szCs w:val="20"/>
              </w:rPr>
            </w:pPr>
            <w:r w:rsidRPr="007E7FD3">
              <w:rPr>
                <w:rFonts w:cs="Arial"/>
                <w:szCs w:val="20"/>
              </w:rPr>
              <w:t>Π</w:t>
            </w:r>
          </w:p>
        </w:tc>
        <w:tc>
          <w:tcPr>
            <w:tcW w:w="824" w:type="dxa"/>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45</w:t>
            </w:r>
          </w:p>
        </w:tc>
        <w:tc>
          <w:tcPr>
            <w:tcW w:w="850" w:type="dxa"/>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4</w:t>
            </w:r>
            <w:r w:rsidRPr="007E7FD3">
              <w:rPr>
                <w:rFonts w:cs="Arial"/>
                <w:szCs w:val="20"/>
                <w:lang w:val="en-US"/>
              </w:rPr>
              <w:t>5</w:t>
            </w:r>
          </w:p>
        </w:tc>
        <w:tc>
          <w:tcPr>
            <w:tcW w:w="993" w:type="dxa"/>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40</w:t>
            </w:r>
          </w:p>
        </w:tc>
      </w:tr>
      <w:tr w:rsidR="00543244" w:rsidRPr="007E7FD3" w:rsidTr="00990673">
        <w:trPr>
          <w:trHeight w:hRule="exact" w:val="510"/>
          <w:jc w:val="center"/>
        </w:trPr>
        <w:tc>
          <w:tcPr>
            <w:tcW w:w="595" w:type="dxa"/>
            <w:vAlign w:val="center"/>
          </w:tcPr>
          <w:p w:rsidR="00543244" w:rsidRPr="007E7FD3" w:rsidRDefault="00543244" w:rsidP="00990673">
            <w:pPr>
              <w:pStyle w:val="a5"/>
              <w:spacing w:line="276" w:lineRule="auto"/>
              <w:jc w:val="center"/>
              <w:rPr>
                <w:rFonts w:cs="Arial"/>
                <w:szCs w:val="20"/>
              </w:rPr>
            </w:pPr>
            <w:r w:rsidRPr="007E7FD3">
              <w:rPr>
                <w:rFonts w:cs="Arial"/>
                <w:szCs w:val="20"/>
              </w:rPr>
              <w:t>4.</w:t>
            </w:r>
          </w:p>
        </w:tc>
        <w:tc>
          <w:tcPr>
            <w:tcW w:w="965" w:type="dxa"/>
            <w:vMerge/>
            <w:vAlign w:val="center"/>
          </w:tcPr>
          <w:p w:rsidR="00543244" w:rsidRPr="007E7FD3" w:rsidRDefault="00543244" w:rsidP="00990673">
            <w:pPr>
              <w:pStyle w:val="a5"/>
              <w:spacing w:line="276" w:lineRule="auto"/>
              <w:jc w:val="center"/>
              <w:rPr>
                <w:rFonts w:cs="Arial"/>
                <w:szCs w:val="20"/>
              </w:rPr>
            </w:pPr>
          </w:p>
        </w:tc>
        <w:tc>
          <w:tcPr>
            <w:tcW w:w="1870" w:type="dxa"/>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ΜΒΤ.Χ2-ΠΡ1.0</w:t>
            </w:r>
            <w:r w:rsidRPr="007E7FD3">
              <w:rPr>
                <w:rFonts w:cs="Arial"/>
                <w:b/>
                <w:szCs w:val="20"/>
                <w:lang w:val="en-US"/>
              </w:rPr>
              <w:t>4</w:t>
            </w:r>
          </w:p>
        </w:tc>
        <w:tc>
          <w:tcPr>
            <w:tcW w:w="1492" w:type="dxa"/>
            <w:vAlign w:val="center"/>
          </w:tcPr>
          <w:p w:rsidR="00543244" w:rsidRPr="007E7FD3" w:rsidRDefault="00543244" w:rsidP="00990673">
            <w:pPr>
              <w:pStyle w:val="a5"/>
              <w:spacing w:line="276" w:lineRule="auto"/>
              <w:jc w:val="center"/>
              <w:rPr>
                <w:rFonts w:cs="Arial"/>
                <w:szCs w:val="20"/>
              </w:rPr>
            </w:pPr>
            <w:r w:rsidRPr="007E7FD3">
              <w:rPr>
                <w:rFonts w:cs="Arial"/>
                <w:szCs w:val="20"/>
              </w:rPr>
              <w:t>ΝΑΙ</w:t>
            </w:r>
          </w:p>
        </w:tc>
        <w:tc>
          <w:tcPr>
            <w:tcW w:w="1538" w:type="dxa"/>
            <w:vAlign w:val="center"/>
          </w:tcPr>
          <w:p w:rsidR="00543244" w:rsidRPr="007E7FD3" w:rsidRDefault="00543244" w:rsidP="00990673">
            <w:pPr>
              <w:pStyle w:val="a5"/>
              <w:spacing w:line="276" w:lineRule="auto"/>
              <w:jc w:val="center"/>
              <w:rPr>
                <w:rFonts w:cs="Arial"/>
                <w:szCs w:val="20"/>
              </w:rPr>
            </w:pPr>
            <w:r w:rsidRPr="007E7FD3">
              <w:rPr>
                <w:rFonts w:cs="Arial"/>
                <w:szCs w:val="20"/>
              </w:rPr>
              <w:t>Π</w:t>
            </w:r>
          </w:p>
        </w:tc>
        <w:tc>
          <w:tcPr>
            <w:tcW w:w="824" w:type="dxa"/>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105</w:t>
            </w:r>
          </w:p>
        </w:tc>
        <w:tc>
          <w:tcPr>
            <w:tcW w:w="850" w:type="dxa"/>
            <w:vAlign w:val="center"/>
          </w:tcPr>
          <w:p w:rsidR="00543244" w:rsidRPr="007E7FD3" w:rsidRDefault="00543244" w:rsidP="00990673">
            <w:pPr>
              <w:pStyle w:val="a5"/>
              <w:spacing w:line="276" w:lineRule="auto"/>
              <w:jc w:val="center"/>
              <w:rPr>
                <w:rFonts w:cs="Arial"/>
                <w:szCs w:val="20"/>
              </w:rPr>
            </w:pPr>
            <w:r w:rsidRPr="007E7FD3">
              <w:rPr>
                <w:rFonts w:cs="Arial"/>
                <w:szCs w:val="20"/>
              </w:rPr>
              <w:t>4</w:t>
            </w:r>
            <w:r w:rsidRPr="007E7FD3">
              <w:rPr>
                <w:rFonts w:cs="Arial"/>
                <w:szCs w:val="20"/>
                <w:lang w:val="en-US"/>
              </w:rPr>
              <w:t>5</w:t>
            </w:r>
          </w:p>
        </w:tc>
        <w:tc>
          <w:tcPr>
            <w:tcW w:w="993" w:type="dxa"/>
            <w:vAlign w:val="center"/>
          </w:tcPr>
          <w:p w:rsidR="00543244" w:rsidRPr="007E7FD3" w:rsidRDefault="00543244" w:rsidP="00990673">
            <w:pPr>
              <w:pStyle w:val="a5"/>
              <w:spacing w:line="276" w:lineRule="auto"/>
              <w:jc w:val="center"/>
              <w:rPr>
                <w:rFonts w:cs="Arial"/>
                <w:szCs w:val="20"/>
              </w:rPr>
            </w:pPr>
            <w:r w:rsidRPr="007E7FD3">
              <w:rPr>
                <w:rFonts w:cs="Arial"/>
                <w:szCs w:val="20"/>
                <w:lang w:val="en-US"/>
              </w:rPr>
              <w:t>60</w:t>
            </w:r>
          </w:p>
        </w:tc>
      </w:tr>
      <w:tr w:rsidR="00543244" w:rsidRPr="007E7FD3" w:rsidTr="00990673">
        <w:trPr>
          <w:trHeight w:hRule="exact" w:val="510"/>
          <w:jc w:val="center"/>
        </w:trPr>
        <w:tc>
          <w:tcPr>
            <w:tcW w:w="595" w:type="dxa"/>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5.</w:t>
            </w:r>
          </w:p>
        </w:tc>
        <w:tc>
          <w:tcPr>
            <w:tcW w:w="965" w:type="dxa"/>
            <w:vMerge/>
            <w:vAlign w:val="center"/>
          </w:tcPr>
          <w:p w:rsidR="00543244" w:rsidRPr="007E7FD3" w:rsidRDefault="00543244" w:rsidP="00990673">
            <w:pPr>
              <w:pStyle w:val="a5"/>
              <w:spacing w:line="276" w:lineRule="auto"/>
              <w:jc w:val="center"/>
              <w:rPr>
                <w:rFonts w:cs="Arial"/>
                <w:szCs w:val="20"/>
              </w:rPr>
            </w:pPr>
          </w:p>
        </w:tc>
        <w:tc>
          <w:tcPr>
            <w:tcW w:w="1870" w:type="dxa"/>
            <w:tcBorders>
              <w:bottom w:val="sing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ΜΒΤ.Χ2-ΠΡ1.0</w:t>
            </w:r>
            <w:r w:rsidRPr="007E7FD3">
              <w:rPr>
                <w:rFonts w:cs="Arial"/>
                <w:b/>
                <w:szCs w:val="20"/>
                <w:lang w:val="en-US"/>
              </w:rPr>
              <w:t>5</w:t>
            </w:r>
          </w:p>
        </w:tc>
        <w:tc>
          <w:tcPr>
            <w:tcW w:w="1492" w:type="dxa"/>
            <w:tcBorders>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ΝΑΙ</w:t>
            </w:r>
          </w:p>
        </w:tc>
        <w:tc>
          <w:tcPr>
            <w:tcW w:w="1538" w:type="dxa"/>
            <w:tcBorders>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Π</w:t>
            </w:r>
          </w:p>
        </w:tc>
        <w:tc>
          <w:tcPr>
            <w:tcW w:w="824" w:type="dxa"/>
            <w:tcBorders>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45</w:t>
            </w:r>
          </w:p>
        </w:tc>
        <w:tc>
          <w:tcPr>
            <w:tcW w:w="850" w:type="dxa"/>
            <w:tcBorders>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4</w:t>
            </w:r>
            <w:r w:rsidRPr="007E7FD3">
              <w:rPr>
                <w:rFonts w:cs="Arial"/>
                <w:szCs w:val="20"/>
                <w:lang w:val="en-US"/>
              </w:rPr>
              <w:t>5</w:t>
            </w:r>
          </w:p>
        </w:tc>
        <w:tc>
          <w:tcPr>
            <w:tcW w:w="993" w:type="dxa"/>
            <w:tcBorders>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lang w:val="en-US"/>
              </w:rPr>
              <w:t>40</w:t>
            </w:r>
          </w:p>
        </w:tc>
      </w:tr>
      <w:tr w:rsidR="00543244" w:rsidRPr="007E7FD3" w:rsidTr="00990673">
        <w:trPr>
          <w:trHeight w:hRule="exact" w:val="510"/>
          <w:jc w:val="center"/>
        </w:trPr>
        <w:tc>
          <w:tcPr>
            <w:tcW w:w="595" w:type="dxa"/>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6.</w:t>
            </w:r>
          </w:p>
        </w:tc>
        <w:tc>
          <w:tcPr>
            <w:tcW w:w="965" w:type="dxa"/>
            <w:vMerge/>
            <w:vAlign w:val="center"/>
          </w:tcPr>
          <w:p w:rsidR="00543244" w:rsidRPr="007E7FD3" w:rsidRDefault="00543244" w:rsidP="00990673">
            <w:pPr>
              <w:pStyle w:val="a5"/>
              <w:spacing w:line="276" w:lineRule="auto"/>
              <w:jc w:val="center"/>
              <w:rPr>
                <w:rFonts w:cs="Arial"/>
                <w:szCs w:val="20"/>
              </w:rPr>
            </w:pPr>
          </w:p>
        </w:tc>
        <w:tc>
          <w:tcPr>
            <w:tcW w:w="1870" w:type="dxa"/>
            <w:tcBorders>
              <w:bottom w:val="doub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ΜΒΤ.Χ2-ΠΡ1.0</w:t>
            </w:r>
            <w:r w:rsidRPr="007E7FD3">
              <w:rPr>
                <w:rFonts w:cs="Arial"/>
                <w:b/>
                <w:szCs w:val="20"/>
                <w:lang w:val="en-US"/>
              </w:rPr>
              <w:t>6</w:t>
            </w:r>
          </w:p>
        </w:tc>
        <w:tc>
          <w:tcPr>
            <w:tcW w:w="1492" w:type="dxa"/>
            <w:tcBorders>
              <w:bottom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ΝΑΙ</w:t>
            </w:r>
          </w:p>
        </w:tc>
        <w:tc>
          <w:tcPr>
            <w:tcW w:w="1538" w:type="dxa"/>
            <w:tcBorders>
              <w:bottom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Π</w:t>
            </w:r>
          </w:p>
        </w:tc>
        <w:tc>
          <w:tcPr>
            <w:tcW w:w="824" w:type="dxa"/>
            <w:tcBorders>
              <w:bottom w:val="doub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90</w:t>
            </w:r>
          </w:p>
        </w:tc>
        <w:tc>
          <w:tcPr>
            <w:tcW w:w="850" w:type="dxa"/>
            <w:tcBorders>
              <w:bottom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4</w:t>
            </w:r>
            <w:r w:rsidRPr="007E7FD3">
              <w:rPr>
                <w:rFonts w:cs="Arial"/>
                <w:szCs w:val="20"/>
                <w:lang w:val="en-US"/>
              </w:rPr>
              <w:t>5</w:t>
            </w:r>
          </w:p>
        </w:tc>
        <w:tc>
          <w:tcPr>
            <w:tcW w:w="993" w:type="dxa"/>
            <w:tcBorders>
              <w:bottom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lang w:val="en-US"/>
              </w:rPr>
              <w:t>70</w:t>
            </w:r>
          </w:p>
        </w:tc>
      </w:tr>
      <w:tr w:rsidR="00543244" w:rsidRPr="007E7FD3" w:rsidTr="00990673">
        <w:trPr>
          <w:trHeight w:hRule="exact" w:val="510"/>
          <w:jc w:val="center"/>
        </w:trPr>
        <w:tc>
          <w:tcPr>
            <w:tcW w:w="595" w:type="dxa"/>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7</w:t>
            </w:r>
            <w:r w:rsidRPr="007E7FD3">
              <w:rPr>
                <w:rFonts w:cs="Arial"/>
                <w:szCs w:val="20"/>
                <w:lang w:val="en-US"/>
              </w:rPr>
              <w:t>.</w:t>
            </w:r>
          </w:p>
        </w:tc>
        <w:tc>
          <w:tcPr>
            <w:tcW w:w="965" w:type="dxa"/>
            <w:vMerge/>
            <w:vAlign w:val="center"/>
          </w:tcPr>
          <w:p w:rsidR="00543244" w:rsidRPr="007E7FD3" w:rsidRDefault="00543244" w:rsidP="00990673">
            <w:pPr>
              <w:pStyle w:val="a5"/>
              <w:spacing w:line="276" w:lineRule="auto"/>
              <w:jc w:val="center"/>
              <w:rPr>
                <w:rFonts w:cs="Arial"/>
                <w:szCs w:val="20"/>
              </w:rPr>
            </w:pPr>
          </w:p>
        </w:tc>
        <w:tc>
          <w:tcPr>
            <w:tcW w:w="1870" w:type="dxa"/>
            <w:tcBorders>
              <w:top w:val="doub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ΜΒΤ.Χ</w:t>
            </w:r>
            <w:r w:rsidRPr="007E7FD3">
              <w:rPr>
                <w:rFonts w:cs="Arial"/>
                <w:b/>
                <w:szCs w:val="20"/>
                <w:lang w:val="en-US"/>
              </w:rPr>
              <w:t>4</w:t>
            </w:r>
            <w:r w:rsidRPr="007E7FD3">
              <w:rPr>
                <w:rFonts w:cs="Arial"/>
                <w:b/>
                <w:szCs w:val="20"/>
              </w:rPr>
              <w:t>-ΠΡ1.01</w:t>
            </w:r>
          </w:p>
        </w:tc>
        <w:tc>
          <w:tcPr>
            <w:tcW w:w="1492" w:type="dxa"/>
            <w:tcBorders>
              <w:top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ΝΑΙ</w:t>
            </w:r>
          </w:p>
        </w:tc>
        <w:tc>
          <w:tcPr>
            <w:tcW w:w="1538" w:type="dxa"/>
            <w:tcBorders>
              <w:top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Π</w:t>
            </w:r>
          </w:p>
        </w:tc>
        <w:tc>
          <w:tcPr>
            <w:tcW w:w="824" w:type="dxa"/>
            <w:tcBorders>
              <w:top w:val="doub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60</w:t>
            </w:r>
          </w:p>
        </w:tc>
        <w:tc>
          <w:tcPr>
            <w:tcW w:w="850" w:type="dxa"/>
            <w:tcBorders>
              <w:top w:val="doub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45</w:t>
            </w:r>
          </w:p>
        </w:tc>
        <w:tc>
          <w:tcPr>
            <w:tcW w:w="993" w:type="dxa"/>
            <w:tcBorders>
              <w:top w:val="doub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65+23</w:t>
            </w:r>
          </w:p>
        </w:tc>
      </w:tr>
      <w:tr w:rsidR="00543244" w:rsidRPr="007E7FD3" w:rsidTr="00990673">
        <w:trPr>
          <w:trHeight w:hRule="exact" w:val="510"/>
          <w:jc w:val="center"/>
        </w:trPr>
        <w:tc>
          <w:tcPr>
            <w:tcW w:w="595" w:type="dxa"/>
            <w:vAlign w:val="center"/>
          </w:tcPr>
          <w:p w:rsidR="00543244" w:rsidRPr="007E7FD3" w:rsidRDefault="00543244" w:rsidP="00990673">
            <w:pPr>
              <w:pStyle w:val="a5"/>
              <w:spacing w:line="276" w:lineRule="auto"/>
              <w:jc w:val="center"/>
              <w:rPr>
                <w:rFonts w:cs="Arial"/>
                <w:szCs w:val="20"/>
              </w:rPr>
            </w:pPr>
            <w:r w:rsidRPr="007E7FD3">
              <w:rPr>
                <w:rFonts w:cs="Arial"/>
                <w:szCs w:val="20"/>
              </w:rPr>
              <w:t>8.</w:t>
            </w:r>
          </w:p>
        </w:tc>
        <w:tc>
          <w:tcPr>
            <w:tcW w:w="965" w:type="dxa"/>
            <w:vMerge/>
            <w:vAlign w:val="center"/>
          </w:tcPr>
          <w:p w:rsidR="00543244" w:rsidRPr="007E7FD3" w:rsidRDefault="00543244" w:rsidP="00990673">
            <w:pPr>
              <w:pStyle w:val="a5"/>
              <w:spacing w:line="276" w:lineRule="auto"/>
              <w:jc w:val="center"/>
              <w:rPr>
                <w:rFonts w:cs="Arial"/>
                <w:szCs w:val="20"/>
              </w:rPr>
            </w:pPr>
          </w:p>
        </w:tc>
        <w:tc>
          <w:tcPr>
            <w:tcW w:w="1870" w:type="dxa"/>
            <w:tcBorders>
              <w:top w:val="sing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w:t>
            </w:r>
            <w:r w:rsidRPr="007E7FD3">
              <w:rPr>
                <w:rFonts w:cs="Arial"/>
                <w:b/>
                <w:szCs w:val="20"/>
                <w:lang w:val="en-US"/>
              </w:rPr>
              <w:t>4</w:t>
            </w:r>
            <w:r w:rsidRPr="007E7FD3">
              <w:rPr>
                <w:rFonts w:cs="Arial"/>
                <w:b/>
                <w:szCs w:val="20"/>
              </w:rPr>
              <w:t>-ΠΡ1.0</w:t>
            </w:r>
            <w:r w:rsidRPr="007E7FD3">
              <w:rPr>
                <w:rFonts w:cs="Arial"/>
                <w:b/>
                <w:szCs w:val="20"/>
                <w:lang w:val="en-US"/>
              </w:rPr>
              <w:t>2</w:t>
            </w:r>
          </w:p>
        </w:tc>
        <w:tc>
          <w:tcPr>
            <w:tcW w:w="1492" w:type="dxa"/>
            <w:tcBorders>
              <w:top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ΝΑΙ</w:t>
            </w:r>
          </w:p>
        </w:tc>
        <w:tc>
          <w:tcPr>
            <w:tcW w:w="1538" w:type="dxa"/>
            <w:tcBorders>
              <w:top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Π</w:t>
            </w:r>
          </w:p>
        </w:tc>
        <w:tc>
          <w:tcPr>
            <w:tcW w:w="824" w:type="dxa"/>
            <w:tcBorders>
              <w:top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60</w:t>
            </w:r>
          </w:p>
        </w:tc>
        <w:tc>
          <w:tcPr>
            <w:tcW w:w="850" w:type="dxa"/>
            <w:tcBorders>
              <w:top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45</w:t>
            </w:r>
          </w:p>
        </w:tc>
        <w:tc>
          <w:tcPr>
            <w:tcW w:w="993" w:type="dxa"/>
            <w:tcBorders>
              <w:top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65+23</w:t>
            </w:r>
          </w:p>
        </w:tc>
      </w:tr>
      <w:tr w:rsidR="00543244" w:rsidRPr="007E7FD3" w:rsidTr="00990673">
        <w:trPr>
          <w:trHeight w:hRule="exact" w:val="510"/>
          <w:jc w:val="center"/>
        </w:trPr>
        <w:tc>
          <w:tcPr>
            <w:tcW w:w="595" w:type="dxa"/>
            <w:tcBorders>
              <w:top w:val="double" w:sz="4" w:space="0" w:color="auto"/>
              <w:bottom w:val="double" w:sz="4" w:space="0" w:color="auto"/>
            </w:tcBorders>
            <w:vAlign w:val="center"/>
          </w:tcPr>
          <w:p w:rsidR="00543244" w:rsidRPr="007E7FD3" w:rsidRDefault="00191DD4" w:rsidP="00990673">
            <w:pPr>
              <w:pStyle w:val="a5"/>
              <w:spacing w:line="276" w:lineRule="auto"/>
              <w:jc w:val="center"/>
              <w:rPr>
                <w:rFonts w:cs="Arial"/>
                <w:szCs w:val="20"/>
              </w:rPr>
            </w:pPr>
            <w:r w:rsidRPr="007E7FD3">
              <w:rPr>
                <w:rFonts w:cs="Arial"/>
                <w:szCs w:val="20"/>
              </w:rPr>
              <w:t>9</w:t>
            </w:r>
            <w:r w:rsidR="00543244" w:rsidRPr="007E7FD3">
              <w:rPr>
                <w:rFonts w:cs="Arial"/>
                <w:szCs w:val="20"/>
              </w:rPr>
              <w:t>.</w:t>
            </w:r>
          </w:p>
        </w:tc>
        <w:tc>
          <w:tcPr>
            <w:tcW w:w="965" w:type="dxa"/>
            <w:tcBorders>
              <w:top w:val="double" w:sz="4" w:space="0" w:color="auto"/>
              <w:bottom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lang w:val="en-US"/>
              </w:rPr>
              <w:t>3</w:t>
            </w:r>
            <w:r w:rsidRPr="007E7FD3">
              <w:rPr>
                <w:rFonts w:cs="Arial"/>
                <w:szCs w:val="20"/>
              </w:rPr>
              <w:t>.</w:t>
            </w:r>
          </w:p>
        </w:tc>
        <w:tc>
          <w:tcPr>
            <w:tcW w:w="1870" w:type="dxa"/>
            <w:tcBorders>
              <w:top w:val="double" w:sz="4" w:space="0" w:color="auto"/>
              <w:bottom w:val="doub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ΜΒΤ.Χ2-ΠΡ</w:t>
            </w:r>
            <w:r w:rsidRPr="007E7FD3">
              <w:rPr>
                <w:rFonts w:cs="Arial"/>
                <w:b/>
                <w:szCs w:val="20"/>
                <w:lang w:val="en-US"/>
              </w:rPr>
              <w:t>3</w:t>
            </w:r>
          </w:p>
        </w:tc>
        <w:tc>
          <w:tcPr>
            <w:tcW w:w="1492" w:type="dxa"/>
            <w:tcBorders>
              <w:top w:val="double" w:sz="4" w:space="0" w:color="auto"/>
              <w:bottom w:val="doub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ΝΑΙ</w:t>
            </w:r>
          </w:p>
        </w:tc>
        <w:tc>
          <w:tcPr>
            <w:tcW w:w="1538" w:type="dxa"/>
            <w:tcBorders>
              <w:top w:val="double" w:sz="4" w:space="0" w:color="auto"/>
              <w:bottom w:val="doub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Π</w:t>
            </w:r>
          </w:p>
        </w:tc>
        <w:tc>
          <w:tcPr>
            <w:tcW w:w="824" w:type="dxa"/>
            <w:tcBorders>
              <w:top w:val="double" w:sz="4" w:space="0" w:color="auto"/>
              <w:bottom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lang w:val="en-US"/>
              </w:rPr>
              <w:t>8</w:t>
            </w:r>
            <w:r w:rsidRPr="007E7FD3">
              <w:rPr>
                <w:rFonts w:cs="Arial"/>
                <w:szCs w:val="20"/>
              </w:rPr>
              <w:t>0</w:t>
            </w:r>
          </w:p>
        </w:tc>
        <w:tc>
          <w:tcPr>
            <w:tcW w:w="850" w:type="dxa"/>
            <w:tcBorders>
              <w:top w:val="double" w:sz="4" w:space="0" w:color="auto"/>
              <w:bottom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lang w:val="en-US"/>
              </w:rPr>
              <w:t>2</w:t>
            </w:r>
            <w:r w:rsidRPr="007E7FD3">
              <w:rPr>
                <w:rFonts w:cs="Arial"/>
                <w:szCs w:val="20"/>
              </w:rPr>
              <w:t>0</w:t>
            </w:r>
          </w:p>
        </w:tc>
        <w:tc>
          <w:tcPr>
            <w:tcW w:w="993" w:type="dxa"/>
            <w:tcBorders>
              <w:top w:val="double" w:sz="4" w:space="0" w:color="auto"/>
              <w:bottom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lang w:val="en-US"/>
              </w:rPr>
              <w:t>11</w:t>
            </w:r>
            <w:r w:rsidRPr="007E7FD3">
              <w:rPr>
                <w:rFonts w:cs="Arial"/>
                <w:szCs w:val="20"/>
              </w:rPr>
              <w:t>0</w:t>
            </w:r>
          </w:p>
        </w:tc>
      </w:tr>
    </w:tbl>
    <w:p w:rsidR="00543244" w:rsidRPr="007E7FD3" w:rsidRDefault="00543244" w:rsidP="00543244">
      <w:pPr>
        <w:pStyle w:val="a5"/>
        <w:tabs>
          <w:tab w:val="left" w:pos="709"/>
          <w:tab w:val="left" w:pos="993"/>
        </w:tabs>
        <w:spacing w:line="276" w:lineRule="auto"/>
        <w:rPr>
          <w:rFonts w:cs="Arial"/>
          <w:color w:val="FF0000"/>
        </w:rPr>
      </w:pPr>
    </w:p>
    <w:p w:rsidR="00543244" w:rsidRPr="007E7FD3" w:rsidRDefault="00543244" w:rsidP="00543244">
      <w:pPr>
        <w:pStyle w:val="a5"/>
        <w:tabs>
          <w:tab w:val="left" w:pos="567"/>
          <w:tab w:val="left" w:pos="1134"/>
        </w:tabs>
        <w:jc w:val="both"/>
        <w:rPr>
          <w:rFonts w:cs="Arial"/>
          <w:szCs w:val="20"/>
        </w:rPr>
      </w:pPr>
      <w:r w:rsidRPr="007E7FD3">
        <w:rPr>
          <w:rFonts w:cs="Arial"/>
          <w:szCs w:val="20"/>
        </w:rPr>
        <w:t>* Στο πεδίο του ύψους (Υ) της προθήκης, όπου αναφέρεται άθροισμα αριθμών, ο πρώτος αφορά στο ύψος της βάσης που περιλαμβάνεται στην κατασκευή της προθήκης</w:t>
      </w:r>
    </w:p>
    <w:p w:rsidR="00543244" w:rsidRPr="007E7FD3" w:rsidRDefault="00543244" w:rsidP="00543244">
      <w:pPr>
        <w:pStyle w:val="a5"/>
        <w:tabs>
          <w:tab w:val="left" w:pos="567"/>
          <w:tab w:val="left" w:pos="1134"/>
        </w:tabs>
        <w:jc w:val="both"/>
        <w:rPr>
          <w:rFonts w:cs="Arial"/>
          <w:szCs w:val="20"/>
        </w:rPr>
      </w:pPr>
    </w:p>
    <w:p w:rsidR="00191DD4" w:rsidRPr="007E7FD3" w:rsidRDefault="00191DD4" w:rsidP="00543244">
      <w:pPr>
        <w:pStyle w:val="a5"/>
        <w:tabs>
          <w:tab w:val="left" w:pos="567"/>
          <w:tab w:val="left" w:pos="1134"/>
        </w:tabs>
        <w:jc w:val="both"/>
        <w:rPr>
          <w:rFonts w:cs="Arial"/>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803"/>
        <w:gridCol w:w="8695"/>
      </w:tblGrid>
      <w:tr w:rsidR="00543244" w:rsidRPr="007E7FD3" w:rsidTr="00191DD4">
        <w:trPr>
          <w:trHeight w:val="374"/>
        </w:trPr>
        <w:tc>
          <w:tcPr>
            <w:tcW w:w="803" w:type="dxa"/>
            <w:shd w:val="clear" w:color="auto" w:fill="BFBFBF" w:themeFill="background1" w:themeFillShade="BF"/>
            <w:vAlign w:val="center"/>
          </w:tcPr>
          <w:p w:rsidR="00543244" w:rsidRPr="007E7FD3" w:rsidRDefault="00FE0C3B" w:rsidP="00191DD4">
            <w:pPr>
              <w:pStyle w:val="a5"/>
              <w:spacing w:line="360" w:lineRule="auto"/>
              <w:rPr>
                <w:rFonts w:ascii="Arial" w:hAnsi="Arial" w:cs="Arial"/>
                <w:b/>
              </w:rPr>
            </w:pPr>
            <w:r w:rsidRPr="007E7FD3">
              <w:rPr>
                <w:rFonts w:ascii="Arial" w:hAnsi="Arial" w:cs="Arial"/>
                <w:b/>
              </w:rPr>
              <w:t>3.</w:t>
            </w:r>
          </w:p>
        </w:tc>
        <w:tc>
          <w:tcPr>
            <w:tcW w:w="8695" w:type="dxa"/>
            <w:shd w:val="clear" w:color="auto" w:fill="BFBFBF" w:themeFill="background1" w:themeFillShade="BF"/>
            <w:vAlign w:val="center"/>
          </w:tcPr>
          <w:p w:rsidR="00543244" w:rsidRPr="007E7FD3" w:rsidRDefault="00543244" w:rsidP="00191DD4">
            <w:pPr>
              <w:pStyle w:val="a5"/>
              <w:spacing w:line="360" w:lineRule="auto"/>
              <w:rPr>
                <w:rFonts w:ascii="Arial" w:hAnsi="Arial" w:cs="Arial"/>
                <w:b/>
              </w:rPr>
            </w:pPr>
            <w:r w:rsidRPr="007E7FD3">
              <w:rPr>
                <w:rFonts w:ascii="Arial" w:hAnsi="Arial" w:cs="Arial"/>
                <w:b/>
              </w:rPr>
              <w:t>ΒΑΣΕΙΣ - ΒΑΘΡΑ</w:t>
            </w:r>
          </w:p>
        </w:tc>
      </w:tr>
    </w:tbl>
    <w:p w:rsidR="00543244" w:rsidRPr="007E7FD3" w:rsidRDefault="00543244" w:rsidP="00191DD4">
      <w:pPr>
        <w:pStyle w:val="a5"/>
        <w:spacing w:line="360" w:lineRule="auto"/>
        <w:rPr>
          <w:rFonts w:ascii="Arial" w:hAnsi="Arial" w:cs="Arial"/>
          <w:b/>
          <w:color w:val="FF0000"/>
          <w:sz w:val="20"/>
          <w:szCs w:val="20"/>
        </w:rPr>
      </w:pPr>
    </w:p>
    <w:p w:rsidR="00543244" w:rsidRPr="007E7FD3" w:rsidRDefault="00543244" w:rsidP="00191DD4">
      <w:pPr>
        <w:pStyle w:val="a5"/>
        <w:tabs>
          <w:tab w:val="left" w:pos="709"/>
          <w:tab w:val="left" w:pos="993"/>
        </w:tabs>
        <w:spacing w:line="360" w:lineRule="auto"/>
        <w:rPr>
          <w:rFonts w:ascii="Arial" w:hAnsi="Arial" w:cs="Arial"/>
          <w:sz w:val="20"/>
          <w:szCs w:val="20"/>
        </w:rPr>
      </w:pPr>
      <w:r w:rsidRPr="007E7FD3">
        <w:rPr>
          <w:rFonts w:ascii="Arial" w:hAnsi="Arial" w:cs="Arial"/>
          <w:sz w:val="20"/>
          <w:szCs w:val="20"/>
        </w:rPr>
        <w:t>Πρόκειται για κατασκευές, επίπεδες ή βαθμιδωτές, οι οποίες χρησιμοποιούνται:</w:t>
      </w:r>
    </w:p>
    <w:p w:rsidR="00543244" w:rsidRPr="007E7FD3" w:rsidRDefault="00543244" w:rsidP="00191DD4">
      <w:pPr>
        <w:pStyle w:val="a5"/>
        <w:numPr>
          <w:ilvl w:val="0"/>
          <w:numId w:val="1"/>
        </w:numPr>
        <w:tabs>
          <w:tab w:val="left" w:pos="709"/>
          <w:tab w:val="left" w:pos="993"/>
        </w:tabs>
        <w:spacing w:line="360" w:lineRule="auto"/>
        <w:jc w:val="both"/>
        <w:rPr>
          <w:rFonts w:ascii="Arial" w:hAnsi="Arial" w:cs="Arial"/>
          <w:b/>
          <w:sz w:val="20"/>
          <w:szCs w:val="20"/>
        </w:rPr>
      </w:pPr>
      <w:r w:rsidRPr="007E7FD3">
        <w:rPr>
          <w:rFonts w:ascii="Arial" w:hAnsi="Arial" w:cs="Arial"/>
          <w:sz w:val="20"/>
          <w:szCs w:val="20"/>
        </w:rPr>
        <w:t>για την τοποθέτηση εκθεμάτων, προβάλλοντας τα σε διάφορα επίπεδα</w:t>
      </w:r>
    </w:p>
    <w:p w:rsidR="00543244" w:rsidRPr="007E7FD3" w:rsidRDefault="00543244" w:rsidP="00191DD4">
      <w:pPr>
        <w:pStyle w:val="a5"/>
        <w:numPr>
          <w:ilvl w:val="0"/>
          <w:numId w:val="1"/>
        </w:numPr>
        <w:tabs>
          <w:tab w:val="left" w:pos="709"/>
          <w:tab w:val="left" w:pos="993"/>
        </w:tabs>
        <w:spacing w:line="360" w:lineRule="auto"/>
        <w:jc w:val="both"/>
        <w:rPr>
          <w:rFonts w:ascii="Arial" w:hAnsi="Arial" w:cs="Arial"/>
          <w:b/>
          <w:sz w:val="20"/>
          <w:szCs w:val="20"/>
        </w:rPr>
      </w:pPr>
      <w:r w:rsidRPr="007E7FD3">
        <w:rPr>
          <w:rFonts w:ascii="Arial" w:hAnsi="Arial" w:cs="Arial"/>
          <w:sz w:val="20"/>
          <w:szCs w:val="20"/>
        </w:rPr>
        <w:t>για τον προσδιορισμό θέσεων</w:t>
      </w:r>
    </w:p>
    <w:p w:rsidR="00543244" w:rsidRPr="007E7FD3" w:rsidRDefault="00543244" w:rsidP="00191DD4">
      <w:pPr>
        <w:pStyle w:val="a5"/>
        <w:numPr>
          <w:ilvl w:val="0"/>
          <w:numId w:val="1"/>
        </w:numPr>
        <w:tabs>
          <w:tab w:val="left" w:pos="709"/>
          <w:tab w:val="left" w:pos="993"/>
        </w:tabs>
        <w:spacing w:line="360" w:lineRule="auto"/>
        <w:jc w:val="both"/>
        <w:rPr>
          <w:rFonts w:ascii="Arial" w:hAnsi="Arial" w:cs="Arial"/>
          <w:b/>
          <w:sz w:val="20"/>
          <w:szCs w:val="20"/>
        </w:rPr>
      </w:pPr>
      <w:r w:rsidRPr="007E7FD3">
        <w:rPr>
          <w:rFonts w:ascii="Arial" w:hAnsi="Arial" w:cs="Arial"/>
          <w:sz w:val="20"/>
          <w:szCs w:val="20"/>
        </w:rPr>
        <w:t>για την διαμόρφωση της επιθυμητής απόστασης από τις θέσεις έκθεσης κτλ.</w:t>
      </w:r>
    </w:p>
    <w:p w:rsidR="00543244" w:rsidRPr="007E7FD3" w:rsidRDefault="00543244" w:rsidP="00191DD4">
      <w:pPr>
        <w:pStyle w:val="a5"/>
        <w:tabs>
          <w:tab w:val="left" w:pos="709"/>
          <w:tab w:val="left" w:pos="993"/>
        </w:tabs>
        <w:spacing w:line="360" w:lineRule="auto"/>
        <w:ind w:left="720"/>
        <w:rPr>
          <w:rFonts w:ascii="Arial" w:hAnsi="Arial" w:cs="Arial"/>
          <w:b/>
          <w:color w:val="FF0000"/>
          <w:sz w:val="20"/>
          <w:szCs w:val="20"/>
        </w:rPr>
      </w:pPr>
    </w:p>
    <w:tbl>
      <w:tblPr>
        <w:tblStyle w:val="aa"/>
        <w:tblW w:w="8789"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ook w:val="04A0"/>
      </w:tblPr>
      <w:tblGrid>
        <w:gridCol w:w="8789"/>
      </w:tblGrid>
      <w:tr w:rsidR="00543244" w:rsidRPr="007E7FD3" w:rsidTr="00990673">
        <w:trPr>
          <w:trHeight w:val="374"/>
        </w:trPr>
        <w:tc>
          <w:tcPr>
            <w:tcW w:w="8789" w:type="dxa"/>
            <w:shd w:val="clear" w:color="auto" w:fill="FFFFFF" w:themeFill="background1"/>
            <w:vAlign w:val="center"/>
          </w:tcPr>
          <w:p w:rsidR="00543244" w:rsidRPr="007E7FD3" w:rsidRDefault="00543244" w:rsidP="00191DD4">
            <w:pPr>
              <w:pStyle w:val="a5"/>
              <w:spacing w:line="360" w:lineRule="auto"/>
              <w:rPr>
                <w:rFonts w:ascii="Arial" w:hAnsi="Arial" w:cs="Arial"/>
                <w:b/>
              </w:rPr>
            </w:pPr>
            <w:r w:rsidRPr="007E7FD3">
              <w:rPr>
                <w:rFonts w:ascii="Arial" w:hAnsi="Arial" w:cs="Arial"/>
                <w:b/>
              </w:rPr>
              <w:t>Βάσεις Τύπου 1</w:t>
            </w:r>
          </w:p>
        </w:tc>
      </w:tr>
    </w:tbl>
    <w:p w:rsidR="00543244" w:rsidRPr="007E7FD3" w:rsidRDefault="00543244" w:rsidP="00191DD4">
      <w:pPr>
        <w:pStyle w:val="a5"/>
        <w:tabs>
          <w:tab w:val="left" w:pos="709"/>
          <w:tab w:val="left" w:pos="993"/>
        </w:tabs>
        <w:spacing w:line="360" w:lineRule="auto"/>
        <w:rPr>
          <w:rFonts w:ascii="Arial" w:hAnsi="Arial" w:cs="Arial"/>
          <w:color w:val="FF0000"/>
          <w:sz w:val="20"/>
          <w:szCs w:val="20"/>
        </w:rPr>
      </w:pPr>
    </w:p>
    <w:p w:rsidR="00543244" w:rsidRPr="007E7FD3" w:rsidRDefault="00543244" w:rsidP="00191DD4">
      <w:pPr>
        <w:pStyle w:val="a5"/>
        <w:tabs>
          <w:tab w:val="left" w:pos="709"/>
          <w:tab w:val="left" w:pos="993"/>
        </w:tabs>
        <w:spacing w:line="360" w:lineRule="auto"/>
        <w:jc w:val="both"/>
        <w:rPr>
          <w:rFonts w:ascii="Arial" w:hAnsi="Arial" w:cs="Arial"/>
          <w:sz w:val="20"/>
          <w:szCs w:val="20"/>
        </w:rPr>
      </w:pPr>
      <w:r w:rsidRPr="007E7FD3">
        <w:rPr>
          <w:rFonts w:ascii="Arial" w:hAnsi="Arial" w:cs="Arial"/>
          <w:sz w:val="20"/>
          <w:szCs w:val="20"/>
        </w:rPr>
        <w:t xml:space="preserve">Κατασκευές διαμόρφωσης υπερυψωμένων επιπέδων, έκθεσης ή καθορισμού του χώρου πρόσβασης των επισκεπτών. Χρήση μοριοσανίδας </w:t>
      </w:r>
      <w:r w:rsidRPr="007E7FD3">
        <w:rPr>
          <w:rFonts w:ascii="Arial" w:hAnsi="Arial" w:cs="Arial"/>
          <w:sz w:val="20"/>
          <w:szCs w:val="20"/>
          <w:lang w:val="en-US"/>
        </w:rPr>
        <w:t>MDF</w:t>
      </w:r>
      <w:r w:rsidRPr="007E7FD3">
        <w:rPr>
          <w:rFonts w:ascii="Arial" w:hAnsi="Arial" w:cs="Arial"/>
          <w:sz w:val="20"/>
          <w:szCs w:val="20"/>
        </w:rPr>
        <w:t>-</w:t>
      </w:r>
      <w:r w:rsidRPr="007E7FD3">
        <w:rPr>
          <w:rFonts w:ascii="Arial" w:hAnsi="Arial" w:cs="Arial"/>
          <w:sz w:val="20"/>
          <w:szCs w:val="20"/>
          <w:lang w:val="en-US"/>
        </w:rPr>
        <w:t>E</w:t>
      </w:r>
      <w:r w:rsidRPr="007E7FD3">
        <w:rPr>
          <w:rFonts w:ascii="Arial" w:hAnsi="Arial" w:cs="Arial"/>
          <w:sz w:val="20"/>
          <w:szCs w:val="20"/>
        </w:rPr>
        <w:t>1 16</w:t>
      </w:r>
      <w:r w:rsidRPr="007E7FD3">
        <w:rPr>
          <w:rFonts w:ascii="Arial" w:hAnsi="Arial" w:cs="Arial"/>
          <w:sz w:val="20"/>
          <w:szCs w:val="20"/>
          <w:lang w:val="en-US"/>
        </w:rPr>
        <w:t>mm</w:t>
      </w:r>
      <w:r w:rsidRPr="007E7FD3">
        <w:rPr>
          <w:rFonts w:ascii="Arial" w:hAnsi="Arial" w:cs="Arial"/>
          <w:sz w:val="20"/>
          <w:szCs w:val="20"/>
        </w:rPr>
        <w:t>, για ελάχιστη εκπομπή φορμαλδεϊδης. Έδραση στο δάπεδο επί ξύλινου σκελετού 30</w:t>
      </w:r>
      <w:r w:rsidRPr="007E7FD3">
        <w:rPr>
          <w:rFonts w:ascii="Arial" w:hAnsi="Arial" w:cs="Arial"/>
          <w:sz w:val="20"/>
          <w:szCs w:val="20"/>
          <w:lang w:val="en-US"/>
        </w:rPr>
        <w:t>x</w:t>
      </w:r>
      <w:r w:rsidRPr="007E7FD3">
        <w:rPr>
          <w:rFonts w:ascii="Arial" w:hAnsi="Arial" w:cs="Arial"/>
          <w:sz w:val="20"/>
          <w:szCs w:val="20"/>
        </w:rPr>
        <w:t>50</w:t>
      </w:r>
      <w:r w:rsidRPr="007E7FD3">
        <w:rPr>
          <w:rFonts w:ascii="Arial" w:hAnsi="Arial" w:cs="Arial"/>
          <w:sz w:val="20"/>
          <w:szCs w:val="20"/>
          <w:lang w:val="en-US"/>
        </w:rPr>
        <w:t>mm</w:t>
      </w:r>
      <w:r w:rsidRPr="007E7FD3">
        <w:rPr>
          <w:rFonts w:ascii="Arial" w:hAnsi="Arial" w:cs="Arial"/>
          <w:sz w:val="20"/>
          <w:szCs w:val="20"/>
        </w:rPr>
        <w:t>. Οι συνδέσεις των τεμαχίων σε σειρά, εφόσον απαιτείται από το μήκος των επιφανειών θα γίνεται με διαμόρφωση πατούρας, χωρίς σκοτία και αφανή συγκόλληση. Διαμόρφωση σκοτίας μεταξύ επιφάνειας και υφιστάμενου δαπέδου ύψους 3εκ. και βάθους 10-15εκ. κατά περίπτωση. Απότμηση του εμφανούς σόκορου υπό γωνία 45</w:t>
      </w:r>
      <w:r w:rsidRPr="007E7FD3">
        <w:rPr>
          <w:rFonts w:ascii="Arial" w:hAnsi="Arial" w:cs="Arial"/>
          <w:sz w:val="20"/>
          <w:szCs w:val="20"/>
          <w:vertAlign w:val="superscript"/>
        </w:rPr>
        <w:t xml:space="preserve">ο </w:t>
      </w:r>
      <w:r w:rsidRPr="007E7FD3">
        <w:rPr>
          <w:rFonts w:ascii="Arial" w:hAnsi="Arial" w:cs="Arial"/>
          <w:sz w:val="20"/>
          <w:szCs w:val="20"/>
        </w:rPr>
        <w:t xml:space="preserve">προς το δάπεδο, ώστε να μην είναι ορατό και να σβήνει στην σκοτία μεταξύ επιφάνειας βάσεις και δαπέδου. Εξωτερική εφαρμογή επιχρίσματος σαγρέ υφής στην άνω επιφάνεια. Επιλογή μετά από δειγματισμό κατά την υλοποίηση. </w:t>
      </w:r>
    </w:p>
    <w:p w:rsidR="00543244" w:rsidRPr="007E7FD3" w:rsidRDefault="00543244" w:rsidP="00191DD4">
      <w:pPr>
        <w:pStyle w:val="a5"/>
        <w:tabs>
          <w:tab w:val="left" w:pos="709"/>
          <w:tab w:val="left" w:pos="993"/>
        </w:tabs>
        <w:spacing w:line="360" w:lineRule="auto"/>
        <w:rPr>
          <w:rFonts w:ascii="Arial" w:hAnsi="Arial" w:cs="Arial"/>
          <w:color w:val="FF0000"/>
          <w:sz w:val="20"/>
          <w:szCs w:val="20"/>
        </w:rPr>
      </w:pPr>
    </w:p>
    <w:tbl>
      <w:tblPr>
        <w:tblStyle w:val="aa"/>
        <w:tblW w:w="8789"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ook w:val="04A0"/>
      </w:tblPr>
      <w:tblGrid>
        <w:gridCol w:w="8789"/>
      </w:tblGrid>
      <w:tr w:rsidR="00543244" w:rsidRPr="007E7FD3" w:rsidTr="00990673">
        <w:trPr>
          <w:trHeight w:val="374"/>
        </w:trPr>
        <w:tc>
          <w:tcPr>
            <w:tcW w:w="8789" w:type="dxa"/>
            <w:shd w:val="clear" w:color="auto" w:fill="FFFFFF" w:themeFill="background1"/>
            <w:vAlign w:val="center"/>
          </w:tcPr>
          <w:p w:rsidR="00543244" w:rsidRPr="007E7FD3" w:rsidRDefault="00543244" w:rsidP="00191DD4">
            <w:pPr>
              <w:pStyle w:val="a5"/>
              <w:spacing w:line="360" w:lineRule="auto"/>
              <w:rPr>
                <w:rFonts w:ascii="Arial" w:hAnsi="Arial" w:cs="Arial"/>
                <w:b/>
              </w:rPr>
            </w:pPr>
            <w:r w:rsidRPr="007E7FD3">
              <w:rPr>
                <w:rFonts w:ascii="Arial" w:hAnsi="Arial" w:cs="Arial"/>
                <w:b/>
              </w:rPr>
              <w:lastRenderedPageBreak/>
              <w:t>Βάσεις Τύπου 2</w:t>
            </w:r>
          </w:p>
        </w:tc>
      </w:tr>
    </w:tbl>
    <w:p w:rsidR="00543244" w:rsidRPr="007E7FD3" w:rsidRDefault="00543244" w:rsidP="00191DD4">
      <w:pPr>
        <w:pStyle w:val="a5"/>
        <w:tabs>
          <w:tab w:val="left" w:pos="709"/>
          <w:tab w:val="left" w:pos="993"/>
        </w:tabs>
        <w:spacing w:line="360" w:lineRule="auto"/>
        <w:rPr>
          <w:rFonts w:ascii="Arial" w:hAnsi="Arial" w:cs="Arial"/>
          <w:color w:val="FF0000"/>
          <w:sz w:val="20"/>
          <w:szCs w:val="20"/>
        </w:rPr>
      </w:pPr>
    </w:p>
    <w:p w:rsidR="00543244" w:rsidRPr="007E7FD3" w:rsidRDefault="00543244" w:rsidP="00191DD4">
      <w:pPr>
        <w:pStyle w:val="a5"/>
        <w:tabs>
          <w:tab w:val="left" w:pos="709"/>
          <w:tab w:val="left" w:pos="993"/>
        </w:tabs>
        <w:spacing w:line="360" w:lineRule="auto"/>
        <w:jc w:val="both"/>
        <w:rPr>
          <w:rFonts w:ascii="Arial" w:hAnsi="Arial" w:cs="Arial"/>
          <w:sz w:val="20"/>
          <w:szCs w:val="20"/>
        </w:rPr>
      </w:pPr>
      <w:r w:rsidRPr="007E7FD3">
        <w:rPr>
          <w:rFonts w:ascii="Arial" w:hAnsi="Arial" w:cs="Arial"/>
          <w:sz w:val="20"/>
          <w:szCs w:val="20"/>
        </w:rPr>
        <w:t xml:space="preserve">Φορητές κατασκευές από συνθετική ξυλεία, για διαμόρφωση θέσεων έκθεσης. Τοποθέτηση επί του δαπέδου ή εντός προθηκών. Χρήση μοριοσανίδας </w:t>
      </w:r>
      <w:r w:rsidRPr="007E7FD3">
        <w:rPr>
          <w:rFonts w:ascii="Arial" w:hAnsi="Arial" w:cs="Arial"/>
          <w:sz w:val="20"/>
          <w:szCs w:val="20"/>
          <w:lang w:val="en-US"/>
        </w:rPr>
        <w:t>MDF</w:t>
      </w:r>
      <w:r w:rsidRPr="007E7FD3">
        <w:rPr>
          <w:rFonts w:ascii="Arial" w:hAnsi="Arial" w:cs="Arial"/>
          <w:sz w:val="20"/>
          <w:szCs w:val="20"/>
        </w:rPr>
        <w:t>-</w:t>
      </w:r>
      <w:r w:rsidRPr="007E7FD3">
        <w:rPr>
          <w:rFonts w:ascii="Arial" w:hAnsi="Arial" w:cs="Arial"/>
          <w:sz w:val="20"/>
          <w:szCs w:val="20"/>
          <w:lang w:val="en-US"/>
        </w:rPr>
        <w:t>E</w:t>
      </w:r>
      <w:r w:rsidRPr="007E7FD3">
        <w:rPr>
          <w:rFonts w:ascii="Arial" w:hAnsi="Arial" w:cs="Arial"/>
          <w:sz w:val="20"/>
          <w:szCs w:val="20"/>
        </w:rPr>
        <w:t>1 16</w:t>
      </w:r>
      <w:r w:rsidRPr="007E7FD3">
        <w:rPr>
          <w:rFonts w:ascii="Arial" w:hAnsi="Arial" w:cs="Arial"/>
          <w:sz w:val="20"/>
          <w:szCs w:val="20"/>
          <w:lang w:val="en-US"/>
        </w:rPr>
        <w:t>mm</w:t>
      </w:r>
      <w:r w:rsidRPr="007E7FD3">
        <w:rPr>
          <w:rFonts w:ascii="Arial" w:hAnsi="Arial" w:cs="Arial"/>
          <w:sz w:val="20"/>
          <w:szCs w:val="20"/>
        </w:rPr>
        <w:t xml:space="preserve">, για την ελάχιστη δυνατή εκπομπή φορμαλδεϊδης.  Διαμόρφωση εσωτερικού σκελετού από ξυλεία MDF-Ε1 με εγκάρσια τμήματα. Εξωτερική βαφή υδροδιαλυτής βαφής ή εφαρμογή έγχρωμου κονιάματος κατά περίπτωση. Τοποθέτηση κατά περίπτωση τελικής άνω επιφάνειας, τάβλας από ξυλεπενδυμένο </w:t>
      </w:r>
      <w:r w:rsidRPr="007E7FD3">
        <w:rPr>
          <w:rFonts w:ascii="Arial" w:hAnsi="Arial" w:cs="Arial"/>
          <w:sz w:val="20"/>
          <w:szCs w:val="20"/>
          <w:lang w:val="en-US"/>
        </w:rPr>
        <w:t>MDF</w:t>
      </w:r>
      <w:r w:rsidRPr="007E7FD3">
        <w:rPr>
          <w:rFonts w:ascii="Arial" w:hAnsi="Arial" w:cs="Arial"/>
          <w:sz w:val="20"/>
          <w:szCs w:val="20"/>
        </w:rPr>
        <w:t>-</w:t>
      </w:r>
      <w:r w:rsidRPr="007E7FD3">
        <w:rPr>
          <w:rFonts w:ascii="Arial" w:hAnsi="Arial" w:cs="Arial"/>
          <w:sz w:val="20"/>
          <w:szCs w:val="20"/>
          <w:lang w:val="en-US"/>
        </w:rPr>
        <w:t>E</w:t>
      </w:r>
      <w:r w:rsidRPr="007E7FD3">
        <w:rPr>
          <w:rFonts w:ascii="Arial" w:hAnsi="Arial" w:cs="Arial"/>
          <w:sz w:val="20"/>
          <w:szCs w:val="20"/>
        </w:rPr>
        <w:t>1 με τελείωμα μασίφ ξυλείας, πάχους 3εκ.</w:t>
      </w:r>
    </w:p>
    <w:p w:rsidR="00543244" w:rsidRPr="007E7FD3" w:rsidRDefault="00543244" w:rsidP="00191DD4">
      <w:pPr>
        <w:pStyle w:val="a5"/>
        <w:tabs>
          <w:tab w:val="left" w:pos="709"/>
          <w:tab w:val="left" w:pos="993"/>
        </w:tabs>
        <w:spacing w:line="360" w:lineRule="auto"/>
        <w:jc w:val="both"/>
        <w:rPr>
          <w:rFonts w:cs="Arial"/>
          <w:color w:val="FF0000"/>
          <w:szCs w:val="20"/>
        </w:rPr>
      </w:pPr>
    </w:p>
    <w:p w:rsidR="00543244" w:rsidRPr="007E7FD3" w:rsidRDefault="00543244" w:rsidP="00543244">
      <w:pPr>
        <w:pStyle w:val="a5"/>
        <w:tabs>
          <w:tab w:val="left" w:pos="709"/>
          <w:tab w:val="left" w:pos="993"/>
        </w:tabs>
        <w:rPr>
          <w:rFonts w:cs="Arial"/>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965"/>
        <w:gridCol w:w="3855"/>
        <w:gridCol w:w="1276"/>
        <w:gridCol w:w="1134"/>
        <w:gridCol w:w="1101"/>
      </w:tblGrid>
      <w:tr w:rsidR="00543244" w:rsidRPr="007E7FD3" w:rsidTr="00990673">
        <w:trPr>
          <w:trHeight w:val="579"/>
          <w:jc w:val="center"/>
        </w:trPr>
        <w:tc>
          <w:tcPr>
            <w:tcW w:w="8926" w:type="dxa"/>
            <w:gridSpan w:val="6"/>
            <w:tcBorders>
              <w:bottom w:val="double" w:sz="4" w:space="0" w:color="auto"/>
            </w:tcBorders>
            <w:shd w:val="clear" w:color="auto" w:fill="A6A6A6" w:themeFill="background1" w:themeFillShade="A6"/>
            <w:vAlign w:val="center"/>
          </w:tcPr>
          <w:p w:rsidR="00543244" w:rsidRPr="007E7FD3" w:rsidRDefault="00543244" w:rsidP="00990673">
            <w:pPr>
              <w:pStyle w:val="a5"/>
              <w:jc w:val="center"/>
              <w:rPr>
                <w:rFonts w:cs="Arial"/>
                <w:b/>
                <w:szCs w:val="20"/>
              </w:rPr>
            </w:pPr>
            <w:r w:rsidRPr="007E7FD3">
              <w:rPr>
                <w:rFonts w:cs="Arial"/>
                <w:b/>
              </w:rPr>
              <w:t>ΠΙΝΑΚΑΣ ΒΑΣΕΩΝ - ΒΑΘΡΩΝ (Β)</w:t>
            </w:r>
          </w:p>
        </w:tc>
      </w:tr>
      <w:tr w:rsidR="00543244" w:rsidRPr="007E7FD3" w:rsidTr="00990673">
        <w:trPr>
          <w:trHeight w:val="658"/>
          <w:jc w:val="center"/>
        </w:trPr>
        <w:tc>
          <w:tcPr>
            <w:tcW w:w="595" w:type="dxa"/>
            <w:tcBorders>
              <w:bottom w:val="double" w:sz="4" w:space="0" w:color="auto"/>
            </w:tcBorders>
            <w:vAlign w:val="center"/>
          </w:tcPr>
          <w:p w:rsidR="00543244" w:rsidRPr="007E7FD3" w:rsidRDefault="00543244" w:rsidP="00990673">
            <w:pPr>
              <w:pStyle w:val="a5"/>
              <w:jc w:val="center"/>
              <w:rPr>
                <w:rFonts w:cs="Arial"/>
                <w:b/>
                <w:szCs w:val="20"/>
              </w:rPr>
            </w:pPr>
            <w:r w:rsidRPr="007E7FD3">
              <w:rPr>
                <w:rFonts w:cs="Arial"/>
                <w:b/>
                <w:szCs w:val="20"/>
              </w:rPr>
              <w:t>Α/Α</w:t>
            </w:r>
          </w:p>
        </w:tc>
        <w:tc>
          <w:tcPr>
            <w:tcW w:w="965" w:type="dxa"/>
            <w:tcBorders>
              <w:bottom w:val="double" w:sz="4" w:space="0" w:color="auto"/>
            </w:tcBorders>
            <w:vAlign w:val="center"/>
          </w:tcPr>
          <w:p w:rsidR="00543244" w:rsidRPr="007E7FD3" w:rsidRDefault="00543244" w:rsidP="00990673">
            <w:pPr>
              <w:pStyle w:val="a5"/>
              <w:jc w:val="center"/>
              <w:rPr>
                <w:rFonts w:cs="Arial"/>
                <w:b/>
                <w:szCs w:val="20"/>
              </w:rPr>
            </w:pPr>
            <w:r w:rsidRPr="007E7FD3">
              <w:rPr>
                <w:rFonts w:cs="Arial"/>
                <w:b/>
                <w:szCs w:val="20"/>
              </w:rPr>
              <w:t>Τύπος</w:t>
            </w:r>
          </w:p>
        </w:tc>
        <w:tc>
          <w:tcPr>
            <w:tcW w:w="3855" w:type="dxa"/>
            <w:tcBorders>
              <w:bottom w:val="double" w:sz="4" w:space="0" w:color="auto"/>
            </w:tcBorders>
            <w:vAlign w:val="center"/>
          </w:tcPr>
          <w:p w:rsidR="00543244" w:rsidRPr="007E7FD3" w:rsidRDefault="00543244" w:rsidP="00990673">
            <w:pPr>
              <w:pStyle w:val="a5"/>
              <w:jc w:val="center"/>
              <w:rPr>
                <w:rFonts w:cs="Arial"/>
                <w:b/>
                <w:szCs w:val="20"/>
              </w:rPr>
            </w:pPr>
            <w:r w:rsidRPr="007E7FD3">
              <w:rPr>
                <w:rFonts w:cs="Arial"/>
                <w:b/>
                <w:szCs w:val="20"/>
              </w:rPr>
              <w:t>Κωδικός</w:t>
            </w:r>
          </w:p>
        </w:tc>
        <w:tc>
          <w:tcPr>
            <w:tcW w:w="3511" w:type="dxa"/>
            <w:gridSpan w:val="3"/>
            <w:tcBorders>
              <w:bottom w:val="double" w:sz="4" w:space="0" w:color="auto"/>
            </w:tcBorders>
            <w:vAlign w:val="center"/>
          </w:tcPr>
          <w:p w:rsidR="00543244" w:rsidRPr="007E7FD3" w:rsidRDefault="00543244" w:rsidP="00990673">
            <w:pPr>
              <w:pStyle w:val="a5"/>
              <w:jc w:val="center"/>
              <w:rPr>
                <w:rFonts w:cs="Arial"/>
                <w:b/>
                <w:szCs w:val="20"/>
                <w:lang w:val="en-US"/>
              </w:rPr>
            </w:pPr>
            <w:r w:rsidRPr="007E7FD3">
              <w:rPr>
                <w:rFonts w:cs="Arial"/>
                <w:b/>
                <w:szCs w:val="20"/>
              </w:rPr>
              <w:t>Διαστάσεις (Μ</w:t>
            </w:r>
            <w:r w:rsidRPr="007E7FD3">
              <w:rPr>
                <w:rFonts w:cs="Arial"/>
                <w:b/>
                <w:szCs w:val="20"/>
                <w:lang w:val="en-US"/>
              </w:rPr>
              <w:t>x</w:t>
            </w:r>
            <w:r w:rsidRPr="007E7FD3">
              <w:rPr>
                <w:rFonts w:cs="Arial"/>
                <w:b/>
                <w:szCs w:val="20"/>
              </w:rPr>
              <w:t>Π</w:t>
            </w:r>
            <w:r w:rsidRPr="007E7FD3">
              <w:rPr>
                <w:rFonts w:cs="Arial"/>
                <w:b/>
                <w:szCs w:val="20"/>
                <w:lang w:val="en-US"/>
              </w:rPr>
              <w:t>x</w:t>
            </w:r>
            <w:r w:rsidRPr="007E7FD3">
              <w:rPr>
                <w:rFonts w:cs="Arial"/>
                <w:b/>
                <w:szCs w:val="20"/>
              </w:rPr>
              <w:t xml:space="preserve">Υ) </w:t>
            </w:r>
            <w:r w:rsidRPr="007E7FD3">
              <w:rPr>
                <w:rFonts w:cs="Arial"/>
                <w:b/>
                <w:szCs w:val="20"/>
                <w:lang w:val="en-US"/>
              </w:rPr>
              <w:t>cm</w:t>
            </w:r>
          </w:p>
        </w:tc>
      </w:tr>
      <w:tr w:rsidR="00543244" w:rsidRPr="007E7FD3" w:rsidTr="00990673">
        <w:trPr>
          <w:trHeight w:hRule="exact" w:val="454"/>
          <w:jc w:val="center"/>
        </w:trPr>
        <w:tc>
          <w:tcPr>
            <w:tcW w:w="595"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1.</w:t>
            </w:r>
          </w:p>
        </w:tc>
        <w:tc>
          <w:tcPr>
            <w:tcW w:w="965" w:type="dxa"/>
            <w:vMerge w:val="restart"/>
            <w:tcBorders>
              <w:top w:val="doub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Β</w:t>
            </w:r>
            <w:r w:rsidRPr="007E7FD3">
              <w:rPr>
                <w:rFonts w:cs="Arial"/>
                <w:szCs w:val="20"/>
                <w:lang w:val="en-US"/>
              </w:rPr>
              <w:t>1.</w:t>
            </w:r>
          </w:p>
        </w:tc>
        <w:tc>
          <w:tcPr>
            <w:tcW w:w="3855"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ΜΒΤ.Χ2-Β1.01</w:t>
            </w:r>
          </w:p>
        </w:tc>
        <w:tc>
          <w:tcPr>
            <w:tcW w:w="1276"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305</w:t>
            </w:r>
          </w:p>
        </w:tc>
        <w:tc>
          <w:tcPr>
            <w:tcW w:w="1134"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96</w:t>
            </w:r>
          </w:p>
        </w:tc>
        <w:tc>
          <w:tcPr>
            <w:tcW w:w="1101"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5</w:t>
            </w:r>
          </w:p>
        </w:tc>
      </w:tr>
      <w:tr w:rsidR="00543244" w:rsidRPr="007E7FD3" w:rsidTr="00990673">
        <w:trPr>
          <w:trHeight w:hRule="exact" w:val="454"/>
          <w:jc w:val="center"/>
        </w:trPr>
        <w:tc>
          <w:tcPr>
            <w:tcW w:w="59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2.</w:t>
            </w:r>
          </w:p>
        </w:tc>
        <w:tc>
          <w:tcPr>
            <w:tcW w:w="965" w:type="dxa"/>
            <w:vMerge/>
            <w:vAlign w:val="center"/>
          </w:tcPr>
          <w:p w:rsidR="00543244" w:rsidRPr="007E7FD3" w:rsidRDefault="00543244" w:rsidP="00990673">
            <w:pPr>
              <w:pStyle w:val="a5"/>
              <w:spacing w:line="276" w:lineRule="auto"/>
              <w:jc w:val="center"/>
              <w:rPr>
                <w:rFonts w:cs="Arial"/>
                <w:szCs w:val="20"/>
                <w:lang w:val="en-US"/>
              </w:rPr>
            </w:pPr>
          </w:p>
        </w:tc>
        <w:tc>
          <w:tcPr>
            <w:tcW w:w="385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ΜΒΤ.Χ2-Β1.02</w:t>
            </w:r>
          </w:p>
        </w:tc>
        <w:tc>
          <w:tcPr>
            <w:tcW w:w="1276"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515</w:t>
            </w:r>
          </w:p>
        </w:tc>
        <w:tc>
          <w:tcPr>
            <w:tcW w:w="113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150</w:t>
            </w:r>
          </w:p>
        </w:tc>
        <w:tc>
          <w:tcPr>
            <w:tcW w:w="1101"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5</w:t>
            </w:r>
          </w:p>
        </w:tc>
      </w:tr>
      <w:tr w:rsidR="00543244" w:rsidRPr="007E7FD3" w:rsidTr="00990673">
        <w:trPr>
          <w:trHeight w:hRule="exact" w:val="454"/>
          <w:jc w:val="center"/>
        </w:trPr>
        <w:tc>
          <w:tcPr>
            <w:tcW w:w="59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3.</w:t>
            </w:r>
          </w:p>
        </w:tc>
        <w:tc>
          <w:tcPr>
            <w:tcW w:w="965" w:type="dxa"/>
            <w:vMerge/>
            <w:vAlign w:val="center"/>
          </w:tcPr>
          <w:p w:rsidR="00543244" w:rsidRPr="007E7FD3" w:rsidRDefault="00543244" w:rsidP="00990673">
            <w:pPr>
              <w:pStyle w:val="a5"/>
              <w:spacing w:line="276" w:lineRule="auto"/>
              <w:jc w:val="center"/>
              <w:rPr>
                <w:rFonts w:cs="Arial"/>
                <w:szCs w:val="20"/>
                <w:lang w:val="en-US"/>
              </w:rPr>
            </w:pPr>
          </w:p>
        </w:tc>
        <w:tc>
          <w:tcPr>
            <w:tcW w:w="3855" w:type="dxa"/>
            <w:tcBorders>
              <w:top w:val="single" w:sz="4" w:space="0" w:color="auto"/>
              <w:bottom w:val="doub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ΜΒΤ.Χ2-Β1.03</w:t>
            </w:r>
          </w:p>
        </w:tc>
        <w:tc>
          <w:tcPr>
            <w:tcW w:w="1276" w:type="dxa"/>
            <w:tcBorders>
              <w:top w:val="single" w:sz="4" w:space="0" w:color="auto"/>
              <w:bottom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220</w:t>
            </w:r>
          </w:p>
        </w:tc>
        <w:tc>
          <w:tcPr>
            <w:tcW w:w="1134" w:type="dxa"/>
            <w:tcBorders>
              <w:top w:val="single" w:sz="4" w:space="0" w:color="auto"/>
              <w:bottom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60</w:t>
            </w:r>
          </w:p>
        </w:tc>
        <w:tc>
          <w:tcPr>
            <w:tcW w:w="1101" w:type="dxa"/>
            <w:tcBorders>
              <w:top w:val="single" w:sz="4" w:space="0" w:color="auto"/>
              <w:bottom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5</w:t>
            </w:r>
          </w:p>
        </w:tc>
      </w:tr>
      <w:tr w:rsidR="00543244" w:rsidRPr="007E7FD3" w:rsidTr="00990673">
        <w:trPr>
          <w:trHeight w:hRule="exact" w:val="454"/>
          <w:jc w:val="center"/>
        </w:trPr>
        <w:tc>
          <w:tcPr>
            <w:tcW w:w="59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4.</w:t>
            </w:r>
          </w:p>
        </w:tc>
        <w:tc>
          <w:tcPr>
            <w:tcW w:w="965" w:type="dxa"/>
            <w:vMerge/>
            <w:vAlign w:val="center"/>
          </w:tcPr>
          <w:p w:rsidR="00543244" w:rsidRPr="007E7FD3" w:rsidRDefault="00543244" w:rsidP="00990673">
            <w:pPr>
              <w:pStyle w:val="a5"/>
              <w:spacing w:line="276" w:lineRule="auto"/>
              <w:jc w:val="center"/>
              <w:rPr>
                <w:rFonts w:cs="Arial"/>
                <w:szCs w:val="20"/>
                <w:lang w:val="en-US"/>
              </w:rPr>
            </w:pPr>
          </w:p>
        </w:tc>
        <w:tc>
          <w:tcPr>
            <w:tcW w:w="3855"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ΜΒΤ.Χ3-Β1.01</w:t>
            </w:r>
          </w:p>
        </w:tc>
        <w:tc>
          <w:tcPr>
            <w:tcW w:w="1276"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340</w:t>
            </w:r>
          </w:p>
        </w:tc>
        <w:tc>
          <w:tcPr>
            <w:tcW w:w="1134"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90</w:t>
            </w:r>
          </w:p>
        </w:tc>
        <w:tc>
          <w:tcPr>
            <w:tcW w:w="1101"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5</w:t>
            </w:r>
          </w:p>
        </w:tc>
      </w:tr>
      <w:tr w:rsidR="00543244" w:rsidRPr="007E7FD3" w:rsidTr="00990673">
        <w:trPr>
          <w:trHeight w:hRule="exact" w:val="454"/>
          <w:jc w:val="center"/>
        </w:trPr>
        <w:tc>
          <w:tcPr>
            <w:tcW w:w="595"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5.</w:t>
            </w:r>
          </w:p>
        </w:tc>
        <w:tc>
          <w:tcPr>
            <w:tcW w:w="965" w:type="dxa"/>
            <w:vMerge w:val="restart"/>
            <w:tcBorders>
              <w:top w:val="doub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Β</w:t>
            </w:r>
            <w:r w:rsidRPr="007E7FD3">
              <w:rPr>
                <w:rFonts w:cs="Arial"/>
                <w:szCs w:val="20"/>
                <w:lang w:val="en-US"/>
              </w:rPr>
              <w:t>2.</w:t>
            </w:r>
          </w:p>
        </w:tc>
        <w:tc>
          <w:tcPr>
            <w:tcW w:w="3855"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ΜΒΤ.Χ2-Β2.01</w:t>
            </w:r>
          </w:p>
        </w:tc>
        <w:tc>
          <w:tcPr>
            <w:tcW w:w="1276"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8</w:t>
            </w:r>
            <w:r w:rsidRPr="007E7FD3">
              <w:rPr>
                <w:rFonts w:cs="Arial"/>
                <w:szCs w:val="20"/>
                <w:lang w:val="en-US"/>
              </w:rPr>
              <w:t>0</w:t>
            </w:r>
          </w:p>
        </w:tc>
        <w:tc>
          <w:tcPr>
            <w:tcW w:w="1134"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50</w:t>
            </w:r>
          </w:p>
        </w:tc>
        <w:tc>
          <w:tcPr>
            <w:tcW w:w="1101"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70</w:t>
            </w:r>
          </w:p>
        </w:tc>
      </w:tr>
      <w:tr w:rsidR="00543244" w:rsidRPr="007E7FD3" w:rsidTr="00990673">
        <w:trPr>
          <w:trHeight w:hRule="exact" w:val="454"/>
          <w:jc w:val="center"/>
        </w:trPr>
        <w:tc>
          <w:tcPr>
            <w:tcW w:w="59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6</w:t>
            </w:r>
            <w:r w:rsidRPr="007E7FD3">
              <w:rPr>
                <w:rFonts w:cs="Arial"/>
                <w:szCs w:val="20"/>
                <w:lang w:val="en-US"/>
              </w:rPr>
              <w:t>.</w:t>
            </w:r>
          </w:p>
        </w:tc>
        <w:tc>
          <w:tcPr>
            <w:tcW w:w="965" w:type="dxa"/>
            <w:vMerge/>
            <w:vAlign w:val="center"/>
          </w:tcPr>
          <w:p w:rsidR="00543244" w:rsidRPr="007E7FD3" w:rsidRDefault="00543244" w:rsidP="00990673">
            <w:pPr>
              <w:pStyle w:val="a5"/>
              <w:spacing w:line="276" w:lineRule="auto"/>
              <w:jc w:val="center"/>
              <w:rPr>
                <w:rFonts w:cs="Arial"/>
                <w:szCs w:val="20"/>
                <w:lang w:val="en-US"/>
              </w:rPr>
            </w:pPr>
          </w:p>
        </w:tc>
        <w:tc>
          <w:tcPr>
            <w:tcW w:w="385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ΜΒΤ.Χ2-Β2.02</w:t>
            </w:r>
          </w:p>
        </w:tc>
        <w:tc>
          <w:tcPr>
            <w:tcW w:w="1276"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140</w:t>
            </w:r>
          </w:p>
        </w:tc>
        <w:tc>
          <w:tcPr>
            <w:tcW w:w="113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50</w:t>
            </w:r>
          </w:p>
        </w:tc>
        <w:tc>
          <w:tcPr>
            <w:tcW w:w="1101"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70</w:t>
            </w:r>
          </w:p>
        </w:tc>
      </w:tr>
      <w:tr w:rsidR="00543244" w:rsidRPr="007E7FD3" w:rsidTr="00990673">
        <w:trPr>
          <w:trHeight w:hRule="exact" w:val="454"/>
          <w:jc w:val="center"/>
        </w:trPr>
        <w:tc>
          <w:tcPr>
            <w:tcW w:w="59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7</w:t>
            </w:r>
            <w:r w:rsidRPr="007E7FD3">
              <w:rPr>
                <w:rFonts w:cs="Arial"/>
                <w:szCs w:val="20"/>
                <w:lang w:val="en-US"/>
              </w:rPr>
              <w:t>.</w:t>
            </w:r>
          </w:p>
        </w:tc>
        <w:tc>
          <w:tcPr>
            <w:tcW w:w="965" w:type="dxa"/>
            <w:vMerge/>
            <w:vAlign w:val="center"/>
          </w:tcPr>
          <w:p w:rsidR="00543244" w:rsidRPr="007E7FD3" w:rsidRDefault="00543244" w:rsidP="00990673">
            <w:pPr>
              <w:pStyle w:val="a5"/>
              <w:spacing w:line="276" w:lineRule="auto"/>
              <w:jc w:val="center"/>
              <w:rPr>
                <w:rFonts w:cs="Arial"/>
                <w:szCs w:val="20"/>
                <w:lang w:val="en-US"/>
              </w:rPr>
            </w:pPr>
          </w:p>
        </w:tc>
        <w:tc>
          <w:tcPr>
            <w:tcW w:w="385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ΜΒΤ.Χ2-Β2.03</w:t>
            </w:r>
          </w:p>
        </w:tc>
        <w:tc>
          <w:tcPr>
            <w:tcW w:w="1276"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60</w:t>
            </w:r>
          </w:p>
        </w:tc>
        <w:tc>
          <w:tcPr>
            <w:tcW w:w="113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50</w:t>
            </w:r>
          </w:p>
        </w:tc>
        <w:tc>
          <w:tcPr>
            <w:tcW w:w="1101"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70</w:t>
            </w:r>
          </w:p>
        </w:tc>
      </w:tr>
      <w:tr w:rsidR="00543244" w:rsidRPr="007E7FD3" w:rsidTr="00990673">
        <w:trPr>
          <w:trHeight w:hRule="exact" w:val="454"/>
          <w:jc w:val="center"/>
        </w:trPr>
        <w:tc>
          <w:tcPr>
            <w:tcW w:w="59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8</w:t>
            </w:r>
            <w:r w:rsidRPr="007E7FD3">
              <w:rPr>
                <w:rFonts w:cs="Arial"/>
                <w:szCs w:val="20"/>
                <w:lang w:val="en-US"/>
              </w:rPr>
              <w:t>.</w:t>
            </w:r>
          </w:p>
        </w:tc>
        <w:tc>
          <w:tcPr>
            <w:tcW w:w="965" w:type="dxa"/>
            <w:vMerge/>
            <w:vAlign w:val="center"/>
          </w:tcPr>
          <w:p w:rsidR="00543244" w:rsidRPr="007E7FD3" w:rsidRDefault="00543244" w:rsidP="00990673">
            <w:pPr>
              <w:pStyle w:val="a5"/>
              <w:spacing w:line="276" w:lineRule="auto"/>
              <w:jc w:val="center"/>
              <w:rPr>
                <w:rFonts w:cs="Arial"/>
                <w:szCs w:val="20"/>
                <w:lang w:val="en-US"/>
              </w:rPr>
            </w:pPr>
          </w:p>
        </w:tc>
        <w:tc>
          <w:tcPr>
            <w:tcW w:w="385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ΜΒΤ.Χ2-Β2.04</w:t>
            </w:r>
          </w:p>
        </w:tc>
        <w:tc>
          <w:tcPr>
            <w:tcW w:w="1276"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140</w:t>
            </w:r>
          </w:p>
        </w:tc>
        <w:tc>
          <w:tcPr>
            <w:tcW w:w="113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50</w:t>
            </w:r>
          </w:p>
        </w:tc>
        <w:tc>
          <w:tcPr>
            <w:tcW w:w="1101"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70</w:t>
            </w:r>
          </w:p>
        </w:tc>
      </w:tr>
      <w:tr w:rsidR="00543244" w:rsidRPr="007E7FD3" w:rsidTr="00990673">
        <w:trPr>
          <w:trHeight w:hRule="exact" w:val="454"/>
          <w:jc w:val="center"/>
        </w:trPr>
        <w:tc>
          <w:tcPr>
            <w:tcW w:w="59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9</w:t>
            </w:r>
            <w:r w:rsidRPr="007E7FD3">
              <w:rPr>
                <w:rFonts w:cs="Arial"/>
                <w:szCs w:val="20"/>
                <w:lang w:val="en-US"/>
              </w:rPr>
              <w:t>.</w:t>
            </w:r>
          </w:p>
        </w:tc>
        <w:tc>
          <w:tcPr>
            <w:tcW w:w="965" w:type="dxa"/>
            <w:vMerge/>
            <w:vAlign w:val="center"/>
          </w:tcPr>
          <w:p w:rsidR="00543244" w:rsidRPr="007E7FD3" w:rsidRDefault="00543244" w:rsidP="00990673">
            <w:pPr>
              <w:pStyle w:val="a5"/>
              <w:spacing w:line="276" w:lineRule="auto"/>
              <w:jc w:val="center"/>
              <w:rPr>
                <w:rFonts w:cs="Arial"/>
                <w:szCs w:val="20"/>
                <w:lang w:val="en-US"/>
              </w:rPr>
            </w:pPr>
          </w:p>
        </w:tc>
        <w:tc>
          <w:tcPr>
            <w:tcW w:w="3855" w:type="dxa"/>
            <w:tcBorders>
              <w:top w:val="single" w:sz="4" w:space="0" w:color="auto"/>
              <w:bottom w:val="doub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ΜΒΤ.Χ2-ΠΡ</w:t>
            </w:r>
            <w:r w:rsidRPr="007E7FD3">
              <w:rPr>
                <w:rFonts w:cs="Arial"/>
                <w:b/>
                <w:szCs w:val="20"/>
                <w:lang w:val="en-US"/>
              </w:rPr>
              <w:t>2</w:t>
            </w:r>
            <w:r w:rsidRPr="007E7FD3">
              <w:rPr>
                <w:rFonts w:cs="Arial"/>
                <w:b/>
                <w:szCs w:val="20"/>
              </w:rPr>
              <w:t>.01.Β2</w:t>
            </w:r>
          </w:p>
        </w:tc>
        <w:tc>
          <w:tcPr>
            <w:tcW w:w="1276" w:type="dxa"/>
            <w:tcBorders>
              <w:top w:val="single" w:sz="4" w:space="0" w:color="auto"/>
              <w:bottom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125</w:t>
            </w:r>
          </w:p>
        </w:tc>
        <w:tc>
          <w:tcPr>
            <w:tcW w:w="1134" w:type="dxa"/>
            <w:tcBorders>
              <w:top w:val="single" w:sz="4" w:space="0" w:color="auto"/>
              <w:bottom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90</w:t>
            </w:r>
          </w:p>
        </w:tc>
        <w:tc>
          <w:tcPr>
            <w:tcW w:w="1101" w:type="dxa"/>
            <w:tcBorders>
              <w:top w:val="single" w:sz="4" w:space="0" w:color="auto"/>
              <w:bottom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17</w:t>
            </w:r>
          </w:p>
        </w:tc>
      </w:tr>
      <w:tr w:rsidR="00543244" w:rsidRPr="007E7FD3" w:rsidTr="00990673">
        <w:trPr>
          <w:trHeight w:hRule="exact" w:val="454"/>
          <w:jc w:val="center"/>
        </w:trPr>
        <w:tc>
          <w:tcPr>
            <w:tcW w:w="59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10</w:t>
            </w:r>
            <w:r w:rsidRPr="007E7FD3">
              <w:rPr>
                <w:rFonts w:cs="Arial"/>
                <w:szCs w:val="20"/>
                <w:lang w:val="en-US"/>
              </w:rPr>
              <w:t>.</w:t>
            </w:r>
          </w:p>
        </w:tc>
        <w:tc>
          <w:tcPr>
            <w:tcW w:w="965" w:type="dxa"/>
            <w:vMerge/>
            <w:vAlign w:val="center"/>
          </w:tcPr>
          <w:p w:rsidR="00543244" w:rsidRPr="007E7FD3" w:rsidRDefault="00543244" w:rsidP="00990673">
            <w:pPr>
              <w:pStyle w:val="a5"/>
              <w:spacing w:line="276" w:lineRule="auto"/>
              <w:jc w:val="center"/>
              <w:rPr>
                <w:rFonts w:cs="Arial"/>
                <w:szCs w:val="20"/>
                <w:lang w:val="en-US"/>
              </w:rPr>
            </w:pPr>
          </w:p>
        </w:tc>
        <w:tc>
          <w:tcPr>
            <w:tcW w:w="3855"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ΜΒΤ.Χ3-Β2.01</w:t>
            </w:r>
          </w:p>
        </w:tc>
        <w:tc>
          <w:tcPr>
            <w:tcW w:w="1276"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60</w:t>
            </w:r>
          </w:p>
        </w:tc>
        <w:tc>
          <w:tcPr>
            <w:tcW w:w="1134"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40</w:t>
            </w:r>
          </w:p>
        </w:tc>
        <w:tc>
          <w:tcPr>
            <w:tcW w:w="1101"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40</w:t>
            </w:r>
          </w:p>
        </w:tc>
      </w:tr>
      <w:tr w:rsidR="00543244" w:rsidRPr="007E7FD3" w:rsidTr="00990673">
        <w:trPr>
          <w:trHeight w:hRule="exact" w:val="454"/>
          <w:jc w:val="center"/>
        </w:trPr>
        <w:tc>
          <w:tcPr>
            <w:tcW w:w="59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1</w:t>
            </w:r>
            <w:r w:rsidRPr="007E7FD3">
              <w:rPr>
                <w:rFonts w:cs="Arial"/>
                <w:szCs w:val="20"/>
              </w:rPr>
              <w:t>1</w:t>
            </w:r>
            <w:r w:rsidRPr="007E7FD3">
              <w:rPr>
                <w:rFonts w:cs="Arial"/>
                <w:szCs w:val="20"/>
                <w:lang w:val="en-US"/>
              </w:rPr>
              <w:t>.</w:t>
            </w:r>
          </w:p>
        </w:tc>
        <w:tc>
          <w:tcPr>
            <w:tcW w:w="965" w:type="dxa"/>
            <w:vMerge/>
            <w:vAlign w:val="center"/>
          </w:tcPr>
          <w:p w:rsidR="00543244" w:rsidRPr="007E7FD3" w:rsidRDefault="00543244" w:rsidP="00990673">
            <w:pPr>
              <w:pStyle w:val="a5"/>
              <w:spacing w:line="276" w:lineRule="auto"/>
              <w:jc w:val="center"/>
              <w:rPr>
                <w:rFonts w:cs="Arial"/>
                <w:szCs w:val="20"/>
                <w:lang w:val="en-US"/>
              </w:rPr>
            </w:pPr>
          </w:p>
        </w:tc>
        <w:tc>
          <w:tcPr>
            <w:tcW w:w="385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ΜΒΤ.Χ3-Β2.02</w:t>
            </w:r>
          </w:p>
        </w:tc>
        <w:tc>
          <w:tcPr>
            <w:tcW w:w="1276"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38</w:t>
            </w:r>
            <w:r w:rsidRPr="007E7FD3">
              <w:rPr>
                <w:rFonts w:cs="Arial"/>
                <w:szCs w:val="20"/>
                <w:lang w:val="en-US"/>
              </w:rPr>
              <w:t>0</w:t>
            </w:r>
          </w:p>
        </w:tc>
        <w:tc>
          <w:tcPr>
            <w:tcW w:w="113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80</w:t>
            </w:r>
          </w:p>
        </w:tc>
        <w:tc>
          <w:tcPr>
            <w:tcW w:w="1101"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70</w:t>
            </w:r>
          </w:p>
        </w:tc>
      </w:tr>
      <w:tr w:rsidR="00543244" w:rsidRPr="007E7FD3" w:rsidTr="00990673">
        <w:trPr>
          <w:trHeight w:hRule="exact" w:val="454"/>
          <w:jc w:val="center"/>
        </w:trPr>
        <w:tc>
          <w:tcPr>
            <w:tcW w:w="59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12</w:t>
            </w:r>
            <w:r w:rsidRPr="007E7FD3">
              <w:rPr>
                <w:rFonts w:cs="Arial"/>
                <w:szCs w:val="20"/>
                <w:lang w:val="en-US"/>
              </w:rPr>
              <w:t>.</w:t>
            </w:r>
          </w:p>
        </w:tc>
        <w:tc>
          <w:tcPr>
            <w:tcW w:w="965" w:type="dxa"/>
            <w:vMerge/>
            <w:vAlign w:val="center"/>
          </w:tcPr>
          <w:p w:rsidR="00543244" w:rsidRPr="007E7FD3" w:rsidRDefault="00543244" w:rsidP="00990673">
            <w:pPr>
              <w:pStyle w:val="a5"/>
              <w:spacing w:line="276" w:lineRule="auto"/>
              <w:jc w:val="center"/>
              <w:rPr>
                <w:rFonts w:cs="Arial"/>
                <w:szCs w:val="20"/>
                <w:lang w:val="en-US"/>
              </w:rPr>
            </w:pPr>
          </w:p>
        </w:tc>
        <w:tc>
          <w:tcPr>
            <w:tcW w:w="385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ΜΒΤ.Χ3-Β2.03</w:t>
            </w:r>
          </w:p>
        </w:tc>
        <w:tc>
          <w:tcPr>
            <w:tcW w:w="1276"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90</w:t>
            </w:r>
          </w:p>
        </w:tc>
        <w:tc>
          <w:tcPr>
            <w:tcW w:w="113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60</w:t>
            </w:r>
          </w:p>
        </w:tc>
        <w:tc>
          <w:tcPr>
            <w:tcW w:w="1101"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20</w:t>
            </w:r>
          </w:p>
        </w:tc>
      </w:tr>
      <w:tr w:rsidR="00543244" w:rsidRPr="007E7FD3" w:rsidTr="00990673">
        <w:trPr>
          <w:trHeight w:hRule="exact" w:val="454"/>
          <w:jc w:val="center"/>
        </w:trPr>
        <w:tc>
          <w:tcPr>
            <w:tcW w:w="59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13</w:t>
            </w:r>
            <w:r w:rsidRPr="007E7FD3">
              <w:rPr>
                <w:rFonts w:cs="Arial"/>
                <w:szCs w:val="20"/>
                <w:lang w:val="en-US"/>
              </w:rPr>
              <w:t>.</w:t>
            </w:r>
          </w:p>
        </w:tc>
        <w:tc>
          <w:tcPr>
            <w:tcW w:w="965" w:type="dxa"/>
            <w:vMerge/>
            <w:vAlign w:val="center"/>
          </w:tcPr>
          <w:p w:rsidR="00543244" w:rsidRPr="007E7FD3" w:rsidRDefault="00543244" w:rsidP="00990673">
            <w:pPr>
              <w:pStyle w:val="a5"/>
              <w:spacing w:line="276" w:lineRule="auto"/>
              <w:jc w:val="center"/>
              <w:rPr>
                <w:rFonts w:cs="Arial"/>
                <w:szCs w:val="20"/>
                <w:lang w:val="en-US"/>
              </w:rPr>
            </w:pPr>
          </w:p>
        </w:tc>
        <w:tc>
          <w:tcPr>
            <w:tcW w:w="385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ΜΒΤ.Χ3-Β2.04</w:t>
            </w:r>
          </w:p>
        </w:tc>
        <w:tc>
          <w:tcPr>
            <w:tcW w:w="1276"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60</w:t>
            </w:r>
          </w:p>
        </w:tc>
        <w:tc>
          <w:tcPr>
            <w:tcW w:w="113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5</w:t>
            </w:r>
            <w:r w:rsidRPr="007E7FD3">
              <w:rPr>
                <w:rFonts w:cs="Arial"/>
                <w:szCs w:val="20"/>
                <w:lang w:val="en-US"/>
              </w:rPr>
              <w:t>0</w:t>
            </w:r>
          </w:p>
        </w:tc>
        <w:tc>
          <w:tcPr>
            <w:tcW w:w="1101"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6</w:t>
            </w:r>
            <w:r w:rsidRPr="007E7FD3">
              <w:rPr>
                <w:rFonts w:cs="Arial"/>
                <w:szCs w:val="20"/>
                <w:lang w:val="en-US"/>
              </w:rPr>
              <w:t>0</w:t>
            </w:r>
          </w:p>
        </w:tc>
      </w:tr>
      <w:tr w:rsidR="00543244" w:rsidRPr="007E7FD3" w:rsidTr="00990673">
        <w:trPr>
          <w:trHeight w:hRule="exact" w:val="454"/>
          <w:jc w:val="center"/>
        </w:trPr>
        <w:tc>
          <w:tcPr>
            <w:tcW w:w="59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1</w:t>
            </w:r>
            <w:r w:rsidRPr="007E7FD3">
              <w:rPr>
                <w:rFonts w:cs="Arial"/>
                <w:szCs w:val="20"/>
              </w:rPr>
              <w:t>4</w:t>
            </w:r>
            <w:r w:rsidRPr="007E7FD3">
              <w:rPr>
                <w:rFonts w:cs="Arial"/>
                <w:szCs w:val="20"/>
                <w:lang w:val="en-US"/>
              </w:rPr>
              <w:t>.</w:t>
            </w:r>
          </w:p>
        </w:tc>
        <w:tc>
          <w:tcPr>
            <w:tcW w:w="965" w:type="dxa"/>
            <w:vMerge/>
            <w:tcBorders>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p>
        </w:tc>
        <w:tc>
          <w:tcPr>
            <w:tcW w:w="385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ΜΒΤ.Χ3-Β2.05</w:t>
            </w:r>
          </w:p>
        </w:tc>
        <w:tc>
          <w:tcPr>
            <w:tcW w:w="1276"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90</w:t>
            </w:r>
          </w:p>
        </w:tc>
        <w:tc>
          <w:tcPr>
            <w:tcW w:w="113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7</w:t>
            </w:r>
            <w:r w:rsidRPr="007E7FD3">
              <w:rPr>
                <w:rFonts w:cs="Arial"/>
                <w:szCs w:val="20"/>
                <w:lang w:val="en-US"/>
              </w:rPr>
              <w:t>0</w:t>
            </w:r>
          </w:p>
        </w:tc>
        <w:tc>
          <w:tcPr>
            <w:tcW w:w="1101"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2</w:t>
            </w:r>
            <w:r w:rsidRPr="007E7FD3">
              <w:rPr>
                <w:rFonts w:cs="Arial"/>
                <w:szCs w:val="20"/>
                <w:lang w:val="en-US"/>
              </w:rPr>
              <w:t>0</w:t>
            </w:r>
          </w:p>
        </w:tc>
      </w:tr>
      <w:tr w:rsidR="00543244" w:rsidRPr="007E7FD3" w:rsidTr="00990673">
        <w:trPr>
          <w:trHeight w:hRule="exact" w:val="454"/>
          <w:jc w:val="center"/>
        </w:trPr>
        <w:tc>
          <w:tcPr>
            <w:tcW w:w="595"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15</w:t>
            </w:r>
            <w:r w:rsidRPr="007E7FD3">
              <w:rPr>
                <w:rFonts w:cs="Arial"/>
                <w:szCs w:val="20"/>
                <w:lang w:val="en-US"/>
              </w:rPr>
              <w:t>.</w:t>
            </w:r>
          </w:p>
        </w:tc>
        <w:tc>
          <w:tcPr>
            <w:tcW w:w="965" w:type="dxa"/>
            <w:vMerge w:val="restart"/>
            <w:tcBorders>
              <w:top w:val="doub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rPr>
              <w:t>Β3</w:t>
            </w:r>
            <w:r w:rsidRPr="007E7FD3">
              <w:rPr>
                <w:rFonts w:cs="Arial"/>
                <w:szCs w:val="20"/>
                <w:lang w:val="en-US"/>
              </w:rPr>
              <w:t>.</w:t>
            </w:r>
          </w:p>
        </w:tc>
        <w:tc>
          <w:tcPr>
            <w:tcW w:w="3855"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ΜΒΤ.Χ</w:t>
            </w:r>
            <w:r w:rsidRPr="007E7FD3">
              <w:rPr>
                <w:rFonts w:cs="Arial"/>
                <w:b/>
                <w:szCs w:val="20"/>
                <w:lang w:val="en-US"/>
              </w:rPr>
              <w:t>2</w:t>
            </w:r>
            <w:r w:rsidRPr="007E7FD3">
              <w:rPr>
                <w:rFonts w:cs="Arial"/>
                <w:b/>
                <w:szCs w:val="20"/>
              </w:rPr>
              <w:t>-Β3.01</w:t>
            </w:r>
          </w:p>
        </w:tc>
        <w:tc>
          <w:tcPr>
            <w:tcW w:w="1276"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3</w:t>
            </w:r>
            <w:r w:rsidRPr="007E7FD3">
              <w:rPr>
                <w:rFonts w:cs="Arial"/>
                <w:szCs w:val="20"/>
                <w:lang w:val="en-US"/>
              </w:rPr>
              <w:t>0</w:t>
            </w:r>
            <w:r w:rsidRPr="007E7FD3">
              <w:rPr>
                <w:rFonts w:cs="Arial"/>
                <w:szCs w:val="20"/>
              </w:rPr>
              <w:t>0</w:t>
            </w:r>
          </w:p>
        </w:tc>
        <w:tc>
          <w:tcPr>
            <w:tcW w:w="1134"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lang w:val="en-US"/>
              </w:rPr>
              <w:t>9</w:t>
            </w:r>
            <w:r w:rsidRPr="007E7FD3">
              <w:rPr>
                <w:rFonts w:cs="Arial"/>
                <w:szCs w:val="20"/>
              </w:rPr>
              <w:t>0</w:t>
            </w:r>
          </w:p>
        </w:tc>
        <w:tc>
          <w:tcPr>
            <w:tcW w:w="1101"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lang w:val="en-US"/>
              </w:rPr>
              <w:t>4</w:t>
            </w:r>
            <w:r w:rsidRPr="007E7FD3">
              <w:rPr>
                <w:rFonts w:cs="Arial"/>
                <w:szCs w:val="20"/>
              </w:rPr>
              <w:t>0</w:t>
            </w:r>
          </w:p>
        </w:tc>
      </w:tr>
      <w:tr w:rsidR="00543244" w:rsidRPr="007E7FD3" w:rsidTr="00990673">
        <w:trPr>
          <w:trHeight w:hRule="exact" w:val="454"/>
          <w:jc w:val="center"/>
        </w:trPr>
        <w:tc>
          <w:tcPr>
            <w:tcW w:w="59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16.</w:t>
            </w:r>
          </w:p>
        </w:tc>
        <w:tc>
          <w:tcPr>
            <w:tcW w:w="965" w:type="dxa"/>
            <w:vMerge/>
            <w:vAlign w:val="center"/>
          </w:tcPr>
          <w:p w:rsidR="00543244" w:rsidRPr="007E7FD3" w:rsidRDefault="00543244" w:rsidP="00990673">
            <w:pPr>
              <w:pStyle w:val="a5"/>
              <w:spacing w:line="276" w:lineRule="auto"/>
              <w:jc w:val="center"/>
              <w:rPr>
                <w:rFonts w:cs="Arial"/>
                <w:szCs w:val="20"/>
                <w:lang w:val="en-US"/>
              </w:rPr>
            </w:pPr>
          </w:p>
        </w:tc>
        <w:tc>
          <w:tcPr>
            <w:tcW w:w="385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ΜΒΤ.Χ2-ΠΡ2.Β3</w:t>
            </w:r>
          </w:p>
        </w:tc>
        <w:tc>
          <w:tcPr>
            <w:tcW w:w="1276"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114</w:t>
            </w:r>
          </w:p>
        </w:tc>
        <w:tc>
          <w:tcPr>
            <w:tcW w:w="113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58</w:t>
            </w:r>
          </w:p>
        </w:tc>
        <w:tc>
          <w:tcPr>
            <w:tcW w:w="1101"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18</w:t>
            </w:r>
          </w:p>
        </w:tc>
      </w:tr>
      <w:tr w:rsidR="00543244" w:rsidRPr="007E7FD3" w:rsidTr="00990673">
        <w:trPr>
          <w:trHeight w:hRule="exact" w:val="454"/>
          <w:jc w:val="center"/>
        </w:trPr>
        <w:tc>
          <w:tcPr>
            <w:tcW w:w="59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17.</w:t>
            </w:r>
          </w:p>
        </w:tc>
        <w:tc>
          <w:tcPr>
            <w:tcW w:w="965" w:type="dxa"/>
            <w:vMerge/>
            <w:vAlign w:val="center"/>
          </w:tcPr>
          <w:p w:rsidR="00543244" w:rsidRPr="007E7FD3" w:rsidRDefault="00543244" w:rsidP="00990673">
            <w:pPr>
              <w:pStyle w:val="a5"/>
              <w:spacing w:line="276" w:lineRule="auto"/>
              <w:jc w:val="center"/>
              <w:rPr>
                <w:rFonts w:cs="Arial"/>
                <w:szCs w:val="20"/>
                <w:lang w:val="en-US"/>
              </w:rPr>
            </w:pPr>
          </w:p>
        </w:tc>
        <w:tc>
          <w:tcPr>
            <w:tcW w:w="3855"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ΜΒΤ.Χ3-Β3.01</w:t>
            </w:r>
          </w:p>
        </w:tc>
        <w:tc>
          <w:tcPr>
            <w:tcW w:w="1276"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320</w:t>
            </w:r>
          </w:p>
        </w:tc>
        <w:tc>
          <w:tcPr>
            <w:tcW w:w="113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180</w:t>
            </w:r>
          </w:p>
        </w:tc>
        <w:tc>
          <w:tcPr>
            <w:tcW w:w="1101"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80</w:t>
            </w:r>
          </w:p>
        </w:tc>
      </w:tr>
    </w:tbl>
    <w:p w:rsidR="00191DD4" w:rsidRPr="007E7FD3" w:rsidRDefault="00191DD4" w:rsidP="00543244">
      <w:pPr>
        <w:spacing w:line="360" w:lineRule="auto"/>
        <w:rPr>
          <w:rFonts w:ascii="Arial" w:hAnsi="Arial" w:cs="Arial"/>
          <w:b/>
          <w:color w:val="FF0000"/>
        </w:rPr>
      </w:pPr>
    </w:p>
    <w:p w:rsidR="00191DD4" w:rsidRPr="007E7FD3" w:rsidRDefault="00191DD4">
      <w:pPr>
        <w:widowControl/>
        <w:spacing w:after="200" w:line="276" w:lineRule="auto"/>
        <w:rPr>
          <w:rFonts w:ascii="Arial" w:hAnsi="Arial" w:cs="Arial"/>
          <w:b/>
          <w:color w:val="FF0000"/>
        </w:rPr>
      </w:pPr>
      <w:r w:rsidRPr="007E7FD3">
        <w:rPr>
          <w:rFonts w:ascii="Arial" w:hAnsi="Arial" w:cs="Arial"/>
          <w:b/>
          <w:color w:val="FF0000"/>
        </w:rPr>
        <w:br w:type="page"/>
      </w:r>
    </w:p>
    <w:p w:rsidR="00543244" w:rsidRPr="007E7FD3" w:rsidRDefault="00543244" w:rsidP="00191DD4">
      <w:pPr>
        <w:spacing w:line="360" w:lineRule="auto"/>
        <w:rPr>
          <w:rFonts w:ascii="Arial" w:hAnsi="Arial" w:cs="Arial"/>
          <w:color w:val="FF0000"/>
          <w:sz w:val="20"/>
          <w:szCs w:val="20"/>
          <w:lang w:val="en-US"/>
        </w:rPr>
      </w:pPr>
    </w:p>
    <w:tbl>
      <w:tblPr>
        <w:tblStyle w:val="a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tblPr>
      <w:tblGrid>
        <w:gridCol w:w="817"/>
        <w:gridCol w:w="7972"/>
      </w:tblGrid>
      <w:tr w:rsidR="00543244" w:rsidRPr="007E7FD3" w:rsidTr="00990673">
        <w:trPr>
          <w:trHeight w:val="374"/>
        </w:trPr>
        <w:tc>
          <w:tcPr>
            <w:tcW w:w="817" w:type="dxa"/>
            <w:shd w:val="clear" w:color="auto" w:fill="BFBFBF" w:themeFill="background1" w:themeFillShade="BF"/>
            <w:vAlign w:val="center"/>
          </w:tcPr>
          <w:p w:rsidR="00543244" w:rsidRPr="007E7FD3" w:rsidRDefault="00FE0C3B" w:rsidP="00191DD4">
            <w:pPr>
              <w:pStyle w:val="a5"/>
              <w:spacing w:line="360" w:lineRule="auto"/>
              <w:rPr>
                <w:rFonts w:ascii="Arial" w:hAnsi="Arial" w:cs="Arial"/>
                <w:b/>
              </w:rPr>
            </w:pPr>
            <w:r w:rsidRPr="007E7FD3">
              <w:rPr>
                <w:rFonts w:ascii="Arial" w:hAnsi="Arial" w:cs="Arial"/>
                <w:b/>
              </w:rPr>
              <w:t>4.</w:t>
            </w:r>
          </w:p>
        </w:tc>
        <w:tc>
          <w:tcPr>
            <w:tcW w:w="7972" w:type="dxa"/>
            <w:shd w:val="clear" w:color="auto" w:fill="BFBFBF" w:themeFill="background1" w:themeFillShade="BF"/>
            <w:vAlign w:val="center"/>
          </w:tcPr>
          <w:p w:rsidR="00543244" w:rsidRPr="007E7FD3" w:rsidRDefault="00543244" w:rsidP="00191DD4">
            <w:pPr>
              <w:pStyle w:val="a5"/>
              <w:spacing w:line="360" w:lineRule="auto"/>
              <w:rPr>
                <w:rFonts w:ascii="Arial" w:hAnsi="Arial" w:cs="Arial"/>
                <w:b/>
              </w:rPr>
            </w:pPr>
            <w:r w:rsidRPr="007E7FD3">
              <w:rPr>
                <w:rFonts w:ascii="Arial" w:hAnsi="Arial" w:cs="Arial"/>
                <w:b/>
              </w:rPr>
              <w:t>ΕΠΕΝΔΥΣΕΙΣ</w:t>
            </w:r>
          </w:p>
        </w:tc>
      </w:tr>
    </w:tbl>
    <w:p w:rsidR="00543244" w:rsidRPr="007E7FD3" w:rsidRDefault="00543244" w:rsidP="00191DD4">
      <w:pPr>
        <w:pStyle w:val="a5"/>
        <w:spacing w:line="360" w:lineRule="auto"/>
        <w:rPr>
          <w:rFonts w:ascii="Arial" w:hAnsi="Arial" w:cs="Arial"/>
          <w:b/>
          <w:color w:val="FF0000"/>
          <w:sz w:val="20"/>
          <w:szCs w:val="20"/>
        </w:rPr>
      </w:pPr>
    </w:p>
    <w:tbl>
      <w:tblPr>
        <w:tblStyle w:val="aa"/>
        <w:tblW w:w="8789"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ook w:val="04A0"/>
      </w:tblPr>
      <w:tblGrid>
        <w:gridCol w:w="8789"/>
      </w:tblGrid>
      <w:tr w:rsidR="00543244" w:rsidRPr="007E7FD3" w:rsidTr="00990673">
        <w:trPr>
          <w:trHeight w:val="374"/>
        </w:trPr>
        <w:tc>
          <w:tcPr>
            <w:tcW w:w="8789" w:type="dxa"/>
            <w:shd w:val="clear" w:color="auto" w:fill="FFFFFF" w:themeFill="background1"/>
            <w:vAlign w:val="center"/>
          </w:tcPr>
          <w:p w:rsidR="00543244" w:rsidRPr="007E7FD3" w:rsidRDefault="00543244" w:rsidP="00191DD4">
            <w:pPr>
              <w:pStyle w:val="a5"/>
              <w:spacing w:line="360" w:lineRule="auto"/>
              <w:rPr>
                <w:rFonts w:ascii="Arial" w:hAnsi="Arial" w:cs="Arial"/>
                <w:b/>
              </w:rPr>
            </w:pPr>
            <w:r w:rsidRPr="007E7FD3">
              <w:rPr>
                <w:rFonts w:ascii="Arial" w:hAnsi="Arial" w:cs="Arial"/>
                <w:b/>
              </w:rPr>
              <w:t>Ι.5.1   Επενδύσεις τύπου 1</w:t>
            </w:r>
          </w:p>
        </w:tc>
      </w:tr>
    </w:tbl>
    <w:p w:rsidR="00543244" w:rsidRPr="007E7FD3" w:rsidRDefault="00543244" w:rsidP="00191DD4">
      <w:pPr>
        <w:pStyle w:val="a5"/>
        <w:spacing w:line="360" w:lineRule="auto"/>
        <w:rPr>
          <w:rFonts w:ascii="Arial" w:hAnsi="Arial" w:cs="Arial"/>
          <w:color w:val="FF0000"/>
          <w:sz w:val="20"/>
          <w:szCs w:val="20"/>
        </w:rPr>
      </w:pPr>
    </w:p>
    <w:p w:rsidR="00543244" w:rsidRPr="007E7FD3" w:rsidRDefault="00543244" w:rsidP="00191DD4">
      <w:pPr>
        <w:pStyle w:val="a5"/>
        <w:spacing w:line="360" w:lineRule="auto"/>
        <w:ind w:firstLine="720"/>
        <w:jc w:val="both"/>
        <w:rPr>
          <w:rFonts w:ascii="Arial" w:hAnsi="Arial" w:cs="Arial"/>
          <w:sz w:val="20"/>
          <w:szCs w:val="20"/>
        </w:rPr>
      </w:pPr>
      <w:r w:rsidRPr="007E7FD3">
        <w:rPr>
          <w:rFonts w:ascii="Arial" w:hAnsi="Arial" w:cs="Arial"/>
          <w:sz w:val="20"/>
          <w:szCs w:val="20"/>
        </w:rPr>
        <w:t xml:space="preserve">Πρόκειται για κατασκευές από μοριοσανίδα </w:t>
      </w:r>
      <w:r w:rsidRPr="007E7FD3">
        <w:rPr>
          <w:rFonts w:ascii="Arial" w:hAnsi="Arial" w:cs="Arial"/>
          <w:sz w:val="20"/>
          <w:szCs w:val="20"/>
          <w:lang w:val="en-US"/>
        </w:rPr>
        <w:t>MDF</w:t>
      </w:r>
      <w:r w:rsidRPr="007E7FD3">
        <w:rPr>
          <w:rFonts w:ascii="Arial" w:hAnsi="Arial" w:cs="Arial"/>
          <w:sz w:val="20"/>
          <w:szCs w:val="20"/>
        </w:rPr>
        <w:t>-</w:t>
      </w:r>
      <w:r w:rsidRPr="007E7FD3">
        <w:rPr>
          <w:rFonts w:ascii="Arial" w:hAnsi="Arial" w:cs="Arial"/>
          <w:sz w:val="20"/>
          <w:szCs w:val="20"/>
          <w:lang w:val="en-US"/>
        </w:rPr>
        <w:t>E</w:t>
      </w:r>
      <w:r w:rsidRPr="007E7FD3">
        <w:rPr>
          <w:rFonts w:ascii="Arial" w:hAnsi="Arial" w:cs="Arial"/>
          <w:sz w:val="20"/>
          <w:szCs w:val="20"/>
        </w:rPr>
        <w:t>1 16</w:t>
      </w:r>
      <w:r w:rsidRPr="007E7FD3">
        <w:rPr>
          <w:rFonts w:ascii="Arial" w:hAnsi="Arial" w:cs="Arial"/>
          <w:sz w:val="20"/>
          <w:szCs w:val="20"/>
          <w:lang w:val="en-US"/>
        </w:rPr>
        <w:t>mm</w:t>
      </w:r>
      <w:r w:rsidRPr="007E7FD3">
        <w:rPr>
          <w:rFonts w:ascii="Arial" w:hAnsi="Arial" w:cs="Arial"/>
          <w:sz w:val="20"/>
          <w:szCs w:val="20"/>
        </w:rPr>
        <w:t>, οι οποίες διαμορφώνουν, όγκους και διαχωριστικά στοιχεία εντός του εκθεσιακού χώρου. Εσωτερικά σταθεροποιούνται με σκελετό λευκής ξυλείας 40.60 πλανισμένη. Οι όγκοι διαμορφώνονται</w:t>
      </w:r>
      <w:r w:rsidR="00191DD4" w:rsidRPr="007E7FD3">
        <w:rPr>
          <w:rFonts w:ascii="Arial" w:hAnsi="Arial" w:cs="Arial"/>
          <w:sz w:val="20"/>
          <w:szCs w:val="20"/>
        </w:rPr>
        <w:t xml:space="preserve"> </w:t>
      </w:r>
      <w:r w:rsidRPr="007E7FD3">
        <w:rPr>
          <w:rFonts w:ascii="Arial" w:hAnsi="Arial" w:cs="Arial"/>
          <w:sz w:val="20"/>
          <w:szCs w:val="20"/>
        </w:rPr>
        <w:t>ως «δομικά στοιχεία», κατά συνέπεια ως επέκταση του δαπέδου ή της υφιστάμενης τουιχοποιίας και καλύπτονται στις ορατές πλευρές τους, στην επαφή τους με το δάπεδο, με σοβατεπί όμοιο με αυτό του υφιστάμενου δαπέδου. Εξωτερικά καλύπτονται κατά περίπτωση είτε με βαφή η οποία θα δεχτεί επικόλληση ψηφιακής εκτύπωσης, είτε από βαφή σαγρέ υφής τύπου κονιάματος. Η τελική υφή και ο χρωματισμός θα επιλεγεί κατά την υλοποίηση μετά από δειγματισμό.</w:t>
      </w:r>
    </w:p>
    <w:p w:rsidR="00543244" w:rsidRPr="007E7FD3" w:rsidRDefault="00543244" w:rsidP="00191DD4">
      <w:pPr>
        <w:pStyle w:val="a5"/>
        <w:spacing w:line="360" w:lineRule="auto"/>
        <w:rPr>
          <w:rFonts w:ascii="Arial" w:hAnsi="Arial" w:cs="Arial"/>
          <w:color w:val="FF0000"/>
          <w:sz w:val="20"/>
          <w:szCs w:val="20"/>
        </w:rPr>
      </w:pPr>
    </w:p>
    <w:tbl>
      <w:tblPr>
        <w:tblStyle w:val="aa"/>
        <w:tblW w:w="8789"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ook w:val="04A0"/>
      </w:tblPr>
      <w:tblGrid>
        <w:gridCol w:w="8789"/>
      </w:tblGrid>
      <w:tr w:rsidR="00543244" w:rsidRPr="007E7FD3" w:rsidTr="00990673">
        <w:trPr>
          <w:trHeight w:val="374"/>
        </w:trPr>
        <w:tc>
          <w:tcPr>
            <w:tcW w:w="8789" w:type="dxa"/>
            <w:shd w:val="clear" w:color="auto" w:fill="FFFFFF" w:themeFill="background1"/>
            <w:vAlign w:val="center"/>
          </w:tcPr>
          <w:p w:rsidR="00543244" w:rsidRPr="007E7FD3" w:rsidRDefault="00543244" w:rsidP="00191DD4">
            <w:pPr>
              <w:pStyle w:val="a5"/>
              <w:spacing w:line="360" w:lineRule="auto"/>
              <w:rPr>
                <w:rFonts w:ascii="Arial" w:hAnsi="Arial" w:cs="Arial"/>
                <w:b/>
              </w:rPr>
            </w:pPr>
            <w:r w:rsidRPr="007E7FD3">
              <w:rPr>
                <w:rFonts w:ascii="Arial" w:hAnsi="Arial" w:cs="Arial"/>
                <w:b/>
              </w:rPr>
              <w:t>Ι.5.2   Επενδύσεις τύπου 2</w:t>
            </w:r>
          </w:p>
        </w:tc>
      </w:tr>
    </w:tbl>
    <w:p w:rsidR="00543244" w:rsidRPr="007E7FD3" w:rsidRDefault="00543244" w:rsidP="00191DD4">
      <w:pPr>
        <w:pStyle w:val="a5"/>
        <w:spacing w:line="360" w:lineRule="auto"/>
        <w:rPr>
          <w:rFonts w:ascii="Arial" w:hAnsi="Arial" w:cs="Arial"/>
          <w:color w:val="FF0000"/>
          <w:sz w:val="20"/>
          <w:szCs w:val="20"/>
        </w:rPr>
      </w:pPr>
    </w:p>
    <w:p w:rsidR="00543244" w:rsidRPr="007E7FD3" w:rsidRDefault="00543244" w:rsidP="00191DD4">
      <w:pPr>
        <w:pStyle w:val="a5"/>
        <w:spacing w:line="360" w:lineRule="auto"/>
        <w:ind w:firstLine="720"/>
        <w:jc w:val="both"/>
        <w:rPr>
          <w:rFonts w:ascii="Arial" w:hAnsi="Arial" w:cs="Arial"/>
          <w:sz w:val="20"/>
          <w:szCs w:val="20"/>
        </w:rPr>
      </w:pPr>
      <w:r w:rsidRPr="007E7FD3">
        <w:rPr>
          <w:rFonts w:ascii="Arial" w:hAnsi="Arial" w:cs="Arial"/>
          <w:sz w:val="20"/>
          <w:szCs w:val="20"/>
        </w:rPr>
        <w:t xml:space="preserve">Πρόκειται για αυτόνομες επιφάνειες που προορίζονται για την επικόλληση πληροφοριακού υλικού ψηφιακής εκτύπωσης, ώστε να διαχωρίζεται η θέση παρουσίαση εποπτικού υλικού από την τοιχοποιία του κελύφους. Διαμορφώνονται από μοριοσανίδα </w:t>
      </w:r>
      <w:r w:rsidRPr="007E7FD3">
        <w:rPr>
          <w:rFonts w:ascii="Arial" w:hAnsi="Arial" w:cs="Arial"/>
          <w:sz w:val="20"/>
          <w:szCs w:val="20"/>
          <w:lang w:val="en-US"/>
        </w:rPr>
        <w:t>MDF</w:t>
      </w:r>
      <w:r w:rsidRPr="007E7FD3">
        <w:rPr>
          <w:rFonts w:ascii="Arial" w:hAnsi="Arial" w:cs="Arial"/>
          <w:sz w:val="20"/>
          <w:szCs w:val="20"/>
        </w:rPr>
        <w:t>-</w:t>
      </w:r>
      <w:r w:rsidRPr="007E7FD3">
        <w:rPr>
          <w:rFonts w:ascii="Arial" w:hAnsi="Arial" w:cs="Arial"/>
          <w:sz w:val="20"/>
          <w:szCs w:val="20"/>
          <w:lang w:val="en-US"/>
        </w:rPr>
        <w:t>E</w:t>
      </w:r>
      <w:r w:rsidRPr="007E7FD3">
        <w:rPr>
          <w:rFonts w:ascii="Arial" w:hAnsi="Arial" w:cs="Arial"/>
          <w:sz w:val="20"/>
          <w:szCs w:val="20"/>
        </w:rPr>
        <w:t>1 16</w:t>
      </w:r>
      <w:r w:rsidRPr="007E7FD3">
        <w:rPr>
          <w:rFonts w:ascii="Arial" w:hAnsi="Arial" w:cs="Arial"/>
          <w:sz w:val="20"/>
          <w:szCs w:val="20"/>
          <w:lang w:val="en-US"/>
        </w:rPr>
        <w:t>mm</w:t>
      </w:r>
      <w:r w:rsidRPr="007E7FD3">
        <w:rPr>
          <w:rFonts w:ascii="Arial" w:hAnsi="Arial" w:cs="Arial"/>
          <w:sz w:val="20"/>
          <w:szCs w:val="20"/>
        </w:rPr>
        <w:t xml:space="preserve"> με απότμηση των κατακόρυφων σόκορων, ώστε να ελαχιστοποιείται η πλευρική τους επιφάνεια. Επί των επιφανειών εφαρμόζεται αστάρι για τον καθαρισμό τους και την καλύτερη πρόσφυση των αυτοκόλλητων βινυλίων με ψηφιακές εκτυπώσεις. Οι επιφάνειες επενδύσεων τύπου 2εγκαθίστανται στους περιμετρικούς τοίχους με χρήση σκελετού λευκής ξυλείας πλανισμένης και κατάλληλα επεξεργασμένης. Κατά περίπτωση και σύμφωνα με τα σχέδια της Μουσειογραφικής μελέτης οι επιφάνειες τοποθετούνται επάλληλα με επικάλυψη της τάξεως των 10-15εκ. Κατά συνέπεια το βάθος του σκελετού προσαρμόζεται κατά περίπτωση.Οι επιφάνειες επενδύσεων τύπου ΕΠ2 διαμορφώνουν αρμό με το υφιστάμενο δάπεδο της τάξης των 2εκ. Ο εσωτερικός σκελετός δεν επεκτείνεται ως το άνω άκρο και τα πλευρικά άκρα της επιφάνειας, ώστε να διαμορφώνεται περιμετρικά θέση εφαρμογής κρυφού φωτισμού.</w:t>
      </w:r>
    </w:p>
    <w:p w:rsidR="00543244" w:rsidRPr="007E7FD3" w:rsidRDefault="00543244" w:rsidP="00191DD4">
      <w:pPr>
        <w:pStyle w:val="a5"/>
        <w:spacing w:line="360" w:lineRule="auto"/>
        <w:rPr>
          <w:rFonts w:ascii="Arial" w:hAnsi="Arial" w:cs="Arial"/>
          <w:sz w:val="20"/>
          <w:szCs w:val="20"/>
        </w:rPr>
      </w:pPr>
    </w:p>
    <w:p w:rsidR="00543244" w:rsidRPr="007E7FD3" w:rsidRDefault="00543244" w:rsidP="00543244">
      <w:pPr>
        <w:pStyle w:val="a5"/>
        <w:rPr>
          <w:szCs w:val="20"/>
        </w:rPr>
      </w:pP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965"/>
        <w:gridCol w:w="3964"/>
        <w:gridCol w:w="1444"/>
        <w:gridCol w:w="850"/>
        <w:gridCol w:w="993"/>
      </w:tblGrid>
      <w:tr w:rsidR="00543244" w:rsidRPr="007E7FD3" w:rsidTr="00990673">
        <w:trPr>
          <w:trHeight w:val="579"/>
          <w:jc w:val="center"/>
        </w:trPr>
        <w:tc>
          <w:tcPr>
            <w:tcW w:w="8811" w:type="dxa"/>
            <w:gridSpan w:val="6"/>
            <w:tcBorders>
              <w:bottom w:val="double" w:sz="4" w:space="0" w:color="auto"/>
            </w:tcBorders>
            <w:shd w:val="clear" w:color="auto" w:fill="A6A6A6" w:themeFill="background1" w:themeFillShade="A6"/>
            <w:vAlign w:val="center"/>
          </w:tcPr>
          <w:p w:rsidR="00543244" w:rsidRPr="007E7FD3" w:rsidRDefault="00543244" w:rsidP="00990673">
            <w:pPr>
              <w:pStyle w:val="a5"/>
              <w:jc w:val="center"/>
              <w:rPr>
                <w:rFonts w:cs="Arial"/>
                <w:b/>
                <w:szCs w:val="20"/>
              </w:rPr>
            </w:pPr>
            <w:r w:rsidRPr="007E7FD3">
              <w:rPr>
                <w:rFonts w:cs="Arial"/>
                <w:b/>
              </w:rPr>
              <w:t>ΠΙΝΑΚΑΣ ΕΠΕΝΔΥΣΕΩΝ (ΕΠ)</w:t>
            </w:r>
          </w:p>
        </w:tc>
      </w:tr>
      <w:tr w:rsidR="00543244" w:rsidRPr="007E7FD3" w:rsidTr="00990673">
        <w:trPr>
          <w:trHeight w:val="681"/>
          <w:jc w:val="center"/>
        </w:trPr>
        <w:tc>
          <w:tcPr>
            <w:tcW w:w="595" w:type="dxa"/>
            <w:tcBorders>
              <w:bottom w:val="doub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Α/Α</w:t>
            </w:r>
          </w:p>
        </w:tc>
        <w:tc>
          <w:tcPr>
            <w:tcW w:w="965" w:type="dxa"/>
            <w:tcBorders>
              <w:bottom w:val="doub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Τύπος</w:t>
            </w:r>
          </w:p>
        </w:tc>
        <w:tc>
          <w:tcPr>
            <w:tcW w:w="3964" w:type="dxa"/>
            <w:tcBorders>
              <w:bottom w:val="doub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Κωδικός</w:t>
            </w:r>
          </w:p>
        </w:tc>
        <w:tc>
          <w:tcPr>
            <w:tcW w:w="3287" w:type="dxa"/>
            <w:gridSpan w:val="3"/>
            <w:tcBorders>
              <w:bottom w:val="doub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Διαστάσεις (Μ</w:t>
            </w:r>
            <w:r w:rsidRPr="007E7FD3">
              <w:rPr>
                <w:rFonts w:cs="Arial"/>
                <w:b/>
                <w:szCs w:val="20"/>
                <w:lang w:val="en-US"/>
              </w:rPr>
              <w:t>x</w:t>
            </w:r>
            <w:r w:rsidRPr="007E7FD3">
              <w:rPr>
                <w:rFonts w:cs="Arial"/>
                <w:b/>
                <w:szCs w:val="20"/>
              </w:rPr>
              <w:t>Π</w:t>
            </w:r>
            <w:r w:rsidRPr="007E7FD3">
              <w:rPr>
                <w:rFonts w:cs="Arial"/>
                <w:b/>
                <w:szCs w:val="20"/>
                <w:lang w:val="en-US"/>
              </w:rPr>
              <w:t>x</w:t>
            </w:r>
            <w:r w:rsidRPr="007E7FD3">
              <w:rPr>
                <w:rFonts w:cs="Arial"/>
                <w:b/>
                <w:szCs w:val="20"/>
              </w:rPr>
              <w:t xml:space="preserve">Υ) </w:t>
            </w:r>
            <w:r w:rsidRPr="007E7FD3">
              <w:rPr>
                <w:rFonts w:cs="Arial"/>
                <w:b/>
                <w:szCs w:val="20"/>
                <w:lang w:val="en-US"/>
              </w:rPr>
              <w:t>cm</w:t>
            </w:r>
          </w:p>
        </w:tc>
      </w:tr>
      <w:tr w:rsidR="00620A56" w:rsidRPr="007E7FD3" w:rsidTr="00990673">
        <w:trPr>
          <w:trHeight w:hRule="exact" w:val="510"/>
          <w:jc w:val="center"/>
        </w:trPr>
        <w:tc>
          <w:tcPr>
            <w:tcW w:w="595" w:type="dxa"/>
            <w:vAlign w:val="center"/>
          </w:tcPr>
          <w:p w:rsidR="00620A56" w:rsidRPr="007E7FD3" w:rsidRDefault="00620A56" w:rsidP="00990673">
            <w:pPr>
              <w:pStyle w:val="a5"/>
              <w:spacing w:line="276" w:lineRule="auto"/>
              <w:jc w:val="center"/>
              <w:rPr>
                <w:rFonts w:cs="Arial"/>
                <w:szCs w:val="20"/>
              </w:rPr>
            </w:pPr>
            <w:r w:rsidRPr="007E7FD3">
              <w:rPr>
                <w:rFonts w:cs="Arial"/>
                <w:szCs w:val="20"/>
              </w:rPr>
              <w:t>1.</w:t>
            </w:r>
          </w:p>
        </w:tc>
        <w:tc>
          <w:tcPr>
            <w:tcW w:w="965" w:type="dxa"/>
            <w:vMerge w:val="restart"/>
            <w:vAlign w:val="center"/>
          </w:tcPr>
          <w:p w:rsidR="00620A56" w:rsidRPr="007E7FD3" w:rsidRDefault="00620A56" w:rsidP="00990673">
            <w:pPr>
              <w:pStyle w:val="a5"/>
              <w:spacing w:line="276" w:lineRule="auto"/>
              <w:jc w:val="center"/>
              <w:rPr>
                <w:rFonts w:cs="Arial"/>
                <w:szCs w:val="20"/>
              </w:rPr>
            </w:pPr>
            <w:r w:rsidRPr="007E7FD3">
              <w:rPr>
                <w:rFonts w:cs="Arial"/>
                <w:szCs w:val="20"/>
              </w:rPr>
              <w:t>ΕΠ1.</w:t>
            </w:r>
          </w:p>
        </w:tc>
        <w:tc>
          <w:tcPr>
            <w:tcW w:w="3964" w:type="dxa"/>
            <w:tcBorders>
              <w:bottom w:val="single" w:sz="4" w:space="0" w:color="auto"/>
            </w:tcBorders>
            <w:vAlign w:val="center"/>
          </w:tcPr>
          <w:p w:rsidR="00620A56" w:rsidRPr="007E7FD3" w:rsidRDefault="00620A56" w:rsidP="00990673">
            <w:pPr>
              <w:pStyle w:val="a5"/>
              <w:spacing w:line="276" w:lineRule="auto"/>
              <w:jc w:val="center"/>
              <w:rPr>
                <w:rFonts w:cs="Arial"/>
                <w:szCs w:val="20"/>
              </w:rPr>
            </w:pPr>
            <w:r w:rsidRPr="007E7FD3">
              <w:rPr>
                <w:rFonts w:cs="Arial"/>
                <w:b/>
                <w:szCs w:val="20"/>
              </w:rPr>
              <w:t>ΜΒΤ</w:t>
            </w:r>
            <w:r w:rsidRPr="007E7FD3">
              <w:rPr>
                <w:rFonts w:cs="Arial"/>
                <w:b/>
                <w:szCs w:val="20"/>
                <w:lang w:val="en-US"/>
              </w:rPr>
              <w:t xml:space="preserve">.X2 - </w:t>
            </w:r>
            <w:r w:rsidRPr="007E7FD3">
              <w:rPr>
                <w:rFonts w:cs="Arial"/>
                <w:b/>
                <w:szCs w:val="20"/>
              </w:rPr>
              <w:t>ΕΠ1.02</w:t>
            </w:r>
          </w:p>
        </w:tc>
        <w:tc>
          <w:tcPr>
            <w:tcW w:w="1444" w:type="dxa"/>
            <w:tcBorders>
              <w:bottom w:val="single" w:sz="4" w:space="0" w:color="auto"/>
            </w:tcBorders>
            <w:vAlign w:val="center"/>
          </w:tcPr>
          <w:p w:rsidR="00620A56" w:rsidRPr="007E7FD3" w:rsidRDefault="00620A56" w:rsidP="00990673">
            <w:pPr>
              <w:pStyle w:val="a5"/>
              <w:spacing w:line="276" w:lineRule="auto"/>
              <w:jc w:val="center"/>
              <w:rPr>
                <w:rFonts w:cs="Arial"/>
                <w:szCs w:val="20"/>
                <w:lang w:val="en-US"/>
              </w:rPr>
            </w:pPr>
            <w:r w:rsidRPr="007E7FD3">
              <w:rPr>
                <w:rFonts w:cs="Arial"/>
                <w:szCs w:val="20"/>
                <w:lang w:val="en-US"/>
              </w:rPr>
              <w:t>144</w:t>
            </w:r>
          </w:p>
        </w:tc>
        <w:tc>
          <w:tcPr>
            <w:tcW w:w="850" w:type="dxa"/>
            <w:tcBorders>
              <w:bottom w:val="single" w:sz="4" w:space="0" w:color="auto"/>
            </w:tcBorders>
            <w:vAlign w:val="center"/>
          </w:tcPr>
          <w:p w:rsidR="00620A56" w:rsidRPr="007E7FD3" w:rsidRDefault="00620A56" w:rsidP="00990673">
            <w:pPr>
              <w:pStyle w:val="a5"/>
              <w:spacing w:line="276" w:lineRule="auto"/>
              <w:jc w:val="center"/>
              <w:rPr>
                <w:rFonts w:cs="Arial"/>
                <w:szCs w:val="20"/>
                <w:lang w:val="en-US"/>
              </w:rPr>
            </w:pPr>
            <w:r w:rsidRPr="007E7FD3">
              <w:rPr>
                <w:rFonts w:cs="Arial"/>
                <w:szCs w:val="20"/>
                <w:lang w:val="en-US"/>
              </w:rPr>
              <w:t>30</w:t>
            </w:r>
          </w:p>
        </w:tc>
        <w:tc>
          <w:tcPr>
            <w:tcW w:w="993" w:type="dxa"/>
            <w:tcBorders>
              <w:bottom w:val="single" w:sz="4" w:space="0" w:color="auto"/>
            </w:tcBorders>
            <w:vAlign w:val="center"/>
          </w:tcPr>
          <w:p w:rsidR="00620A56" w:rsidRPr="007E7FD3" w:rsidRDefault="00620A56" w:rsidP="00990673">
            <w:pPr>
              <w:pStyle w:val="a5"/>
              <w:spacing w:line="276" w:lineRule="auto"/>
              <w:jc w:val="center"/>
              <w:rPr>
                <w:rFonts w:cs="Arial"/>
                <w:szCs w:val="20"/>
                <w:lang w:val="en-US"/>
              </w:rPr>
            </w:pPr>
            <w:r w:rsidRPr="007E7FD3">
              <w:rPr>
                <w:rFonts w:cs="Arial"/>
                <w:szCs w:val="20"/>
                <w:lang w:val="en-US"/>
              </w:rPr>
              <w:t>250</w:t>
            </w:r>
          </w:p>
        </w:tc>
      </w:tr>
      <w:tr w:rsidR="00620A56" w:rsidRPr="007E7FD3" w:rsidTr="00990673">
        <w:trPr>
          <w:trHeight w:hRule="exact" w:val="510"/>
          <w:jc w:val="center"/>
        </w:trPr>
        <w:tc>
          <w:tcPr>
            <w:tcW w:w="595" w:type="dxa"/>
            <w:vAlign w:val="center"/>
          </w:tcPr>
          <w:p w:rsidR="00620A56" w:rsidRPr="007E7FD3" w:rsidRDefault="00620A56" w:rsidP="00990673">
            <w:pPr>
              <w:pStyle w:val="a5"/>
              <w:spacing w:line="276" w:lineRule="auto"/>
              <w:jc w:val="center"/>
              <w:rPr>
                <w:rFonts w:cs="Arial"/>
                <w:szCs w:val="20"/>
              </w:rPr>
            </w:pPr>
            <w:r w:rsidRPr="007E7FD3">
              <w:rPr>
                <w:rFonts w:cs="Arial"/>
                <w:szCs w:val="20"/>
              </w:rPr>
              <w:t>2.</w:t>
            </w:r>
          </w:p>
        </w:tc>
        <w:tc>
          <w:tcPr>
            <w:tcW w:w="965" w:type="dxa"/>
            <w:vMerge/>
            <w:vAlign w:val="center"/>
          </w:tcPr>
          <w:p w:rsidR="00620A56" w:rsidRPr="007E7FD3" w:rsidRDefault="00620A56" w:rsidP="00990673">
            <w:pPr>
              <w:pStyle w:val="a5"/>
              <w:spacing w:line="276" w:lineRule="auto"/>
              <w:jc w:val="center"/>
              <w:rPr>
                <w:rFonts w:cs="Arial"/>
                <w:szCs w:val="20"/>
              </w:rPr>
            </w:pPr>
          </w:p>
        </w:tc>
        <w:tc>
          <w:tcPr>
            <w:tcW w:w="3964" w:type="dxa"/>
            <w:tcBorders>
              <w:top w:val="double" w:sz="4" w:space="0" w:color="auto"/>
              <w:bottom w:val="double" w:sz="4" w:space="0" w:color="auto"/>
            </w:tcBorders>
            <w:vAlign w:val="center"/>
          </w:tcPr>
          <w:p w:rsidR="00620A56" w:rsidRPr="007E7FD3" w:rsidRDefault="00620A56" w:rsidP="00990673">
            <w:pPr>
              <w:pStyle w:val="a5"/>
              <w:spacing w:line="276" w:lineRule="auto"/>
              <w:jc w:val="center"/>
              <w:rPr>
                <w:rFonts w:cs="Arial"/>
                <w:szCs w:val="20"/>
              </w:rPr>
            </w:pPr>
            <w:r w:rsidRPr="007E7FD3">
              <w:rPr>
                <w:rFonts w:cs="Arial"/>
                <w:b/>
                <w:szCs w:val="20"/>
              </w:rPr>
              <w:t>ΜΒΤ.</w:t>
            </w:r>
            <w:r w:rsidRPr="007E7FD3">
              <w:rPr>
                <w:rFonts w:cs="Arial"/>
                <w:b/>
                <w:szCs w:val="20"/>
                <w:lang w:val="en-US"/>
              </w:rPr>
              <w:t xml:space="preserve">X3 - </w:t>
            </w:r>
            <w:r w:rsidRPr="007E7FD3">
              <w:rPr>
                <w:rFonts w:cs="Arial"/>
                <w:b/>
                <w:szCs w:val="20"/>
              </w:rPr>
              <w:t>ΕΠ1.0</w:t>
            </w:r>
            <w:r w:rsidRPr="007E7FD3">
              <w:rPr>
                <w:rFonts w:cs="Arial"/>
                <w:b/>
                <w:szCs w:val="20"/>
                <w:lang w:val="en-US"/>
              </w:rPr>
              <w:t>1</w:t>
            </w:r>
          </w:p>
        </w:tc>
        <w:tc>
          <w:tcPr>
            <w:tcW w:w="1444" w:type="dxa"/>
            <w:tcBorders>
              <w:top w:val="double" w:sz="4" w:space="0" w:color="auto"/>
              <w:bottom w:val="double" w:sz="4" w:space="0" w:color="auto"/>
            </w:tcBorders>
            <w:vAlign w:val="center"/>
          </w:tcPr>
          <w:p w:rsidR="00620A56" w:rsidRPr="007E7FD3" w:rsidRDefault="00620A56" w:rsidP="00990673">
            <w:pPr>
              <w:pStyle w:val="a5"/>
              <w:spacing w:line="276" w:lineRule="auto"/>
              <w:jc w:val="center"/>
              <w:rPr>
                <w:rFonts w:cs="Arial"/>
                <w:szCs w:val="20"/>
                <w:lang w:val="en-US"/>
              </w:rPr>
            </w:pPr>
            <w:r w:rsidRPr="007E7FD3">
              <w:rPr>
                <w:rFonts w:cs="Arial"/>
                <w:szCs w:val="20"/>
                <w:lang w:val="en-US"/>
              </w:rPr>
              <w:t>420</w:t>
            </w:r>
          </w:p>
        </w:tc>
        <w:tc>
          <w:tcPr>
            <w:tcW w:w="850" w:type="dxa"/>
            <w:tcBorders>
              <w:top w:val="double" w:sz="4" w:space="0" w:color="auto"/>
              <w:bottom w:val="double" w:sz="4" w:space="0" w:color="auto"/>
            </w:tcBorders>
            <w:vAlign w:val="center"/>
          </w:tcPr>
          <w:p w:rsidR="00620A56" w:rsidRPr="007E7FD3" w:rsidRDefault="00620A56" w:rsidP="00990673">
            <w:pPr>
              <w:pStyle w:val="a5"/>
              <w:spacing w:line="276" w:lineRule="auto"/>
              <w:jc w:val="center"/>
              <w:rPr>
                <w:rFonts w:cs="Arial"/>
                <w:szCs w:val="20"/>
                <w:lang w:val="en-US"/>
              </w:rPr>
            </w:pPr>
            <w:r w:rsidRPr="007E7FD3">
              <w:rPr>
                <w:rFonts w:cs="Arial"/>
                <w:szCs w:val="20"/>
                <w:lang w:val="en-US"/>
              </w:rPr>
              <w:t>24</w:t>
            </w:r>
          </w:p>
        </w:tc>
        <w:tc>
          <w:tcPr>
            <w:tcW w:w="993" w:type="dxa"/>
            <w:tcBorders>
              <w:top w:val="double" w:sz="4" w:space="0" w:color="auto"/>
              <w:bottom w:val="double" w:sz="4" w:space="0" w:color="auto"/>
            </w:tcBorders>
            <w:vAlign w:val="center"/>
          </w:tcPr>
          <w:p w:rsidR="00620A56" w:rsidRPr="007E7FD3" w:rsidRDefault="00620A56" w:rsidP="00990673">
            <w:pPr>
              <w:pStyle w:val="a5"/>
              <w:spacing w:line="276" w:lineRule="auto"/>
              <w:jc w:val="center"/>
              <w:rPr>
                <w:rFonts w:cs="Arial"/>
                <w:szCs w:val="20"/>
                <w:lang w:val="en-US"/>
              </w:rPr>
            </w:pPr>
            <w:r w:rsidRPr="007E7FD3">
              <w:rPr>
                <w:rFonts w:cs="Arial"/>
                <w:szCs w:val="20"/>
                <w:lang w:val="en-US"/>
              </w:rPr>
              <w:t>250</w:t>
            </w:r>
          </w:p>
        </w:tc>
      </w:tr>
      <w:tr w:rsidR="00543244" w:rsidRPr="007E7FD3" w:rsidTr="00990673">
        <w:trPr>
          <w:trHeight w:hRule="exact" w:val="510"/>
          <w:jc w:val="center"/>
        </w:trPr>
        <w:tc>
          <w:tcPr>
            <w:tcW w:w="595" w:type="dxa"/>
            <w:tcBorders>
              <w:top w:val="double" w:sz="4" w:space="0" w:color="auto"/>
              <w:bottom w:val="single" w:sz="4" w:space="0" w:color="auto"/>
            </w:tcBorders>
            <w:vAlign w:val="center"/>
          </w:tcPr>
          <w:p w:rsidR="00543244" w:rsidRPr="007E7FD3" w:rsidRDefault="00620A56" w:rsidP="00990673">
            <w:pPr>
              <w:pStyle w:val="a5"/>
              <w:spacing w:line="276" w:lineRule="auto"/>
              <w:jc w:val="center"/>
              <w:rPr>
                <w:rFonts w:cs="Arial"/>
                <w:szCs w:val="20"/>
              </w:rPr>
            </w:pPr>
            <w:r w:rsidRPr="007E7FD3">
              <w:rPr>
                <w:rFonts w:cs="Arial"/>
                <w:szCs w:val="20"/>
              </w:rPr>
              <w:t>3</w:t>
            </w:r>
            <w:r w:rsidR="00543244" w:rsidRPr="007E7FD3">
              <w:rPr>
                <w:rFonts w:cs="Arial"/>
                <w:szCs w:val="20"/>
              </w:rPr>
              <w:t>.</w:t>
            </w:r>
          </w:p>
        </w:tc>
        <w:tc>
          <w:tcPr>
            <w:tcW w:w="965" w:type="dxa"/>
            <w:vMerge w:val="restart"/>
            <w:tcBorders>
              <w:top w:val="doub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rPr>
              <w:t>ΕΠ2.</w:t>
            </w:r>
          </w:p>
        </w:tc>
        <w:tc>
          <w:tcPr>
            <w:tcW w:w="3964"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ΜΒΤ.Χ</w:t>
            </w:r>
            <w:r w:rsidRPr="007E7FD3">
              <w:rPr>
                <w:rFonts w:cs="Arial"/>
                <w:b/>
                <w:szCs w:val="20"/>
                <w:lang w:val="en-US"/>
              </w:rPr>
              <w:t>2</w:t>
            </w:r>
            <w:r w:rsidRPr="007E7FD3">
              <w:rPr>
                <w:rFonts w:cs="Arial"/>
                <w:b/>
                <w:szCs w:val="20"/>
              </w:rPr>
              <w:t xml:space="preserve"> – ΕΠ</w:t>
            </w:r>
            <w:r w:rsidRPr="007E7FD3">
              <w:rPr>
                <w:rFonts w:cs="Arial"/>
                <w:b/>
                <w:szCs w:val="20"/>
                <w:lang w:val="en-US"/>
              </w:rPr>
              <w:t>2</w:t>
            </w:r>
            <w:r w:rsidRPr="007E7FD3">
              <w:rPr>
                <w:rFonts w:cs="Arial"/>
                <w:b/>
                <w:szCs w:val="20"/>
              </w:rPr>
              <w:t>.01</w:t>
            </w:r>
          </w:p>
        </w:tc>
        <w:tc>
          <w:tcPr>
            <w:tcW w:w="1444"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305</w:t>
            </w:r>
          </w:p>
        </w:tc>
        <w:tc>
          <w:tcPr>
            <w:tcW w:w="850"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w:t>
            </w:r>
          </w:p>
        </w:tc>
        <w:tc>
          <w:tcPr>
            <w:tcW w:w="993" w:type="dxa"/>
            <w:tcBorders>
              <w:top w:val="doub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25</w:t>
            </w:r>
            <w:r w:rsidRPr="007E7FD3">
              <w:rPr>
                <w:rFonts w:cs="Arial"/>
                <w:szCs w:val="20"/>
              </w:rPr>
              <w:t>5</w:t>
            </w:r>
          </w:p>
        </w:tc>
      </w:tr>
      <w:tr w:rsidR="00543244" w:rsidRPr="007E7FD3" w:rsidTr="00990673">
        <w:trPr>
          <w:trHeight w:hRule="exact" w:val="510"/>
          <w:jc w:val="center"/>
        </w:trPr>
        <w:tc>
          <w:tcPr>
            <w:tcW w:w="595" w:type="dxa"/>
            <w:tcBorders>
              <w:top w:val="single" w:sz="4" w:space="0" w:color="auto"/>
              <w:bottom w:val="single" w:sz="4" w:space="0" w:color="auto"/>
            </w:tcBorders>
            <w:vAlign w:val="center"/>
          </w:tcPr>
          <w:p w:rsidR="00543244" w:rsidRPr="007E7FD3" w:rsidRDefault="00620A56" w:rsidP="00990673">
            <w:pPr>
              <w:pStyle w:val="a5"/>
              <w:spacing w:line="276" w:lineRule="auto"/>
              <w:jc w:val="center"/>
              <w:rPr>
                <w:rFonts w:cs="Arial"/>
                <w:szCs w:val="20"/>
              </w:rPr>
            </w:pPr>
            <w:r w:rsidRPr="007E7FD3">
              <w:rPr>
                <w:rFonts w:cs="Arial"/>
                <w:szCs w:val="20"/>
              </w:rPr>
              <w:t>4.</w:t>
            </w:r>
          </w:p>
        </w:tc>
        <w:tc>
          <w:tcPr>
            <w:tcW w:w="965" w:type="dxa"/>
            <w:vMerge/>
            <w:vAlign w:val="center"/>
          </w:tcPr>
          <w:p w:rsidR="00543244" w:rsidRPr="007E7FD3" w:rsidRDefault="00543244" w:rsidP="00990673">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w:t>
            </w:r>
            <w:r w:rsidRPr="007E7FD3">
              <w:rPr>
                <w:rFonts w:cs="Arial"/>
                <w:b/>
                <w:szCs w:val="20"/>
                <w:lang w:val="en-US"/>
              </w:rPr>
              <w:t>2</w:t>
            </w:r>
            <w:r w:rsidRPr="007E7FD3">
              <w:rPr>
                <w:rFonts w:cs="Arial"/>
                <w:b/>
                <w:szCs w:val="20"/>
              </w:rPr>
              <w:t xml:space="preserve"> – ΕΠ</w:t>
            </w:r>
            <w:r w:rsidRPr="007E7FD3">
              <w:rPr>
                <w:rFonts w:cs="Arial"/>
                <w:b/>
                <w:szCs w:val="20"/>
                <w:lang w:val="en-US"/>
              </w:rPr>
              <w:t>2</w:t>
            </w:r>
            <w:r w:rsidRPr="007E7FD3">
              <w:rPr>
                <w:rFonts w:cs="Arial"/>
                <w:b/>
                <w:szCs w:val="20"/>
              </w:rPr>
              <w:t>.0</w:t>
            </w:r>
            <w:r w:rsidRPr="007E7FD3">
              <w:rPr>
                <w:rFonts w:cs="Arial"/>
                <w:b/>
                <w:szCs w:val="20"/>
                <w:lang w:val="en-US"/>
              </w:rPr>
              <w:t>2</w:t>
            </w:r>
          </w:p>
        </w:tc>
        <w:tc>
          <w:tcPr>
            <w:tcW w:w="144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320</w:t>
            </w:r>
          </w:p>
        </w:tc>
        <w:tc>
          <w:tcPr>
            <w:tcW w:w="850"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lang w:val="en-US"/>
              </w:rPr>
              <w:t>25</w:t>
            </w:r>
            <w:r w:rsidRPr="007E7FD3">
              <w:rPr>
                <w:rFonts w:cs="Arial"/>
                <w:szCs w:val="20"/>
              </w:rPr>
              <w:t>5</w:t>
            </w:r>
          </w:p>
        </w:tc>
      </w:tr>
      <w:tr w:rsidR="00543244" w:rsidRPr="007E7FD3" w:rsidTr="00990673">
        <w:trPr>
          <w:trHeight w:hRule="exact" w:val="510"/>
          <w:jc w:val="center"/>
        </w:trPr>
        <w:tc>
          <w:tcPr>
            <w:tcW w:w="595" w:type="dxa"/>
            <w:tcBorders>
              <w:top w:val="single" w:sz="4" w:space="0" w:color="auto"/>
              <w:bottom w:val="single" w:sz="4" w:space="0" w:color="auto"/>
            </w:tcBorders>
            <w:vAlign w:val="center"/>
          </w:tcPr>
          <w:p w:rsidR="00543244" w:rsidRPr="007E7FD3" w:rsidRDefault="00620A56" w:rsidP="00990673">
            <w:pPr>
              <w:pStyle w:val="a5"/>
              <w:spacing w:line="276" w:lineRule="auto"/>
              <w:jc w:val="center"/>
              <w:rPr>
                <w:rFonts w:cs="Arial"/>
                <w:szCs w:val="20"/>
              </w:rPr>
            </w:pPr>
            <w:r w:rsidRPr="007E7FD3">
              <w:rPr>
                <w:rFonts w:cs="Arial"/>
                <w:szCs w:val="20"/>
              </w:rPr>
              <w:t>5.</w:t>
            </w:r>
          </w:p>
        </w:tc>
        <w:tc>
          <w:tcPr>
            <w:tcW w:w="965" w:type="dxa"/>
            <w:vMerge/>
            <w:vAlign w:val="center"/>
          </w:tcPr>
          <w:p w:rsidR="00543244" w:rsidRPr="007E7FD3" w:rsidRDefault="00543244" w:rsidP="00990673">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w:t>
            </w:r>
            <w:r w:rsidRPr="007E7FD3">
              <w:rPr>
                <w:rFonts w:cs="Arial"/>
                <w:b/>
                <w:szCs w:val="20"/>
                <w:lang w:val="en-US"/>
              </w:rPr>
              <w:t>2</w:t>
            </w:r>
            <w:r w:rsidRPr="007E7FD3">
              <w:rPr>
                <w:rFonts w:cs="Arial"/>
                <w:b/>
                <w:szCs w:val="20"/>
              </w:rPr>
              <w:t xml:space="preserve"> – ΕΠ</w:t>
            </w:r>
            <w:r w:rsidRPr="007E7FD3">
              <w:rPr>
                <w:rFonts w:cs="Arial"/>
                <w:b/>
                <w:szCs w:val="20"/>
                <w:lang w:val="en-US"/>
              </w:rPr>
              <w:t>2</w:t>
            </w:r>
            <w:r w:rsidRPr="007E7FD3">
              <w:rPr>
                <w:rFonts w:cs="Arial"/>
                <w:b/>
                <w:szCs w:val="20"/>
              </w:rPr>
              <w:t>.0</w:t>
            </w:r>
            <w:r w:rsidRPr="007E7FD3">
              <w:rPr>
                <w:rFonts w:cs="Arial"/>
                <w:b/>
                <w:szCs w:val="20"/>
                <w:lang w:val="en-US"/>
              </w:rPr>
              <w:t>3</w:t>
            </w:r>
          </w:p>
        </w:tc>
        <w:tc>
          <w:tcPr>
            <w:tcW w:w="144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150</w:t>
            </w:r>
          </w:p>
        </w:tc>
        <w:tc>
          <w:tcPr>
            <w:tcW w:w="850"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lang w:val="en-US"/>
              </w:rPr>
              <w:t>25</w:t>
            </w:r>
            <w:r w:rsidRPr="007E7FD3">
              <w:rPr>
                <w:rFonts w:cs="Arial"/>
                <w:szCs w:val="20"/>
              </w:rPr>
              <w:t>5</w:t>
            </w:r>
          </w:p>
        </w:tc>
      </w:tr>
      <w:tr w:rsidR="00543244" w:rsidRPr="007E7FD3" w:rsidTr="00990673">
        <w:trPr>
          <w:trHeight w:hRule="exact" w:val="510"/>
          <w:jc w:val="center"/>
        </w:trPr>
        <w:tc>
          <w:tcPr>
            <w:tcW w:w="595" w:type="dxa"/>
            <w:tcBorders>
              <w:top w:val="single" w:sz="4" w:space="0" w:color="auto"/>
              <w:bottom w:val="single" w:sz="4" w:space="0" w:color="auto"/>
            </w:tcBorders>
            <w:vAlign w:val="center"/>
          </w:tcPr>
          <w:p w:rsidR="00543244" w:rsidRPr="007E7FD3" w:rsidRDefault="00620A56" w:rsidP="00990673">
            <w:pPr>
              <w:pStyle w:val="a5"/>
              <w:spacing w:line="276" w:lineRule="auto"/>
              <w:jc w:val="center"/>
              <w:rPr>
                <w:rFonts w:cs="Arial"/>
                <w:szCs w:val="20"/>
              </w:rPr>
            </w:pPr>
            <w:r w:rsidRPr="007E7FD3">
              <w:rPr>
                <w:rFonts w:cs="Arial"/>
                <w:szCs w:val="20"/>
              </w:rPr>
              <w:lastRenderedPageBreak/>
              <w:t>6.</w:t>
            </w:r>
          </w:p>
        </w:tc>
        <w:tc>
          <w:tcPr>
            <w:tcW w:w="965" w:type="dxa"/>
            <w:vMerge/>
            <w:vAlign w:val="center"/>
          </w:tcPr>
          <w:p w:rsidR="00543244" w:rsidRPr="007E7FD3" w:rsidRDefault="00543244" w:rsidP="00990673">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w:t>
            </w:r>
            <w:r w:rsidRPr="007E7FD3">
              <w:rPr>
                <w:rFonts w:cs="Arial"/>
                <w:b/>
                <w:szCs w:val="20"/>
                <w:lang w:val="en-US"/>
              </w:rPr>
              <w:t>2</w:t>
            </w:r>
            <w:r w:rsidRPr="007E7FD3">
              <w:rPr>
                <w:rFonts w:cs="Arial"/>
                <w:b/>
                <w:szCs w:val="20"/>
              </w:rPr>
              <w:t xml:space="preserve"> – ΕΠ</w:t>
            </w:r>
            <w:r w:rsidRPr="007E7FD3">
              <w:rPr>
                <w:rFonts w:cs="Arial"/>
                <w:b/>
                <w:szCs w:val="20"/>
                <w:lang w:val="en-US"/>
              </w:rPr>
              <w:t>2</w:t>
            </w:r>
            <w:r w:rsidRPr="007E7FD3">
              <w:rPr>
                <w:rFonts w:cs="Arial"/>
                <w:b/>
                <w:szCs w:val="20"/>
              </w:rPr>
              <w:t>.0</w:t>
            </w:r>
            <w:r w:rsidRPr="007E7FD3">
              <w:rPr>
                <w:rFonts w:cs="Arial"/>
                <w:b/>
                <w:szCs w:val="20"/>
                <w:lang w:val="en-US"/>
              </w:rPr>
              <w:t>4</w:t>
            </w:r>
          </w:p>
        </w:tc>
        <w:tc>
          <w:tcPr>
            <w:tcW w:w="144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150</w:t>
            </w:r>
          </w:p>
        </w:tc>
        <w:tc>
          <w:tcPr>
            <w:tcW w:w="850"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150</w:t>
            </w:r>
          </w:p>
        </w:tc>
      </w:tr>
      <w:tr w:rsidR="00543244" w:rsidRPr="007E7FD3" w:rsidTr="00990673">
        <w:trPr>
          <w:trHeight w:hRule="exact" w:val="510"/>
          <w:jc w:val="center"/>
        </w:trPr>
        <w:tc>
          <w:tcPr>
            <w:tcW w:w="595" w:type="dxa"/>
            <w:tcBorders>
              <w:top w:val="single" w:sz="4" w:space="0" w:color="auto"/>
              <w:bottom w:val="single" w:sz="4" w:space="0" w:color="auto"/>
            </w:tcBorders>
            <w:vAlign w:val="center"/>
          </w:tcPr>
          <w:p w:rsidR="00543244" w:rsidRPr="007E7FD3" w:rsidRDefault="00620A56" w:rsidP="00990673">
            <w:pPr>
              <w:pStyle w:val="a5"/>
              <w:spacing w:line="276" w:lineRule="auto"/>
              <w:jc w:val="center"/>
              <w:rPr>
                <w:rFonts w:cs="Arial"/>
                <w:szCs w:val="20"/>
              </w:rPr>
            </w:pPr>
            <w:r w:rsidRPr="007E7FD3">
              <w:rPr>
                <w:rFonts w:cs="Arial"/>
                <w:szCs w:val="20"/>
              </w:rPr>
              <w:t>7.</w:t>
            </w:r>
          </w:p>
        </w:tc>
        <w:tc>
          <w:tcPr>
            <w:tcW w:w="965" w:type="dxa"/>
            <w:vMerge/>
            <w:vAlign w:val="center"/>
          </w:tcPr>
          <w:p w:rsidR="00543244" w:rsidRPr="007E7FD3" w:rsidRDefault="00543244" w:rsidP="00990673">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lang w:val="en-US"/>
              </w:rPr>
            </w:pPr>
            <w:r w:rsidRPr="007E7FD3">
              <w:rPr>
                <w:rFonts w:cs="Arial"/>
                <w:b/>
                <w:szCs w:val="20"/>
              </w:rPr>
              <w:t>ΜΒΤ.Χ</w:t>
            </w:r>
            <w:r w:rsidRPr="007E7FD3">
              <w:rPr>
                <w:rFonts w:cs="Arial"/>
                <w:b/>
                <w:szCs w:val="20"/>
                <w:lang w:val="en-US"/>
              </w:rPr>
              <w:t>2</w:t>
            </w:r>
            <w:r w:rsidRPr="007E7FD3">
              <w:rPr>
                <w:rFonts w:cs="Arial"/>
                <w:b/>
                <w:szCs w:val="20"/>
              </w:rPr>
              <w:t xml:space="preserve"> – ΕΠ</w:t>
            </w:r>
            <w:r w:rsidRPr="007E7FD3">
              <w:rPr>
                <w:rFonts w:cs="Arial"/>
                <w:b/>
                <w:szCs w:val="20"/>
                <w:lang w:val="en-US"/>
              </w:rPr>
              <w:t>2</w:t>
            </w:r>
            <w:r w:rsidRPr="007E7FD3">
              <w:rPr>
                <w:rFonts w:cs="Arial"/>
                <w:b/>
                <w:szCs w:val="20"/>
              </w:rPr>
              <w:t>.0</w:t>
            </w:r>
            <w:r w:rsidRPr="007E7FD3">
              <w:rPr>
                <w:rFonts w:cs="Arial"/>
                <w:b/>
                <w:szCs w:val="20"/>
                <w:lang w:val="en-US"/>
              </w:rPr>
              <w:t>5</w:t>
            </w:r>
          </w:p>
        </w:tc>
        <w:tc>
          <w:tcPr>
            <w:tcW w:w="144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240</w:t>
            </w:r>
          </w:p>
        </w:tc>
        <w:tc>
          <w:tcPr>
            <w:tcW w:w="850"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lang w:val="en-US"/>
              </w:rPr>
              <w:t>2</w:t>
            </w:r>
            <w:r w:rsidRPr="007E7FD3">
              <w:rPr>
                <w:rFonts w:cs="Arial"/>
                <w:szCs w:val="20"/>
              </w:rPr>
              <w:t>30</w:t>
            </w:r>
          </w:p>
        </w:tc>
      </w:tr>
      <w:tr w:rsidR="00543244" w:rsidRPr="007E7FD3" w:rsidTr="00990673">
        <w:trPr>
          <w:trHeight w:hRule="exact" w:val="510"/>
          <w:jc w:val="center"/>
        </w:trPr>
        <w:tc>
          <w:tcPr>
            <w:tcW w:w="595" w:type="dxa"/>
            <w:tcBorders>
              <w:top w:val="single" w:sz="4" w:space="0" w:color="auto"/>
              <w:bottom w:val="single" w:sz="4" w:space="0" w:color="auto"/>
            </w:tcBorders>
            <w:vAlign w:val="center"/>
          </w:tcPr>
          <w:p w:rsidR="00543244" w:rsidRPr="007E7FD3" w:rsidRDefault="00620A56" w:rsidP="00990673">
            <w:pPr>
              <w:pStyle w:val="a5"/>
              <w:spacing w:line="276" w:lineRule="auto"/>
              <w:jc w:val="center"/>
              <w:rPr>
                <w:rFonts w:cs="Arial"/>
                <w:szCs w:val="20"/>
              </w:rPr>
            </w:pPr>
            <w:r w:rsidRPr="007E7FD3">
              <w:rPr>
                <w:rFonts w:cs="Arial"/>
                <w:szCs w:val="20"/>
              </w:rPr>
              <w:t>8.</w:t>
            </w:r>
          </w:p>
        </w:tc>
        <w:tc>
          <w:tcPr>
            <w:tcW w:w="965" w:type="dxa"/>
            <w:vMerge/>
            <w:vAlign w:val="center"/>
          </w:tcPr>
          <w:p w:rsidR="00543244" w:rsidRPr="007E7FD3" w:rsidRDefault="00543244" w:rsidP="00990673">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ΜΒΤ.Χ</w:t>
            </w:r>
            <w:r w:rsidRPr="007E7FD3">
              <w:rPr>
                <w:rFonts w:cs="Arial"/>
                <w:b/>
                <w:szCs w:val="20"/>
                <w:lang w:val="en-US"/>
              </w:rPr>
              <w:t>2</w:t>
            </w:r>
            <w:r w:rsidRPr="007E7FD3">
              <w:rPr>
                <w:rFonts w:cs="Arial"/>
                <w:b/>
                <w:szCs w:val="20"/>
              </w:rPr>
              <w:t xml:space="preserve"> – ΕΠ</w:t>
            </w:r>
            <w:r w:rsidRPr="007E7FD3">
              <w:rPr>
                <w:rFonts w:cs="Arial"/>
                <w:b/>
                <w:szCs w:val="20"/>
                <w:lang w:val="en-US"/>
              </w:rPr>
              <w:t>2</w:t>
            </w:r>
            <w:r w:rsidRPr="007E7FD3">
              <w:rPr>
                <w:rFonts w:cs="Arial"/>
                <w:b/>
                <w:szCs w:val="20"/>
              </w:rPr>
              <w:t>.0</w:t>
            </w:r>
            <w:r w:rsidRPr="007E7FD3">
              <w:rPr>
                <w:rFonts w:cs="Arial"/>
                <w:b/>
                <w:szCs w:val="20"/>
                <w:lang w:val="en-US"/>
              </w:rPr>
              <w:t>6</w:t>
            </w:r>
          </w:p>
        </w:tc>
        <w:tc>
          <w:tcPr>
            <w:tcW w:w="144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440</w:t>
            </w:r>
          </w:p>
        </w:tc>
        <w:tc>
          <w:tcPr>
            <w:tcW w:w="850"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lang w:val="en-US"/>
              </w:rPr>
              <w:t>2</w:t>
            </w:r>
            <w:r w:rsidRPr="007E7FD3">
              <w:rPr>
                <w:rFonts w:cs="Arial"/>
                <w:szCs w:val="20"/>
              </w:rPr>
              <w:t>30</w:t>
            </w:r>
          </w:p>
        </w:tc>
      </w:tr>
      <w:tr w:rsidR="00543244" w:rsidRPr="007E7FD3" w:rsidTr="00990673">
        <w:trPr>
          <w:trHeight w:hRule="exact" w:val="510"/>
          <w:jc w:val="center"/>
        </w:trPr>
        <w:tc>
          <w:tcPr>
            <w:tcW w:w="595" w:type="dxa"/>
            <w:tcBorders>
              <w:top w:val="single" w:sz="4" w:space="0" w:color="auto"/>
              <w:bottom w:val="single" w:sz="4" w:space="0" w:color="auto"/>
            </w:tcBorders>
            <w:vAlign w:val="center"/>
          </w:tcPr>
          <w:p w:rsidR="00543244" w:rsidRPr="007E7FD3" w:rsidRDefault="00620A56" w:rsidP="00990673">
            <w:pPr>
              <w:pStyle w:val="a5"/>
              <w:spacing w:line="276" w:lineRule="auto"/>
              <w:jc w:val="center"/>
              <w:rPr>
                <w:rFonts w:cs="Arial"/>
                <w:szCs w:val="20"/>
              </w:rPr>
            </w:pPr>
            <w:r w:rsidRPr="007E7FD3">
              <w:rPr>
                <w:rFonts w:cs="Arial"/>
                <w:szCs w:val="20"/>
              </w:rPr>
              <w:t>9.</w:t>
            </w:r>
          </w:p>
        </w:tc>
        <w:tc>
          <w:tcPr>
            <w:tcW w:w="965" w:type="dxa"/>
            <w:vMerge/>
            <w:vAlign w:val="center"/>
          </w:tcPr>
          <w:p w:rsidR="00543244" w:rsidRPr="007E7FD3" w:rsidRDefault="00543244" w:rsidP="00990673">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b/>
                <w:szCs w:val="20"/>
              </w:rPr>
            </w:pPr>
            <w:r w:rsidRPr="007E7FD3">
              <w:rPr>
                <w:rFonts w:cs="Arial"/>
                <w:b/>
                <w:szCs w:val="20"/>
              </w:rPr>
              <w:t>ΜΒΤ.Χ</w:t>
            </w:r>
            <w:r w:rsidRPr="007E7FD3">
              <w:rPr>
                <w:rFonts w:cs="Arial"/>
                <w:b/>
                <w:szCs w:val="20"/>
                <w:lang w:val="en-US"/>
              </w:rPr>
              <w:t>2</w:t>
            </w:r>
            <w:r w:rsidRPr="007E7FD3">
              <w:rPr>
                <w:rFonts w:cs="Arial"/>
                <w:b/>
                <w:szCs w:val="20"/>
              </w:rPr>
              <w:t xml:space="preserve"> – ΕΠ</w:t>
            </w:r>
            <w:r w:rsidRPr="007E7FD3">
              <w:rPr>
                <w:rFonts w:cs="Arial"/>
                <w:b/>
                <w:szCs w:val="20"/>
                <w:lang w:val="en-US"/>
              </w:rPr>
              <w:t>2</w:t>
            </w:r>
            <w:r w:rsidRPr="007E7FD3">
              <w:rPr>
                <w:rFonts w:cs="Arial"/>
                <w:b/>
                <w:szCs w:val="20"/>
              </w:rPr>
              <w:t>.0</w:t>
            </w:r>
            <w:r w:rsidRPr="007E7FD3">
              <w:rPr>
                <w:rFonts w:cs="Arial"/>
                <w:b/>
                <w:szCs w:val="20"/>
                <w:lang w:val="en-US"/>
              </w:rPr>
              <w:t>7</w:t>
            </w:r>
          </w:p>
        </w:tc>
        <w:tc>
          <w:tcPr>
            <w:tcW w:w="1444"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240</w:t>
            </w:r>
          </w:p>
        </w:tc>
        <w:tc>
          <w:tcPr>
            <w:tcW w:w="850"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543244" w:rsidRPr="007E7FD3" w:rsidRDefault="00543244" w:rsidP="00990673">
            <w:pPr>
              <w:pStyle w:val="a5"/>
              <w:spacing w:line="276" w:lineRule="auto"/>
              <w:jc w:val="center"/>
              <w:rPr>
                <w:rFonts w:cs="Arial"/>
                <w:szCs w:val="20"/>
              </w:rPr>
            </w:pPr>
            <w:r w:rsidRPr="007E7FD3">
              <w:rPr>
                <w:rFonts w:cs="Arial"/>
                <w:szCs w:val="20"/>
                <w:lang w:val="en-US"/>
              </w:rPr>
              <w:t>2</w:t>
            </w:r>
            <w:r w:rsidRPr="007E7FD3">
              <w:rPr>
                <w:rFonts w:cs="Arial"/>
                <w:szCs w:val="20"/>
              </w:rPr>
              <w:t>30</w:t>
            </w:r>
          </w:p>
        </w:tc>
      </w:tr>
      <w:tr w:rsidR="00620A56" w:rsidRPr="007E7FD3" w:rsidTr="00990673">
        <w:trPr>
          <w:trHeight w:hRule="exact" w:val="510"/>
          <w:jc w:val="center"/>
        </w:trPr>
        <w:tc>
          <w:tcPr>
            <w:tcW w:w="595"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10.</w:t>
            </w:r>
          </w:p>
        </w:tc>
        <w:tc>
          <w:tcPr>
            <w:tcW w:w="965" w:type="dxa"/>
            <w:vMerge/>
            <w:vAlign w:val="center"/>
          </w:tcPr>
          <w:p w:rsidR="00620A56" w:rsidRPr="007E7FD3" w:rsidRDefault="00620A56" w:rsidP="00620A56">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b/>
                <w:szCs w:val="20"/>
              </w:rPr>
            </w:pPr>
            <w:r w:rsidRPr="007E7FD3">
              <w:rPr>
                <w:rFonts w:cs="Arial"/>
                <w:b/>
                <w:szCs w:val="20"/>
              </w:rPr>
              <w:t>ΜΒΤ.Χ</w:t>
            </w:r>
            <w:r w:rsidRPr="007E7FD3">
              <w:rPr>
                <w:rFonts w:cs="Arial"/>
                <w:b/>
                <w:szCs w:val="20"/>
                <w:lang w:val="en-US"/>
              </w:rPr>
              <w:t>2</w:t>
            </w:r>
            <w:r w:rsidRPr="007E7FD3">
              <w:rPr>
                <w:rFonts w:cs="Arial"/>
                <w:b/>
                <w:szCs w:val="20"/>
              </w:rPr>
              <w:t xml:space="preserve"> – ΕΠ</w:t>
            </w:r>
            <w:r w:rsidRPr="007E7FD3">
              <w:rPr>
                <w:rFonts w:cs="Arial"/>
                <w:b/>
                <w:szCs w:val="20"/>
                <w:lang w:val="en-US"/>
              </w:rPr>
              <w:t>2</w:t>
            </w:r>
            <w:r w:rsidRPr="007E7FD3">
              <w:rPr>
                <w:rFonts w:cs="Arial"/>
                <w:b/>
                <w:szCs w:val="20"/>
              </w:rPr>
              <w:t>.0</w:t>
            </w:r>
            <w:r w:rsidRPr="007E7FD3">
              <w:rPr>
                <w:rFonts w:cs="Arial"/>
                <w:b/>
                <w:szCs w:val="20"/>
                <w:lang w:val="en-US"/>
              </w:rPr>
              <w:t>8</w:t>
            </w:r>
          </w:p>
        </w:tc>
        <w:tc>
          <w:tcPr>
            <w:tcW w:w="144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440</w:t>
            </w:r>
          </w:p>
        </w:tc>
        <w:tc>
          <w:tcPr>
            <w:tcW w:w="850"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lang w:val="en-US"/>
              </w:rPr>
              <w:t>2</w:t>
            </w:r>
            <w:r w:rsidRPr="007E7FD3">
              <w:rPr>
                <w:rFonts w:cs="Arial"/>
                <w:szCs w:val="20"/>
              </w:rPr>
              <w:t>60</w:t>
            </w:r>
          </w:p>
        </w:tc>
      </w:tr>
      <w:tr w:rsidR="00620A56" w:rsidRPr="007E7FD3" w:rsidTr="00990673">
        <w:trPr>
          <w:trHeight w:hRule="exact" w:val="510"/>
          <w:jc w:val="center"/>
        </w:trPr>
        <w:tc>
          <w:tcPr>
            <w:tcW w:w="595"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11.</w:t>
            </w:r>
          </w:p>
        </w:tc>
        <w:tc>
          <w:tcPr>
            <w:tcW w:w="965" w:type="dxa"/>
            <w:vMerge/>
            <w:vAlign w:val="center"/>
          </w:tcPr>
          <w:p w:rsidR="00620A56" w:rsidRPr="007E7FD3" w:rsidRDefault="00620A56" w:rsidP="00620A56">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b/>
                <w:szCs w:val="20"/>
                <w:lang w:val="en-US"/>
              </w:rPr>
            </w:pPr>
            <w:r w:rsidRPr="007E7FD3">
              <w:rPr>
                <w:rFonts w:cs="Arial"/>
                <w:b/>
                <w:szCs w:val="20"/>
              </w:rPr>
              <w:t>ΜΒΤ.Χ</w:t>
            </w:r>
            <w:r w:rsidRPr="007E7FD3">
              <w:rPr>
                <w:rFonts w:cs="Arial"/>
                <w:b/>
                <w:szCs w:val="20"/>
                <w:lang w:val="en-US"/>
              </w:rPr>
              <w:t>2</w:t>
            </w:r>
            <w:r w:rsidRPr="007E7FD3">
              <w:rPr>
                <w:rFonts w:cs="Arial"/>
                <w:b/>
                <w:szCs w:val="20"/>
              </w:rPr>
              <w:t xml:space="preserve"> – ΕΠ</w:t>
            </w:r>
            <w:r w:rsidRPr="007E7FD3">
              <w:rPr>
                <w:rFonts w:cs="Arial"/>
                <w:b/>
                <w:szCs w:val="20"/>
                <w:lang w:val="en-US"/>
              </w:rPr>
              <w:t>2</w:t>
            </w:r>
            <w:r w:rsidRPr="007E7FD3">
              <w:rPr>
                <w:rFonts w:cs="Arial"/>
                <w:b/>
                <w:szCs w:val="20"/>
              </w:rPr>
              <w:t>.</w:t>
            </w:r>
            <w:r w:rsidRPr="007E7FD3">
              <w:rPr>
                <w:rFonts w:cs="Arial"/>
                <w:b/>
                <w:szCs w:val="20"/>
                <w:lang w:val="en-US"/>
              </w:rPr>
              <w:t>09</w:t>
            </w:r>
          </w:p>
        </w:tc>
        <w:tc>
          <w:tcPr>
            <w:tcW w:w="144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335</w:t>
            </w:r>
          </w:p>
        </w:tc>
        <w:tc>
          <w:tcPr>
            <w:tcW w:w="850"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lang w:val="en-US"/>
              </w:rPr>
              <w:t>2</w:t>
            </w:r>
            <w:r w:rsidRPr="007E7FD3">
              <w:rPr>
                <w:rFonts w:cs="Arial"/>
                <w:szCs w:val="20"/>
              </w:rPr>
              <w:t>60</w:t>
            </w:r>
          </w:p>
        </w:tc>
      </w:tr>
      <w:tr w:rsidR="00620A56" w:rsidRPr="007E7FD3" w:rsidTr="00990673">
        <w:trPr>
          <w:trHeight w:hRule="exact" w:val="510"/>
          <w:jc w:val="center"/>
        </w:trPr>
        <w:tc>
          <w:tcPr>
            <w:tcW w:w="595"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12.</w:t>
            </w:r>
          </w:p>
        </w:tc>
        <w:tc>
          <w:tcPr>
            <w:tcW w:w="965" w:type="dxa"/>
            <w:vMerge/>
            <w:vAlign w:val="center"/>
          </w:tcPr>
          <w:p w:rsidR="00620A56" w:rsidRPr="007E7FD3" w:rsidRDefault="00620A56" w:rsidP="00620A56">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b/>
                <w:szCs w:val="20"/>
                <w:lang w:val="en-US"/>
              </w:rPr>
            </w:pPr>
            <w:r w:rsidRPr="007E7FD3">
              <w:rPr>
                <w:rFonts w:cs="Arial"/>
                <w:b/>
                <w:szCs w:val="20"/>
              </w:rPr>
              <w:t>ΜΒΤ.Χ</w:t>
            </w:r>
            <w:r w:rsidRPr="007E7FD3">
              <w:rPr>
                <w:rFonts w:cs="Arial"/>
                <w:b/>
                <w:szCs w:val="20"/>
                <w:lang w:val="en-US"/>
              </w:rPr>
              <w:t>2</w:t>
            </w:r>
            <w:r w:rsidRPr="007E7FD3">
              <w:rPr>
                <w:rFonts w:cs="Arial"/>
                <w:b/>
                <w:szCs w:val="20"/>
              </w:rPr>
              <w:t xml:space="preserve"> – ΕΠ</w:t>
            </w:r>
            <w:r w:rsidRPr="007E7FD3">
              <w:rPr>
                <w:rFonts w:cs="Arial"/>
                <w:b/>
                <w:szCs w:val="20"/>
                <w:lang w:val="en-US"/>
              </w:rPr>
              <w:t>2</w:t>
            </w:r>
            <w:r w:rsidRPr="007E7FD3">
              <w:rPr>
                <w:rFonts w:cs="Arial"/>
                <w:b/>
                <w:szCs w:val="20"/>
              </w:rPr>
              <w:t>.</w:t>
            </w:r>
            <w:r w:rsidRPr="007E7FD3">
              <w:rPr>
                <w:rFonts w:cs="Arial"/>
                <w:b/>
                <w:szCs w:val="20"/>
                <w:lang w:val="en-US"/>
              </w:rPr>
              <w:t>10</w:t>
            </w:r>
          </w:p>
        </w:tc>
        <w:tc>
          <w:tcPr>
            <w:tcW w:w="144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390</w:t>
            </w:r>
          </w:p>
        </w:tc>
        <w:tc>
          <w:tcPr>
            <w:tcW w:w="850"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lang w:val="en-US"/>
              </w:rPr>
              <w:t>2</w:t>
            </w:r>
            <w:r w:rsidRPr="007E7FD3">
              <w:rPr>
                <w:rFonts w:cs="Arial"/>
                <w:szCs w:val="20"/>
              </w:rPr>
              <w:t>60</w:t>
            </w:r>
          </w:p>
        </w:tc>
      </w:tr>
      <w:tr w:rsidR="00620A56" w:rsidRPr="007E7FD3" w:rsidTr="00990673">
        <w:trPr>
          <w:trHeight w:hRule="exact" w:val="510"/>
          <w:jc w:val="center"/>
        </w:trPr>
        <w:tc>
          <w:tcPr>
            <w:tcW w:w="595"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13.</w:t>
            </w:r>
          </w:p>
        </w:tc>
        <w:tc>
          <w:tcPr>
            <w:tcW w:w="965" w:type="dxa"/>
            <w:vMerge/>
            <w:vAlign w:val="center"/>
          </w:tcPr>
          <w:p w:rsidR="00620A56" w:rsidRPr="007E7FD3" w:rsidRDefault="00620A56" w:rsidP="00620A56">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b/>
                <w:szCs w:val="20"/>
                <w:lang w:val="en-US"/>
              </w:rPr>
            </w:pPr>
            <w:r w:rsidRPr="007E7FD3">
              <w:rPr>
                <w:rFonts w:cs="Arial"/>
                <w:b/>
                <w:szCs w:val="20"/>
              </w:rPr>
              <w:t>ΜΒΤ.Χ</w:t>
            </w:r>
            <w:r w:rsidRPr="007E7FD3">
              <w:rPr>
                <w:rFonts w:cs="Arial"/>
                <w:b/>
                <w:szCs w:val="20"/>
                <w:lang w:val="en-US"/>
              </w:rPr>
              <w:t>2</w:t>
            </w:r>
            <w:r w:rsidRPr="007E7FD3">
              <w:rPr>
                <w:rFonts w:cs="Arial"/>
                <w:b/>
                <w:szCs w:val="20"/>
              </w:rPr>
              <w:t xml:space="preserve"> – ΕΠ</w:t>
            </w:r>
            <w:r w:rsidRPr="007E7FD3">
              <w:rPr>
                <w:rFonts w:cs="Arial"/>
                <w:b/>
                <w:szCs w:val="20"/>
                <w:lang w:val="en-US"/>
              </w:rPr>
              <w:t>2</w:t>
            </w:r>
            <w:r w:rsidRPr="007E7FD3">
              <w:rPr>
                <w:rFonts w:cs="Arial"/>
                <w:b/>
                <w:szCs w:val="20"/>
              </w:rPr>
              <w:t>.</w:t>
            </w:r>
            <w:r w:rsidRPr="007E7FD3">
              <w:rPr>
                <w:rFonts w:cs="Arial"/>
                <w:b/>
                <w:szCs w:val="20"/>
                <w:lang w:val="en-US"/>
              </w:rPr>
              <w:t>11</w:t>
            </w:r>
          </w:p>
        </w:tc>
        <w:tc>
          <w:tcPr>
            <w:tcW w:w="144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185</w:t>
            </w:r>
          </w:p>
        </w:tc>
        <w:tc>
          <w:tcPr>
            <w:tcW w:w="850"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lang w:val="en-US"/>
              </w:rPr>
              <w:t>2</w:t>
            </w:r>
            <w:r w:rsidRPr="007E7FD3">
              <w:rPr>
                <w:rFonts w:cs="Arial"/>
                <w:szCs w:val="20"/>
              </w:rPr>
              <w:t>60</w:t>
            </w:r>
          </w:p>
        </w:tc>
      </w:tr>
      <w:tr w:rsidR="00620A56" w:rsidRPr="007E7FD3" w:rsidTr="00990673">
        <w:trPr>
          <w:trHeight w:hRule="exact" w:val="510"/>
          <w:jc w:val="center"/>
        </w:trPr>
        <w:tc>
          <w:tcPr>
            <w:tcW w:w="595"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14.</w:t>
            </w:r>
          </w:p>
        </w:tc>
        <w:tc>
          <w:tcPr>
            <w:tcW w:w="965" w:type="dxa"/>
            <w:vMerge/>
            <w:vAlign w:val="center"/>
          </w:tcPr>
          <w:p w:rsidR="00620A56" w:rsidRPr="007E7FD3" w:rsidRDefault="00620A56" w:rsidP="00620A56">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b/>
                <w:szCs w:val="20"/>
                <w:lang w:val="en-US"/>
              </w:rPr>
            </w:pPr>
            <w:r w:rsidRPr="007E7FD3">
              <w:rPr>
                <w:rFonts w:cs="Arial"/>
                <w:b/>
                <w:szCs w:val="20"/>
              </w:rPr>
              <w:t>ΜΒΤ.Χ</w:t>
            </w:r>
            <w:r w:rsidRPr="007E7FD3">
              <w:rPr>
                <w:rFonts w:cs="Arial"/>
                <w:b/>
                <w:szCs w:val="20"/>
                <w:lang w:val="en-US"/>
              </w:rPr>
              <w:t>2</w:t>
            </w:r>
            <w:r w:rsidRPr="007E7FD3">
              <w:rPr>
                <w:rFonts w:cs="Arial"/>
                <w:b/>
                <w:szCs w:val="20"/>
              </w:rPr>
              <w:t xml:space="preserve"> – ΕΠ</w:t>
            </w:r>
            <w:r w:rsidRPr="007E7FD3">
              <w:rPr>
                <w:rFonts w:cs="Arial"/>
                <w:b/>
                <w:szCs w:val="20"/>
                <w:lang w:val="en-US"/>
              </w:rPr>
              <w:t>2</w:t>
            </w:r>
            <w:r w:rsidRPr="007E7FD3">
              <w:rPr>
                <w:rFonts w:cs="Arial"/>
                <w:b/>
                <w:szCs w:val="20"/>
              </w:rPr>
              <w:t>.</w:t>
            </w:r>
            <w:r w:rsidRPr="007E7FD3">
              <w:rPr>
                <w:rFonts w:cs="Arial"/>
                <w:b/>
                <w:szCs w:val="20"/>
                <w:lang w:val="en-US"/>
              </w:rPr>
              <w:t>12</w:t>
            </w:r>
          </w:p>
        </w:tc>
        <w:tc>
          <w:tcPr>
            <w:tcW w:w="144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170</w:t>
            </w:r>
          </w:p>
        </w:tc>
        <w:tc>
          <w:tcPr>
            <w:tcW w:w="850"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lang w:val="en-US"/>
              </w:rPr>
              <w:t>2</w:t>
            </w:r>
            <w:r w:rsidRPr="007E7FD3">
              <w:rPr>
                <w:rFonts w:cs="Arial"/>
                <w:szCs w:val="20"/>
              </w:rPr>
              <w:t>30</w:t>
            </w:r>
          </w:p>
        </w:tc>
      </w:tr>
      <w:tr w:rsidR="00620A56" w:rsidRPr="007E7FD3" w:rsidTr="00990673">
        <w:trPr>
          <w:trHeight w:hRule="exact" w:val="510"/>
          <w:jc w:val="center"/>
        </w:trPr>
        <w:tc>
          <w:tcPr>
            <w:tcW w:w="595"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15.</w:t>
            </w:r>
          </w:p>
        </w:tc>
        <w:tc>
          <w:tcPr>
            <w:tcW w:w="965" w:type="dxa"/>
            <w:vMerge/>
            <w:vAlign w:val="center"/>
          </w:tcPr>
          <w:p w:rsidR="00620A56" w:rsidRPr="007E7FD3" w:rsidRDefault="00620A56" w:rsidP="00620A56">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b/>
                <w:szCs w:val="20"/>
                <w:lang w:val="en-US"/>
              </w:rPr>
            </w:pPr>
            <w:r w:rsidRPr="007E7FD3">
              <w:rPr>
                <w:rFonts w:cs="Arial"/>
                <w:b/>
                <w:szCs w:val="20"/>
              </w:rPr>
              <w:t>ΜΒΤ.Χ</w:t>
            </w:r>
            <w:r w:rsidRPr="007E7FD3">
              <w:rPr>
                <w:rFonts w:cs="Arial"/>
                <w:b/>
                <w:szCs w:val="20"/>
                <w:lang w:val="en-US"/>
              </w:rPr>
              <w:t>2</w:t>
            </w:r>
            <w:r w:rsidRPr="007E7FD3">
              <w:rPr>
                <w:rFonts w:cs="Arial"/>
                <w:b/>
                <w:szCs w:val="20"/>
              </w:rPr>
              <w:t xml:space="preserve"> – ΕΠ</w:t>
            </w:r>
            <w:r w:rsidRPr="007E7FD3">
              <w:rPr>
                <w:rFonts w:cs="Arial"/>
                <w:b/>
                <w:szCs w:val="20"/>
                <w:lang w:val="en-US"/>
              </w:rPr>
              <w:t>2</w:t>
            </w:r>
            <w:r w:rsidRPr="007E7FD3">
              <w:rPr>
                <w:rFonts w:cs="Arial"/>
                <w:b/>
                <w:szCs w:val="20"/>
              </w:rPr>
              <w:t>.</w:t>
            </w:r>
            <w:r w:rsidRPr="007E7FD3">
              <w:rPr>
                <w:rFonts w:cs="Arial"/>
                <w:b/>
                <w:szCs w:val="20"/>
                <w:lang w:val="en-US"/>
              </w:rPr>
              <w:t>13</w:t>
            </w:r>
          </w:p>
        </w:tc>
        <w:tc>
          <w:tcPr>
            <w:tcW w:w="144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260</w:t>
            </w:r>
          </w:p>
        </w:tc>
        <w:tc>
          <w:tcPr>
            <w:tcW w:w="850"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lang w:val="en-US"/>
              </w:rPr>
              <w:t>2</w:t>
            </w:r>
            <w:r w:rsidRPr="007E7FD3">
              <w:rPr>
                <w:rFonts w:cs="Arial"/>
                <w:szCs w:val="20"/>
              </w:rPr>
              <w:t>30</w:t>
            </w:r>
          </w:p>
        </w:tc>
      </w:tr>
      <w:tr w:rsidR="00620A56" w:rsidRPr="007E7FD3" w:rsidTr="00990673">
        <w:trPr>
          <w:trHeight w:hRule="exact" w:val="510"/>
          <w:jc w:val="center"/>
        </w:trPr>
        <w:tc>
          <w:tcPr>
            <w:tcW w:w="595"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16.</w:t>
            </w:r>
          </w:p>
        </w:tc>
        <w:tc>
          <w:tcPr>
            <w:tcW w:w="965" w:type="dxa"/>
            <w:vMerge/>
            <w:tcBorders>
              <w:bottom w:val="single" w:sz="4" w:space="0" w:color="auto"/>
            </w:tcBorders>
            <w:vAlign w:val="center"/>
          </w:tcPr>
          <w:p w:rsidR="00620A56" w:rsidRPr="007E7FD3" w:rsidRDefault="00620A56" w:rsidP="00620A56">
            <w:pPr>
              <w:pStyle w:val="a5"/>
              <w:spacing w:line="276" w:lineRule="auto"/>
              <w:jc w:val="center"/>
              <w:rPr>
                <w:rFonts w:cs="Arial"/>
                <w:szCs w:val="20"/>
              </w:rPr>
            </w:pPr>
          </w:p>
        </w:tc>
        <w:tc>
          <w:tcPr>
            <w:tcW w:w="3964" w:type="dxa"/>
            <w:tcBorders>
              <w:top w:val="single" w:sz="4" w:space="0" w:color="auto"/>
              <w:bottom w:val="double" w:sz="4" w:space="0" w:color="auto"/>
            </w:tcBorders>
            <w:vAlign w:val="center"/>
          </w:tcPr>
          <w:p w:rsidR="00620A56" w:rsidRPr="007E7FD3" w:rsidRDefault="00620A56" w:rsidP="00620A56">
            <w:pPr>
              <w:pStyle w:val="a5"/>
              <w:spacing w:line="276" w:lineRule="auto"/>
              <w:jc w:val="center"/>
              <w:rPr>
                <w:rFonts w:cs="Arial"/>
                <w:b/>
                <w:szCs w:val="20"/>
                <w:lang w:val="en-US"/>
              </w:rPr>
            </w:pPr>
            <w:r w:rsidRPr="007E7FD3">
              <w:rPr>
                <w:rFonts w:cs="Arial"/>
                <w:b/>
                <w:szCs w:val="20"/>
              </w:rPr>
              <w:t>ΜΒΤ.Χ</w:t>
            </w:r>
            <w:r w:rsidRPr="007E7FD3">
              <w:rPr>
                <w:rFonts w:cs="Arial"/>
                <w:b/>
                <w:szCs w:val="20"/>
                <w:lang w:val="en-US"/>
              </w:rPr>
              <w:t>2</w:t>
            </w:r>
            <w:r w:rsidRPr="007E7FD3">
              <w:rPr>
                <w:rFonts w:cs="Arial"/>
                <w:b/>
                <w:szCs w:val="20"/>
              </w:rPr>
              <w:t xml:space="preserve"> – ΕΠ</w:t>
            </w:r>
            <w:r w:rsidRPr="007E7FD3">
              <w:rPr>
                <w:rFonts w:cs="Arial"/>
                <w:b/>
                <w:szCs w:val="20"/>
                <w:lang w:val="en-US"/>
              </w:rPr>
              <w:t>2</w:t>
            </w:r>
            <w:r w:rsidRPr="007E7FD3">
              <w:rPr>
                <w:rFonts w:cs="Arial"/>
                <w:b/>
                <w:szCs w:val="20"/>
              </w:rPr>
              <w:t>.</w:t>
            </w:r>
            <w:r w:rsidRPr="007E7FD3">
              <w:rPr>
                <w:rFonts w:cs="Arial"/>
                <w:b/>
                <w:szCs w:val="20"/>
                <w:lang w:val="en-US"/>
              </w:rPr>
              <w:t>14</w:t>
            </w:r>
          </w:p>
        </w:tc>
        <w:tc>
          <w:tcPr>
            <w:tcW w:w="1444" w:type="dxa"/>
            <w:tcBorders>
              <w:top w:val="single" w:sz="4" w:space="0" w:color="auto"/>
              <w:bottom w:val="doub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50</w:t>
            </w:r>
          </w:p>
        </w:tc>
        <w:tc>
          <w:tcPr>
            <w:tcW w:w="850" w:type="dxa"/>
            <w:tcBorders>
              <w:top w:val="single" w:sz="4" w:space="0" w:color="auto"/>
              <w:bottom w:val="doub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doub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lang w:val="en-US"/>
              </w:rPr>
              <w:t>2</w:t>
            </w:r>
            <w:r w:rsidRPr="007E7FD3">
              <w:rPr>
                <w:rFonts w:cs="Arial"/>
                <w:szCs w:val="20"/>
              </w:rPr>
              <w:t>60</w:t>
            </w:r>
          </w:p>
        </w:tc>
      </w:tr>
      <w:tr w:rsidR="00620A56" w:rsidRPr="007E7FD3" w:rsidTr="00990673">
        <w:trPr>
          <w:trHeight w:hRule="exact" w:val="510"/>
          <w:jc w:val="center"/>
        </w:trPr>
        <w:tc>
          <w:tcPr>
            <w:tcW w:w="595"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17.</w:t>
            </w:r>
          </w:p>
        </w:tc>
        <w:tc>
          <w:tcPr>
            <w:tcW w:w="965" w:type="dxa"/>
            <w:vMerge w:val="restart"/>
            <w:vAlign w:val="center"/>
          </w:tcPr>
          <w:p w:rsidR="00620A56" w:rsidRPr="007E7FD3" w:rsidRDefault="00620A56" w:rsidP="00620A56">
            <w:pPr>
              <w:pStyle w:val="a5"/>
              <w:spacing w:line="276" w:lineRule="auto"/>
              <w:jc w:val="center"/>
              <w:rPr>
                <w:rFonts w:cs="Arial"/>
                <w:szCs w:val="20"/>
              </w:rPr>
            </w:pPr>
            <w:r w:rsidRPr="007E7FD3">
              <w:rPr>
                <w:rFonts w:cs="Arial"/>
                <w:szCs w:val="20"/>
              </w:rPr>
              <w:t>ΕΠ2.</w:t>
            </w:r>
          </w:p>
        </w:tc>
        <w:tc>
          <w:tcPr>
            <w:tcW w:w="396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b/>
                <w:szCs w:val="20"/>
                <w:lang w:val="en-US"/>
              </w:rPr>
            </w:pPr>
            <w:r w:rsidRPr="007E7FD3">
              <w:rPr>
                <w:rFonts w:cs="Arial"/>
                <w:b/>
                <w:szCs w:val="20"/>
              </w:rPr>
              <w:t>ΜΒΤ.Χ</w:t>
            </w:r>
            <w:r w:rsidRPr="007E7FD3">
              <w:rPr>
                <w:rFonts w:cs="Arial"/>
                <w:b/>
                <w:szCs w:val="20"/>
                <w:lang w:val="en-US"/>
              </w:rPr>
              <w:t>2</w:t>
            </w:r>
            <w:r w:rsidRPr="007E7FD3">
              <w:rPr>
                <w:rFonts w:cs="Arial"/>
                <w:b/>
                <w:szCs w:val="20"/>
              </w:rPr>
              <w:t xml:space="preserve"> – ΕΠ</w:t>
            </w:r>
            <w:r w:rsidRPr="007E7FD3">
              <w:rPr>
                <w:rFonts w:cs="Arial"/>
                <w:b/>
                <w:szCs w:val="20"/>
                <w:lang w:val="en-US"/>
              </w:rPr>
              <w:t>2</w:t>
            </w:r>
            <w:r w:rsidRPr="007E7FD3">
              <w:rPr>
                <w:rFonts w:cs="Arial"/>
                <w:b/>
                <w:szCs w:val="20"/>
              </w:rPr>
              <w:t>.</w:t>
            </w:r>
            <w:r w:rsidRPr="007E7FD3">
              <w:rPr>
                <w:rFonts w:cs="Arial"/>
                <w:b/>
                <w:szCs w:val="20"/>
                <w:lang w:val="en-US"/>
              </w:rPr>
              <w:t>15</w:t>
            </w:r>
          </w:p>
        </w:tc>
        <w:tc>
          <w:tcPr>
            <w:tcW w:w="144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340</w:t>
            </w:r>
          </w:p>
        </w:tc>
        <w:tc>
          <w:tcPr>
            <w:tcW w:w="850"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250</w:t>
            </w:r>
          </w:p>
        </w:tc>
      </w:tr>
      <w:tr w:rsidR="00620A56" w:rsidRPr="007E7FD3" w:rsidTr="00990673">
        <w:trPr>
          <w:trHeight w:hRule="exact" w:val="510"/>
          <w:jc w:val="center"/>
        </w:trPr>
        <w:tc>
          <w:tcPr>
            <w:tcW w:w="595"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18.</w:t>
            </w:r>
          </w:p>
        </w:tc>
        <w:tc>
          <w:tcPr>
            <w:tcW w:w="965" w:type="dxa"/>
            <w:vMerge/>
            <w:vAlign w:val="center"/>
          </w:tcPr>
          <w:p w:rsidR="00620A56" w:rsidRPr="007E7FD3" w:rsidRDefault="00620A56" w:rsidP="00620A56">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b/>
                <w:szCs w:val="20"/>
              </w:rPr>
            </w:pPr>
            <w:r w:rsidRPr="007E7FD3">
              <w:rPr>
                <w:rFonts w:cs="Arial"/>
                <w:b/>
                <w:szCs w:val="20"/>
              </w:rPr>
              <w:t>ΜΒΤ.Χ</w:t>
            </w:r>
            <w:r w:rsidRPr="007E7FD3">
              <w:rPr>
                <w:rFonts w:cs="Arial"/>
                <w:b/>
                <w:szCs w:val="20"/>
                <w:lang w:val="en-US"/>
              </w:rPr>
              <w:t>2</w:t>
            </w:r>
            <w:r w:rsidRPr="007E7FD3">
              <w:rPr>
                <w:rFonts w:cs="Arial"/>
                <w:b/>
                <w:szCs w:val="20"/>
              </w:rPr>
              <w:t xml:space="preserve"> – ΕΠ</w:t>
            </w:r>
            <w:r w:rsidRPr="007E7FD3">
              <w:rPr>
                <w:rFonts w:cs="Arial"/>
                <w:b/>
                <w:szCs w:val="20"/>
                <w:lang w:val="en-US"/>
              </w:rPr>
              <w:t>2</w:t>
            </w:r>
            <w:r w:rsidRPr="007E7FD3">
              <w:rPr>
                <w:rFonts w:cs="Arial"/>
                <w:b/>
                <w:szCs w:val="20"/>
              </w:rPr>
              <w:t>.</w:t>
            </w:r>
            <w:r w:rsidRPr="007E7FD3">
              <w:rPr>
                <w:rFonts w:cs="Arial"/>
                <w:b/>
                <w:szCs w:val="20"/>
                <w:lang w:val="en-US"/>
              </w:rPr>
              <w:t>16</w:t>
            </w:r>
          </w:p>
        </w:tc>
        <w:tc>
          <w:tcPr>
            <w:tcW w:w="144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400</w:t>
            </w:r>
          </w:p>
        </w:tc>
        <w:tc>
          <w:tcPr>
            <w:tcW w:w="850"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250</w:t>
            </w:r>
          </w:p>
        </w:tc>
      </w:tr>
      <w:tr w:rsidR="00620A56" w:rsidRPr="007E7FD3" w:rsidTr="00990673">
        <w:trPr>
          <w:trHeight w:hRule="exact" w:val="510"/>
          <w:jc w:val="center"/>
        </w:trPr>
        <w:tc>
          <w:tcPr>
            <w:tcW w:w="595"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19.</w:t>
            </w:r>
          </w:p>
        </w:tc>
        <w:tc>
          <w:tcPr>
            <w:tcW w:w="965" w:type="dxa"/>
            <w:vMerge/>
            <w:vAlign w:val="center"/>
          </w:tcPr>
          <w:p w:rsidR="00620A56" w:rsidRPr="007E7FD3" w:rsidRDefault="00620A56" w:rsidP="00620A56">
            <w:pPr>
              <w:pStyle w:val="a5"/>
              <w:spacing w:line="276" w:lineRule="auto"/>
              <w:jc w:val="center"/>
              <w:rPr>
                <w:rFonts w:cs="Arial"/>
                <w:szCs w:val="20"/>
              </w:rPr>
            </w:pPr>
          </w:p>
        </w:tc>
        <w:tc>
          <w:tcPr>
            <w:tcW w:w="3964" w:type="dxa"/>
            <w:tcBorders>
              <w:top w:val="double" w:sz="4" w:space="0" w:color="auto"/>
              <w:bottom w:val="single" w:sz="4" w:space="0" w:color="auto"/>
            </w:tcBorders>
            <w:vAlign w:val="center"/>
          </w:tcPr>
          <w:p w:rsidR="00620A56" w:rsidRPr="007E7FD3" w:rsidRDefault="00620A56" w:rsidP="00620A56">
            <w:pPr>
              <w:pStyle w:val="a5"/>
              <w:spacing w:line="276" w:lineRule="auto"/>
              <w:jc w:val="center"/>
              <w:rPr>
                <w:rFonts w:cs="Arial"/>
                <w:b/>
                <w:szCs w:val="20"/>
              </w:rPr>
            </w:pPr>
            <w:r w:rsidRPr="007E7FD3">
              <w:rPr>
                <w:rFonts w:cs="Arial"/>
                <w:b/>
                <w:szCs w:val="20"/>
              </w:rPr>
              <w:t>ΜΒΤ.Χ</w:t>
            </w:r>
            <w:r w:rsidRPr="007E7FD3">
              <w:rPr>
                <w:rFonts w:cs="Arial"/>
                <w:b/>
                <w:szCs w:val="20"/>
                <w:lang w:val="en-US"/>
              </w:rPr>
              <w:t>3</w:t>
            </w:r>
            <w:r w:rsidRPr="007E7FD3">
              <w:rPr>
                <w:rFonts w:cs="Arial"/>
                <w:b/>
                <w:szCs w:val="20"/>
              </w:rPr>
              <w:t xml:space="preserve"> – ΕΠ</w:t>
            </w:r>
            <w:r w:rsidRPr="007E7FD3">
              <w:rPr>
                <w:rFonts w:cs="Arial"/>
                <w:b/>
                <w:szCs w:val="20"/>
                <w:lang w:val="en-US"/>
              </w:rPr>
              <w:t>2</w:t>
            </w:r>
            <w:r w:rsidRPr="007E7FD3">
              <w:rPr>
                <w:rFonts w:cs="Arial"/>
                <w:b/>
                <w:szCs w:val="20"/>
              </w:rPr>
              <w:t>.</w:t>
            </w:r>
            <w:r w:rsidRPr="007E7FD3">
              <w:rPr>
                <w:rFonts w:cs="Arial"/>
                <w:b/>
                <w:szCs w:val="20"/>
                <w:lang w:val="en-US"/>
              </w:rPr>
              <w:t>01</w:t>
            </w:r>
          </w:p>
        </w:tc>
        <w:tc>
          <w:tcPr>
            <w:tcW w:w="1444" w:type="dxa"/>
            <w:tcBorders>
              <w:top w:val="doub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340</w:t>
            </w:r>
          </w:p>
        </w:tc>
        <w:tc>
          <w:tcPr>
            <w:tcW w:w="850" w:type="dxa"/>
            <w:tcBorders>
              <w:top w:val="doub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doub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lang w:val="en-US"/>
              </w:rPr>
              <w:t>2</w:t>
            </w:r>
            <w:r w:rsidRPr="007E7FD3">
              <w:rPr>
                <w:rFonts w:cs="Arial"/>
                <w:szCs w:val="20"/>
              </w:rPr>
              <w:t>60</w:t>
            </w:r>
          </w:p>
        </w:tc>
      </w:tr>
      <w:tr w:rsidR="00620A56" w:rsidRPr="007E7FD3" w:rsidTr="00990673">
        <w:trPr>
          <w:trHeight w:hRule="exact" w:val="510"/>
          <w:jc w:val="center"/>
        </w:trPr>
        <w:tc>
          <w:tcPr>
            <w:tcW w:w="595"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20.</w:t>
            </w:r>
          </w:p>
        </w:tc>
        <w:tc>
          <w:tcPr>
            <w:tcW w:w="965" w:type="dxa"/>
            <w:vMerge/>
            <w:vAlign w:val="center"/>
          </w:tcPr>
          <w:p w:rsidR="00620A56" w:rsidRPr="007E7FD3" w:rsidRDefault="00620A56" w:rsidP="00620A56">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b/>
                <w:szCs w:val="20"/>
              </w:rPr>
            </w:pPr>
            <w:r w:rsidRPr="007E7FD3">
              <w:rPr>
                <w:rFonts w:cs="Arial"/>
                <w:b/>
                <w:szCs w:val="20"/>
              </w:rPr>
              <w:t>ΜΒΤ.Χ</w:t>
            </w:r>
            <w:r w:rsidRPr="007E7FD3">
              <w:rPr>
                <w:rFonts w:cs="Arial"/>
                <w:b/>
                <w:szCs w:val="20"/>
                <w:lang w:val="en-US"/>
              </w:rPr>
              <w:t>3</w:t>
            </w:r>
            <w:r w:rsidRPr="007E7FD3">
              <w:rPr>
                <w:rFonts w:cs="Arial"/>
                <w:b/>
                <w:szCs w:val="20"/>
              </w:rPr>
              <w:t xml:space="preserve"> – ΕΠ</w:t>
            </w:r>
            <w:r w:rsidRPr="007E7FD3">
              <w:rPr>
                <w:rFonts w:cs="Arial"/>
                <w:b/>
                <w:szCs w:val="20"/>
                <w:lang w:val="en-US"/>
              </w:rPr>
              <w:t>2</w:t>
            </w:r>
            <w:r w:rsidRPr="007E7FD3">
              <w:rPr>
                <w:rFonts w:cs="Arial"/>
                <w:b/>
                <w:szCs w:val="20"/>
              </w:rPr>
              <w:t>.</w:t>
            </w:r>
            <w:r w:rsidRPr="007E7FD3">
              <w:rPr>
                <w:rFonts w:cs="Arial"/>
                <w:b/>
                <w:szCs w:val="20"/>
                <w:lang w:val="en-US"/>
              </w:rPr>
              <w:t>0</w:t>
            </w:r>
            <w:r w:rsidRPr="007E7FD3">
              <w:rPr>
                <w:rFonts w:cs="Arial"/>
                <w:b/>
                <w:szCs w:val="20"/>
              </w:rPr>
              <w:t>2</w:t>
            </w:r>
          </w:p>
        </w:tc>
        <w:tc>
          <w:tcPr>
            <w:tcW w:w="144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165</w:t>
            </w:r>
          </w:p>
        </w:tc>
        <w:tc>
          <w:tcPr>
            <w:tcW w:w="850"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lang w:val="en-US"/>
              </w:rPr>
              <w:t>2</w:t>
            </w:r>
            <w:r w:rsidRPr="007E7FD3">
              <w:rPr>
                <w:rFonts w:cs="Arial"/>
                <w:szCs w:val="20"/>
              </w:rPr>
              <w:t>30</w:t>
            </w:r>
          </w:p>
        </w:tc>
      </w:tr>
      <w:tr w:rsidR="00620A56" w:rsidRPr="007E7FD3" w:rsidTr="00990673">
        <w:trPr>
          <w:trHeight w:hRule="exact" w:val="510"/>
          <w:jc w:val="center"/>
        </w:trPr>
        <w:tc>
          <w:tcPr>
            <w:tcW w:w="595"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21.</w:t>
            </w:r>
          </w:p>
        </w:tc>
        <w:tc>
          <w:tcPr>
            <w:tcW w:w="965" w:type="dxa"/>
            <w:vMerge/>
            <w:vAlign w:val="center"/>
          </w:tcPr>
          <w:p w:rsidR="00620A56" w:rsidRPr="007E7FD3" w:rsidRDefault="00620A56" w:rsidP="00620A56">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b/>
                <w:szCs w:val="20"/>
              </w:rPr>
            </w:pPr>
            <w:r w:rsidRPr="007E7FD3">
              <w:rPr>
                <w:rFonts w:cs="Arial"/>
                <w:b/>
                <w:szCs w:val="20"/>
              </w:rPr>
              <w:t>ΜΒΤ.Χ</w:t>
            </w:r>
            <w:r w:rsidRPr="007E7FD3">
              <w:rPr>
                <w:rFonts w:cs="Arial"/>
                <w:b/>
                <w:szCs w:val="20"/>
                <w:lang w:val="en-US"/>
              </w:rPr>
              <w:t>3</w:t>
            </w:r>
            <w:r w:rsidRPr="007E7FD3">
              <w:rPr>
                <w:rFonts w:cs="Arial"/>
                <w:b/>
                <w:szCs w:val="20"/>
              </w:rPr>
              <w:t xml:space="preserve"> – ΕΠ</w:t>
            </w:r>
            <w:r w:rsidRPr="007E7FD3">
              <w:rPr>
                <w:rFonts w:cs="Arial"/>
                <w:b/>
                <w:szCs w:val="20"/>
                <w:lang w:val="en-US"/>
              </w:rPr>
              <w:t>2</w:t>
            </w:r>
            <w:r w:rsidRPr="007E7FD3">
              <w:rPr>
                <w:rFonts w:cs="Arial"/>
                <w:b/>
                <w:szCs w:val="20"/>
              </w:rPr>
              <w:t>.</w:t>
            </w:r>
            <w:r w:rsidRPr="007E7FD3">
              <w:rPr>
                <w:rFonts w:cs="Arial"/>
                <w:b/>
                <w:szCs w:val="20"/>
                <w:lang w:val="en-US"/>
              </w:rPr>
              <w:t>03</w:t>
            </w:r>
          </w:p>
        </w:tc>
        <w:tc>
          <w:tcPr>
            <w:tcW w:w="144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415</w:t>
            </w:r>
          </w:p>
        </w:tc>
        <w:tc>
          <w:tcPr>
            <w:tcW w:w="850"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lang w:val="en-US"/>
              </w:rPr>
              <w:t>2</w:t>
            </w:r>
            <w:r w:rsidRPr="007E7FD3">
              <w:rPr>
                <w:rFonts w:cs="Arial"/>
                <w:szCs w:val="20"/>
              </w:rPr>
              <w:t>30</w:t>
            </w:r>
          </w:p>
        </w:tc>
      </w:tr>
      <w:tr w:rsidR="00620A56" w:rsidRPr="007E7FD3" w:rsidTr="00990673">
        <w:trPr>
          <w:trHeight w:hRule="exact" w:val="510"/>
          <w:jc w:val="center"/>
        </w:trPr>
        <w:tc>
          <w:tcPr>
            <w:tcW w:w="595"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2</w:t>
            </w:r>
            <w:r w:rsidRPr="007E7FD3">
              <w:rPr>
                <w:rFonts w:cs="Arial"/>
                <w:szCs w:val="20"/>
                <w:lang w:val="en-US"/>
              </w:rPr>
              <w:t>2</w:t>
            </w:r>
            <w:r w:rsidRPr="007E7FD3">
              <w:rPr>
                <w:rFonts w:cs="Arial"/>
                <w:szCs w:val="20"/>
              </w:rPr>
              <w:t>.</w:t>
            </w:r>
          </w:p>
        </w:tc>
        <w:tc>
          <w:tcPr>
            <w:tcW w:w="965" w:type="dxa"/>
            <w:vMerge/>
            <w:vAlign w:val="center"/>
          </w:tcPr>
          <w:p w:rsidR="00620A56" w:rsidRPr="007E7FD3" w:rsidRDefault="00620A56" w:rsidP="00620A56">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b/>
                <w:szCs w:val="20"/>
              </w:rPr>
            </w:pPr>
            <w:r w:rsidRPr="007E7FD3">
              <w:rPr>
                <w:rFonts w:cs="Arial"/>
                <w:b/>
                <w:szCs w:val="20"/>
              </w:rPr>
              <w:t>ΜΒΤ.Χ</w:t>
            </w:r>
            <w:r w:rsidRPr="007E7FD3">
              <w:rPr>
                <w:rFonts w:cs="Arial"/>
                <w:b/>
                <w:szCs w:val="20"/>
                <w:lang w:val="en-US"/>
              </w:rPr>
              <w:t>3</w:t>
            </w:r>
            <w:r w:rsidRPr="007E7FD3">
              <w:rPr>
                <w:rFonts w:cs="Arial"/>
                <w:b/>
                <w:szCs w:val="20"/>
              </w:rPr>
              <w:t xml:space="preserve"> – ΕΠ</w:t>
            </w:r>
            <w:r w:rsidRPr="007E7FD3">
              <w:rPr>
                <w:rFonts w:cs="Arial"/>
                <w:b/>
                <w:szCs w:val="20"/>
                <w:lang w:val="en-US"/>
              </w:rPr>
              <w:t>2</w:t>
            </w:r>
            <w:r w:rsidRPr="007E7FD3">
              <w:rPr>
                <w:rFonts w:cs="Arial"/>
                <w:b/>
                <w:szCs w:val="20"/>
              </w:rPr>
              <w:t>.</w:t>
            </w:r>
            <w:r w:rsidRPr="007E7FD3">
              <w:rPr>
                <w:rFonts w:cs="Arial"/>
                <w:b/>
                <w:szCs w:val="20"/>
                <w:lang w:val="en-US"/>
              </w:rPr>
              <w:t>04</w:t>
            </w:r>
          </w:p>
        </w:tc>
        <w:tc>
          <w:tcPr>
            <w:tcW w:w="144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465</w:t>
            </w:r>
          </w:p>
        </w:tc>
        <w:tc>
          <w:tcPr>
            <w:tcW w:w="850"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lang w:val="en-US"/>
              </w:rPr>
              <w:t>2</w:t>
            </w:r>
            <w:r w:rsidRPr="007E7FD3">
              <w:rPr>
                <w:rFonts w:cs="Arial"/>
                <w:szCs w:val="20"/>
              </w:rPr>
              <w:t>30</w:t>
            </w:r>
          </w:p>
        </w:tc>
      </w:tr>
      <w:tr w:rsidR="00620A56" w:rsidRPr="007E7FD3" w:rsidTr="00990673">
        <w:trPr>
          <w:trHeight w:hRule="exact" w:val="510"/>
          <w:jc w:val="center"/>
        </w:trPr>
        <w:tc>
          <w:tcPr>
            <w:tcW w:w="595"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23.</w:t>
            </w:r>
          </w:p>
        </w:tc>
        <w:tc>
          <w:tcPr>
            <w:tcW w:w="965" w:type="dxa"/>
            <w:vMerge/>
            <w:vAlign w:val="center"/>
          </w:tcPr>
          <w:p w:rsidR="00620A56" w:rsidRPr="007E7FD3" w:rsidRDefault="00620A56" w:rsidP="00620A56">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b/>
                <w:szCs w:val="20"/>
              </w:rPr>
            </w:pPr>
            <w:r w:rsidRPr="007E7FD3">
              <w:rPr>
                <w:rFonts w:cs="Arial"/>
                <w:b/>
                <w:szCs w:val="20"/>
              </w:rPr>
              <w:t>ΜΒΤ.Χ</w:t>
            </w:r>
            <w:r w:rsidRPr="007E7FD3">
              <w:rPr>
                <w:rFonts w:cs="Arial"/>
                <w:b/>
                <w:szCs w:val="20"/>
                <w:lang w:val="en-US"/>
              </w:rPr>
              <w:t>3</w:t>
            </w:r>
            <w:r w:rsidRPr="007E7FD3">
              <w:rPr>
                <w:rFonts w:cs="Arial"/>
                <w:b/>
                <w:szCs w:val="20"/>
              </w:rPr>
              <w:t xml:space="preserve"> – ΕΠ</w:t>
            </w:r>
            <w:r w:rsidRPr="007E7FD3">
              <w:rPr>
                <w:rFonts w:cs="Arial"/>
                <w:b/>
                <w:szCs w:val="20"/>
                <w:lang w:val="en-US"/>
              </w:rPr>
              <w:t>2</w:t>
            </w:r>
            <w:r w:rsidRPr="007E7FD3">
              <w:rPr>
                <w:rFonts w:cs="Arial"/>
                <w:b/>
                <w:szCs w:val="20"/>
              </w:rPr>
              <w:t>.</w:t>
            </w:r>
            <w:r w:rsidRPr="007E7FD3">
              <w:rPr>
                <w:rFonts w:cs="Arial"/>
                <w:b/>
                <w:szCs w:val="20"/>
                <w:lang w:val="en-US"/>
              </w:rPr>
              <w:t>05</w:t>
            </w:r>
          </w:p>
        </w:tc>
        <w:tc>
          <w:tcPr>
            <w:tcW w:w="1444"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lang w:val="en-US"/>
              </w:rPr>
              <w:t>37</w:t>
            </w:r>
            <w:r w:rsidRPr="007E7FD3">
              <w:rPr>
                <w:rFonts w:cs="Arial"/>
                <w:szCs w:val="20"/>
              </w:rPr>
              <w:t>0</w:t>
            </w:r>
          </w:p>
        </w:tc>
        <w:tc>
          <w:tcPr>
            <w:tcW w:w="850"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lang w:val="en-US"/>
              </w:rPr>
              <w:t>2</w:t>
            </w:r>
            <w:r w:rsidRPr="007E7FD3">
              <w:rPr>
                <w:rFonts w:cs="Arial"/>
                <w:szCs w:val="20"/>
              </w:rPr>
              <w:t>60</w:t>
            </w:r>
          </w:p>
        </w:tc>
      </w:tr>
      <w:tr w:rsidR="00620A56" w:rsidRPr="007E7FD3" w:rsidTr="00990673">
        <w:trPr>
          <w:trHeight w:hRule="exact" w:val="510"/>
          <w:jc w:val="center"/>
        </w:trPr>
        <w:tc>
          <w:tcPr>
            <w:tcW w:w="595" w:type="dxa"/>
            <w:tcBorders>
              <w:top w:val="single" w:sz="4" w:space="0" w:color="auto"/>
              <w:bottom w:val="doub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24.</w:t>
            </w:r>
          </w:p>
        </w:tc>
        <w:tc>
          <w:tcPr>
            <w:tcW w:w="965" w:type="dxa"/>
            <w:vMerge/>
            <w:vAlign w:val="center"/>
          </w:tcPr>
          <w:p w:rsidR="00620A56" w:rsidRPr="007E7FD3" w:rsidRDefault="00620A56" w:rsidP="00620A56">
            <w:pPr>
              <w:pStyle w:val="a5"/>
              <w:spacing w:line="276" w:lineRule="auto"/>
              <w:jc w:val="center"/>
              <w:rPr>
                <w:rFonts w:cs="Arial"/>
                <w:szCs w:val="20"/>
              </w:rPr>
            </w:pPr>
          </w:p>
        </w:tc>
        <w:tc>
          <w:tcPr>
            <w:tcW w:w="3964" w:type="dxa"/>
            <w:tcBorders>
              <w:top w:val="single" w:sz="4" w:space="0" w:color="auto"/>
              <w:bottom w:val="double" w:sz="4" w:space="0" w:color="auto"/>
            </w:tcBorders>
            <w:vAlign w:val="center"/>
          </w:tcPr>
          <w:p w:rsidR="00620A56" w:rsidRPr="007E7FD3" w:rsidRDefault="00620A56" w:rsidP="00620A56">
            <w:pPr>
              <w:pStyle w:val="a5"/>
              <w:spacing w:line="276" w:lineRule="auto"/>
              <w:jc w:val="center"/>
              <w:rPr>
                <w:rFonts w:cs="Arial"/>
                <w:b/>
                <w:szCs w:val="20"/>
              </w:rPr>
            </w:pPr>
            <w:r w:rsidRPr="007E7FD3">
              <w:rPr>
                <w:rFonts w:cs="Arial"/>
                <w:b/>
                <w:szCs w:val="20"/>
              </w:rPr>
              <w:t>ΜΒΤ.Χ</w:t>
            </w:r>
            <w:r w:rsidRPr="007E7FD3">
              <w:rPr>
                <w:rFonts w:cs="Arial"/>
                <w:b/>
                <w:szCs w:val="20"/>
                <w:lang w:val="en-US"/>
              </w:rPr>
              <w:t>3</w:t>
            </w:r>
            <w:r w:rsidRPr="007E7FD3">
              <w:rPr>
                <w:rFonts w:cs="Arial"/>
                <w:b/>
                <w:szCs w:val="20"/>
              </w:rPr>
              <w:t xml:space="preserve"> – ΕΠ</w:t>
            </w:r>
            <w:r w:rsidRPr="007E7FD3">
              <w:rPr>
                <w:rFonts w:cs="Arial"/>
                <w:b/>
                <w:szCs w:val="20"/>
                <w:lang w:val="en-US"/>
              </w:rPr>
              <w:t>2</w:t>
            </w:r>
            <w:r w:rsidRPr="007E7FD3">
              <w:rPr>
                <w:rFonts w:cs="Arial"/>
                <w:b/>
                <w:szCs w:val="20"/>
              </w:rPr>
              <w:t>.</w:t>
            </w:r>
            <w:r w:rsidRPr="007E7FD3">
              <w:rPr>
                <w:rFonts w:cs="Arial"/>
                <w:b/>
                <w:szCs w:val="20"/>
                <w:lang w:val="en-US"/>
              </w:rPr>
              <w:t>06</w:t>
            </w:r>
          </w:p>
        </w:tc>
        <w:tc>
          <w:tcPr>
            <w:tcW w:w="1444" w:type="dxa"/>
            <w:tcBorders>
              <w:top w:val="single" w:sz="4" w:space="0" w:color="auto"/>
              <w:bottom w:val="doub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580</w:t>
            </w:r>
          </w:p>
        </w:tc>
        <w:tc>
          <w:tcPr>
            <w:tcW w:w="850" w:type="dxa"/>
            <w:tcBorders>
              <w:top w:val="single" w:sz="4" w:space="0" w:color="auto"/>
              <w:bottom w:val="doub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doub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lang w:val="en-US"/>
              </w:rPr>
              <w:t>2</w:t>
            </w:r>
            <w:r w:rsidRPr="007E7FD3">
              <w:rPr>
                <w:rFonts w:cs="Arial"/>
                <w:szCs w:val="20"/>
              </w:rPr>
              <w:t>60</w:t>
            </w:r>
          </w:p>
        </w:tc>
      </w:tr>
      <w:tr w:rsidR="00620A56" w:rsidRPr="007E7FD3" w:rsidTr="00990673">
        <w:trPr>
          <w:trHeight w:hRule="exact" w:val="510"/>
          <w:jc w:val="center"/>
        </w:trPr>
        <w:tc>
          <w:tcPr>
            <w:tcW w:w="595" w:type="dxa"/>
            <w:tcBorders>
              <w:top w:val="doub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25.</w:t>
            </w:r>
          </w:p>
        </w:tc>
        <w:tc>
          <w:tcPr>
            <w:tcW w:w="965" w:type="dxa"/>
            <w:vMerge/>
            <w:vAlign w:val="center"/>
          </w:tcPr>
          <w:p w:rsidR="00620A56" w:rsidRPr="007E7FD3" w:rsidRDefault="00620A56" w:rsidP="00620A56">
            <w:pPr>
              <w:pStyle w:val="a5"/>
              <w:spacing w:line="276" w:lineRule="auto"/>
              <w:jc w:val="center"/>
              <w:rPr>
                <w:rFonts w:cs="Arial"/>
                <w:szCs w:val="20"/>
              </w:rPr>
            </w:pPr>
          </w:p>
        </w:tc>
        <w:tc>
          <w:tcPr>
            <w:tcW w:w="3964" w:type="dxa"/>
            <w:tcBorders>
              <w:top w:val="double" w:sz="4" w:space="0" w:color="auto"/>
              <w:bottom w:val="single" w:sz="4" w:space="0" w:color="auto"/>
            </w:tcBorders>
            <w:vAlign w:val="center"/>
          </w:tcPr>
          <w:p w:rsidR="00620A56" w:rsidRPr="007E7FD3" w:rsidRDefault="00620A56" w:rsidP="00620A56">
            <w:pPr>
              <w:pStyle w:val="a5"/>
              <w:spacing w:line="276" w:lineRule="auto"/>
              <w:jc w:val="center"/>
              <w:rPr>
                <w:rFonts w:cs="Arial"/>
                <w:b/>
                <w:szCs w:val="20"/>
              </w:rPr>
            </w:pPr>
            <w:r w:rsidRPr="007E7FD3">
              <w:rPr>
                <w:rFonts w:cs="Arial"/>
                <w:b/>
                <w:szCs w:val="20"/>
              </w:rPr>
              <w:t>ΜΒΤ.Χ</w:t>
            </w:r>
            <w:r w:rsidRPr="007E7FD3">
              <w:rPr>
                <w:rFonts w:cs="Arial"/>
                <w:b/>
                <w:szCs w:val="20"/>
                <w:lang w:val="en-US"/>
              </w:rPr>
              <w:t>4</w:t>
            </w:r>
            <w:r w:rsidRPr="007E7FD3">
              <w:rPr>
                <w:rFonts w:cs="Arial"/>
                <w:b/>
                <w:szCs w:val="20"/>
              </w:rPr>
              <w:t xml:space="preserve"> – ΕΠ</w:t>
            </w:r>
            <w:r w:rsidRPr="007E7FD3">
              <w:rPr>
                <w:rFonts w:cs="Arial"/>
                <w:b/>
                <w:szCs w:val="20"/>
                <w:lang w:val="en-US"/>
              </w:rPr>
              <w:t>2</w:t>
            </w:r>
            <w:r w:rsidRPr="007E7FD3">
              <w:rPr>
                <w:rFonts w:cs="Arial"/>
                <w:b/>
                <w:szCs w:val="20"/>
              </w:rPr>
              <w:t>.</w:t>
            </w:r>
            <w:r w:rsidRPr="007E7FD3">
              <w:rPr>
                <w:rFonts w:cs="Arial"/>
                <w:b/>
                <w:szCs w:val="20"/>
                <w:lang w:val="en-US"/>
              </w:rPr>
              <w:t>01</w:t>
            </w:r>
          </w:p>
        </w:tc>
        <w:tc>
          <w:tcPr>
            <w:tcW w:w="1444" w:type="dxa"/>
            <w:tcBorders>
              <w:top w:val="doub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150</w:t>
            </w:r>
          </w:p>
        </w:tc>
        <w:tc>
          <w:tcPr>
            <w:tcW w:w="850" w:type="dxa"/>
            <w:tcBorders>
              <w:top w:val="doub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double" w:sz="4" w:space="0" w:color="auto"/>
              <w:bottom w:val="sing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lang w:val="en-US"/>
              </w:rPr>
              <w:t>2</w:t>
            </w:r>
            <w:r w:rsidRPr="007E7FD3">
              <w:rPr>
                <w:rFonts w:cs="Arial"/>
                <w:szCs w:val="20"/>
              </w:rPr>
              <w:t>60</w:t>
            </w:r>
          </w:p>
        </w:tc>
      </w:tr>
      <w:tr w:rsidR="00620A56" w:rsidRPr="007E7FD3" w:rsidTr="00990673">
        <w:trPr>
          <w:trHeight w:hRule="exact" w:val="510"/>
          <w:jc w:val="center"/>
        </w:trPr>
        <w:tc>
          <w:tcPr>
            <w:tcW w:w="595" w:type="dxa"/>
            <w:tcBorders>
              <w:top w:val="single" w:sz="4" w:space="0" w:color="auto"/>
              <w:bottom w:val="doub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rPr>
              <w:t>26.</w:t>
            </w:r>
          </w:p>
        </w:tc>
        <w:tc>
          <w:tcPr>
            <w:tcW w:w="965" w:type="dxa"/>
            <w:vMerge/>
            <w:tcBorders>
              <w:bottom w:val="double" w:sz="4" w:space="0" w:color="auto"/>
            </w:tcBorders>
            <w:vAlign w:val="center"/>
          </w:tcPr>
          <w:p w:rsidR="00620A56" w:rsidRPr="007E7FD3" w:rsidRDefault="00620A56" w:rsidP="00620A56">
            <w:pPr>
              <w:pStyle w:val="a5"/>
              <w:spacing w:line="276" w:lineRule="auto"/>
              <w:jc w:val="center"/>
              <w:rPr>
                <w:rFonts w:cs="Arial"/>
                <w:szCs w:val="20"/>
              </w:rPr>
            </w:pPr>
          </w:p>
        </w:tc>
        <w:tc>
          <w:tcPr>
            <w:tcW w:w="3964" w:type="dxa"/>
            <w:tcBorders>
              <w:top w:val="single" w:sz="4" w:space="0" w:color="auto"/>
              <w:bottom w:val="double" w:sz="4" w:space="0" w:color="auto"/>
            </w:tcBorders>
            <w:vAlign w:val="center"/>
          </w:tcPr>
          <w:p w:rsidR="00620A56" w:rsidRPr="007E7FD3" w:rsidRDefault="00620A56" w:rsidP="00620A56">
            <w:pPr>
              <w:pStyle w:val="a5"/>
              <w:spacing w:line="276" w:lineRule="auto"/>
              <w:jc w:val="center"/>
              <w:rPr>
                <w:rFonts w:cs="Arial"/>
                <w:b/>
                <w:szCs w:val="20"/>
              </w:rPr>
            </w:pPr>
            <w:r w:rsidRPr="007E7FD3">
              <w:rPr>
                <w:rFonts w:cs="Arial"/>
                <w:b/>
                <w:szCs w:val="20"/>
              </w:rPr>
              <w:t>ΜΒΤ.Χ</w:t>
            </w:r>
            <w:r w:rsidRPr="007E7FD3">
              <w:rPr>
                <w:rFonts w:cs="Arial"/>
                <w:b/>
                <w:szCs w:val="20"/>
                <w:lang w:val="en-US"/>
              </w:rPr>
              <w:t>4</w:t>
            </w:r>
            <w:r w:rsidRPr="007E7FD3">
              <w:rPr>
                <w:rFonts w:cs="Arial"/>
                <w:b/>
                <w:szCs w:val="20"/>
              </w:rPr>
              <w:t xml:space="preserve"> – ΕΠ</w:t>
            </w:r>
            <w:r w:rsidRPr="007E7FD3">
              <w:rPr>
                <w:rFonts w:cs="Arial"/>
                <w:b/>
                <w:szCs w:val="20"/>
                <w:lang w:val="en-US"/>
              </w:rPr>
              <w:t>2</w:t>
            </w:r>
            <w:r w:rsidRPr="007E7FD3">
              <w:rPr>
                <w:rFonts w:cs="Arial"/>
                <w:b/>
                <w:szCs w:val="20"/>
              </w:rPr>
              <w:t>.</w:t>
            </w:r>
            <w:r w:rsidRPr="007E7FD3">
              <w:rPr>
                <w:rFonts w:cs="Arial"/>
                <w:b/>
                <w:szCs w:val="20"/>
                <w:lang w:val="en-US"/>
              </w:rPr>
              <w:t>02</w:t>
            </w:r>
          </w:p>
        </w:tc>
        <w:tc>
          <w:tcPr>
            <w:tcW w:w="1444" w:type="dxa"/>
            <w:tcBorders>
              <w:top w:val="single" w:sz="4" w:space="0" w:color="auto"/>
              <w:bottom w:val="doub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255</w:t>
            </w:r>
          </w:p>
        </w:tc>
        <w:tc>
          <w:tcPr>
            <w:tcW w:w="850" w:type="dxa"/>
            <w:tcBorders>
              <w:top w:val="single" w:sz="4" w:space="0" w:color="auto"/>
              <w:bottom w:val="double" w:sz="4" w:space="0" w:color="auto"/>
            </w:tcBorders>
            <w:vAlign w:val="center"/>
          </w:tcPr>
          <w:p w:rsidR="00620A56" w:rsidRPr="007E7FD3" w:rsidRDefault="00620A56" w:rsidP="00620A56">
            <w:pPr>
              <w:pStyle w:val="a5"/>
              <w:spacing w:line="276" w:lineRule="auto"/>
              <w:jc w:val="center"/>
              <w:rPr>
                <w:rFonts w:cs="Arial"/>
                <w:szCs w:val="20"/>
                <w:lang w:val="en-US"/>
              </w:rPr>
            </w:pPr>
            <w:r w:rsidRPr="007E7FD3">
              <w:rPr>
                <w:rFonts w:cs="Arial"/>
                <w:szCs w:val="20"/>
                <w:lang w:val="en-US"/>
              </w:rPr>
              <w:t>-</w:t>
            </w:r>
          </w:p>
        </w:tc>
        <w:tc>
          <w:tcPr>
            <w:tcW w:w="993" w:type="dxa"/>
            <w:tcBorders>
              <w:top w:val="single" w:sz="4" w:space="0" w:color="auto"/>
              <w:bottom w:val="double" w:sz="4" w:space="0" w:color="auto"/>
            </w:tcBorders>
            <w:vAlign w:val="center"/>
          </w:tcPr>
          <w:p w:rsidR="00620A56" w:rsidRPr="007E7FD3" w:rsidRDefault="00620A56" w:rsidP="00620A56">
            <w:pPr>
              <w:pStyle w:val="a5"/>
              <w:spacing w:line="276" w:lineRule="auto"/>
              <w:jc w:val="center"/>
              <w:rPr>
                <w:rFonts w:cs="Arial"/>
                <w:szCs w:val="20"/>
              </w:rPr>
            </w:pPr>
            <w:r w:rsidRPr="007E7FD3">
              <w:rPr>
                <w:rFonts w:cs="Arial"/>
                <w:szCs w:val="20"/>
                <w:lang w:val="en-US"/>
              </w:rPr>
              <w:t>2</w:t>
            </w:r>
            <w:r w:rsidRPr="007E7FD3">
              <w:rPr>
                <w:rFonts w:cs="Arial"/>
                <w:szCs w:val="20"/>
              </w:rPr>
              <w:t>30</w:t>
            </w:r>
          </w:p>
        </w:tc>
      </w:tr>
    </w:tbl>
    <w:p w:rsidR="00543244" w:rsidRPr="007E7FD3" w:rsidRDefault="00543244" w:rsidP="00543244">
      <w:pPr>
        <w:rPr>
          <w:rFonts w:cs="Arial"/>
          <w:color w:val="FF0000"/>
          <w:lang w:val="en-US"/>
        </w:rPr>
      </w:pPr>
    </w:p>
    <w:p w:rsidR="00543244" w:rsidRPr="007E7FD3" w:rsidRDefault="00543244" w:rsidP="00543244">
      <w:pPr>
        <w:rPr>
          <w:rFonts w:cs="Arial"/>
          <w:color w:val="FF0000"/>
          <w:lang w:val="en-US"/>
        </w:rPr>
      </w:pPr>
    </w:p>
    <w:p w:rsidR="00543244" w:rsidRPr="007E7FD3" w:rsidRDefault="00620A56" w:rsidP="00620A56">
      <w:pPr>
        <w:pStyle w:val="a5"/>
        <w:tabs>
          <w:tab w:val="left" w:pos="709"/>
          <w:tab w:val="left" w:pos="993"/>
        </w:tabs>
        <w:spacing w:line="360" w:lineRule="auto"/>
        <w:jc w:val="both"/>
        <w:rPr>
          <w:rFonts w:ascii="Arial" w:hAnsi="Arial" w:cs="Arial"/>
          <w:sz w:val="20"/>
          <w:szCs w:val="20"/>
        </w:rPr>
      </w:pPr>
      <w:r w:rsidRPr="007E7FD3">
        <w:rPr>
          <w:rFonts w:cs="Arial"/>
          <w:szCs w:val="20"/>
        </w:rPr>
        <w:tab/>
      </w:r>
      <w:r w:rsidR="00543244" w:rsidRPr="007E7FD3">
        <w:rPr>
          <w:rFonts w:ascii="Arial" w:hAnsi="Arial" w:cs="Arial"/>
          <w:sz w:val="20"/>
          <w:szCs w:val="20"/>
        </w:rPr>
        <w:t>Τα πλάτη των επιφανειών επένδυσης ενδέχεται να μετατραπούν σε ποσοστό της τάξης του 10% κατά τον οριστικό γραφιστικό σχεδιασμό του πληροφοριακού και εποπτικού υλικού της έκθεσης, χωρίς ωστόσο να μεταβληθούν οι συνολικές ποσότητες υλικού κατασκευής.</w:t>
      </w:r>
    </w:p>
    <w:p w:rsidR="00543244" w:rsidRPr="007E7FD3" w:rsidRDefault="00543244" w:rsidP="00620A56">
      <w:pPr>
        <w:pStyle w:val="a5"/>
        <w:tabs>
          <w:tab w:val="left" w:pos="709"/>
          <w:tab w:val="left" w:pos="993"/>
        </w:tabs>
        <w:spacing w:line="360" w:lineRule="auto"/>
        <w:jc w:val="both"/>
        <w:rPr>
          <w:rFonts w:ascii="Arial" w:hAnsi="Arial" w:cs="Arial"/>
          <w:sz w:val="20"/>
          <w:szCs w:val="20"/>
        </w:rPr>
      </w:pPr>
    </w:p>
    <w:p w:rsidR="00B35F10" w:rsidRPr="007E7FD3" w:rsidRDefault="00B35F10" w:rsidP="00620A56">
      <w:pPr>
        <w:pStyle w:val="a5"/>
        <w:tabs>
          <w:tab w:val="left" w:pos="709"/>
          <w:tab w:val="left" w:pos="993"/>
        </w:tabs>
        <w:spacing w:line="360" w:lineRule="auto"/>
        <w:jc w:val="both"/>
        <w:rPr>
          <w:rFonts w:ascii="Arial" w:hAnsi="Arial" w:cs="Arial"/>
          <w:sz w:val="20"/>
          <w:szCs w:val="20"/>
        </w:rPr>
      </w:pPr>
    </w:p>
    <w:p w:rsidR="00B35F10" w:rsidRPr="007E7FD3" w:rsidRDefault="00B35F10" w:rsidP="00620A56">
      <w:pPr>
        <w:pStyle w:val="a5"/>
        <w:tabs>
          <w:tab w:val="left" w:pos="709"/>
          <w:tab w:val="left" w:pos="993"/>
        </w:tabs>
        <w:spacing w:line="360" w:lineRule="auto"/>
        <w:jc w:val="both"/>
        <w:rPr>
          <w:rFonts w:ascii="Arial" w:hAnsi="Arial" w:cs="Arial"/>
          <w:sz w:val="20"/>
          <w:szCs w:val="20"/>
        </w:rPr>
      </w:pPr>
    </w:p>
    <w:p w:rsidR="00FE0C3B" w:rsidRPr="007E7FD3" w:rsidRDefault="00FE0C3B" w:rsidP="00620A56">
      <w:pPr>
        <w:pStyle w:val="a5"/>
        <w:tabs>
          <w:tab w:val="left" w:pos="709"/>
          <w:tab w:val="left" w:pos="993"/>
        </w:tabs>
        <w:spacing w:line="360" w:lineRule="auto"/>
        <w:jc w:val="both"/>
        <w:rPr>
          <w:rFonts w:ascii="Arial" w:hAnsi="Arial" w:cs="Arial"/>
          <w:sz w:val="20"/>
          <w:szCs w:val="20"/>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tblPr>
      <w:tblGrid>
        <w:gridCol w:w="426"/>
        <w:gridCol w:w="9355"/>
      </w:tblGrid>
      <w:tr w:rsidR="00FE0C3B" w:rsidRPr="007E7FD3" w:rsidTr="00620A56">
        <w:trPr>
          <w:trHeight w:val="374"/>
        </w:trPr>
        <w:tc>
          <w:tcPr>
            <w:tcW w:w="426" w:type="dxa"/>
            <w:shd w:val="clear" w:color="auto" w:fill="BFBFBF" w:themeFill="background1" w:themeFillShade="BF"/>
            <w:vAlign w:val="center"/>
          </w:tcPr>
          <w:p w:rsidR="00FE0C3B" w:rsidRPr="007E7FD3" w:rsidRDefault="00FE0C3B" w:rsidP="00620A56">
            <w:pPr>
              <w:pStyle w:val="a5"/>
              <w:spacing w:line="360" w:lineRule="auto"/>
              <w:rPr>
                <w:rFonts w:ascii="Arial" w:hAnsi="Arial" w:cs="Arial"/>
                <w:b/>
              </w:rPr>
            </w:pPr>
            <w:r w:rsidRPr="007E7FD3">
              <w:rPr>
                <w:rFonts w:ascii="Arial" w:hAnsi="Arial" w:cs="Arial"/>
                <w:b/>
              </w:rPr>
              <w:lastRenderedPageBreak/>
              <w:t>5.</w:t>
            </w:r>
          </w:p>
        </w:tc>
        <w:tc>
          <w:tcPr>
            <w:tcW w:w="9355" w:type="dxa"/>
            <w:shd w:val="clear" w:color="auto" w:fill="BFBFBF" w:themeFill="background1" w:themeFillShade="BF"/>
            <w:vAlign w:val="center"/>
          </w:tcPr>
          <w:p w:rsidR="00FE0C3B" w:rsidRPr="007E7FD3" w:rsidRDefault="00FE0C3B" w:rsidP="00620A56">
            <w:pPr>
              <w:pStyle w:val="a5"/>
              <w:spacing w:line="360" w:lineRule="auto"/>
              <w:rPr>
                <w:rFonts w:ascii="Arial" w:hAnsi="Arial" w:cs="Arial"/>
                <w:b/>
              </w:rPr>
            </w:pPr>
            <w:r w:rsidRPr="007E7FD3">
              <w:rPr>
                <w:rFonts w:ascii="Arial" w:hAnsi="Arial" w:cs="Arial"/>
                <w:b/>
              </w:rPr>
              <w:t>ΑΥΤΟΦΕΡΟΜΕΝ</w:t>
            </w:r>
            <w:r w:rsidR="00620A56" w:rsidRPr="007E7FD3">
              <w:rPr>
                <w:rFonts w:ascii="Arial" w:hAnsi="Arial" w:cs="Arial"/>
                <w:b/>
              </w:rPr>
              <w:t>ΕΣ</w:t>
            </w:r>
            <w:r w:rsidRPr="007E7FD3">
              <w:rPr>
                <w:rFonts w:ascii="Arial" w:hAnsi="Arial" w:cs="Arial"/>
                <w:b/>
              </w:rPr>
              <w:t xml:space="preserve"> ΚΑΤΑΣΚΕΥ</w:t>
            </w:r>
            <w:r w:rsidR="00620A56" w:rsidRPr="007E7FD3">
              <w:rPr>
                <w:rFonts w:ascii="Arial" w:hAnsi="Arial" w:cs="Arial"/>
                <w:b/>
              </w:rPr>
              <w:t>ΕΣ</w:t>
            </w:r>
            <w:r w:rsidRPr="007E7FD3">
              <w:rPr>
                <w:rFonts w:ascii="Arial" w:hAnsi="Arial" w:cs="Arial"/>
                <w:b/>
              </w:rPr>
              <w:t xml:space="preserve"> ΑΠΟ ΜΕΤΑΛΛΙΚΟ ΣΚΕΛΕΤΟ ΚΑΙ ΕΠΕΝΔΥΣΗ ΓΥΨΟΣΑΝΙΔΑΣ</w:t>
            </w:r>
          </w:p>
        </w:tc>
      </w:tr>
    </w:tbl>
    <w:p w:rsidR="00FE0C3B" w:rsidRPr="007E7FD3" w:rsidRDefault="00FE0C3B" w:rsidP="00620A56">
      <w:pPr>
        <w:pStyle w:val="a5"/>
        <w:tabs>
          <w:tab w:val="left" w:pos="709"/>
          <w:tab w:val="left" w:pos="993"/>
        </w:tabs>
        <w:spacing w:line="360" w:lineRule="auto"/>
        <w:jc w:val="both"/>
        <w:rPr>
          <w:rFonts w:ascii="Arial" w:hAnsi="Arial" w:cs="Arial"/>
          <w:sz w:val="20"/>
          <w:szCs w:val="20"/>
        </w:rPr>
      </w:pPr>
    </w:p>
    <w:p w:rsidR="00543244" w:rsidRPr="007E7FD3" w:rsidRDefault="00543244" w:rsidP="00620A56">
      <w:pPr>
        <w:pStyle w:val="a5"/>
        <w:spacing w:line="360" w:lineRule="auto"/>
        <w:jc w:val="both"/>
        <w:rPr>
          <w:rFonts w:ascii="Arial" w:hAnsi="Arial" w:cs="Arial"/>
          <w:sz w:val="20"/>
          <w:szCs w:val="20"/>
        </w:rPr>
      </w:pPr>
      <w:r w:rsidRPr="007E7FD3">
        <w:rPr>
          <w:rFonts w:ascii="Arial" w:hAnsi="Arial" w:cs="Arial"/>
          <w:sz w:val="20"/>
          <w:szCs w:val="20"/>
        </w:rPr>
        <w:tab/>
        <w:t>Πρόκειται για κατασκευές από μεταλλικό σκελετό, γαλβανιζέ, με επένδυση γυψοσανίδας, οι οποίες θα εγκατασταθούν στον εκθεσιακό χώρο προκειμένου να διαμορφώσουν θέσεις οι οποίες προσομοιάζουν σε επέκταση των υφιστάμενων τοίχων. Οι κατασκευές θα έχουν τη μορφή μόνιμων εγκαταστάσεων ωστόσο θα διαμορφωθούν με τρόπο που να είναι δυνατή η μελλοντική απεγκατάστασή τους χωρίς παρέμβαση στο κέλυφος.</w:t>
      </w:r>
    </w:p>
    <w:p w:rsidR="00543244" w:rsidRPr="007E7FD3" w:rsidRDefault="00543244" w:rsidP="00620A56">
      <w:pPr>
        <w:pStyle w:val="a5"/>
        <w:spacing w:line="360" w:lineRule="auto"/>
        <w:jc w:val="both"/>
        <w:rPr>
          <w:rFonts w:ascii="Arial" w:hAnsi="Arial" w:cs="Arial"/>
          <w:sz w:val="20"/>
          <w:szCs w:val="20"/>
        </w:rPr>
      </w:pPr>
      <w:r w:rsidRPr="007E7FD3">
        <w:rPr>
          <w:rFonts w:ascii="Arial" w:hAnsi="Arial" w:cs="Arial"/>
          <w:sz w:val="20"/>
          <w:szCs w:val="20"/>
        </w:rPr>
        <w:tab/>
        <w:t>Εσωτερικός μεταλλικός γαλβανιζέ σκελετός σε τυποποιημένες και κατάλληλες διατομές που να προσφέρουν στοιβαρότητα στην κατασκευή. Γαλβανιζέ γωνιόκρανα θα εφαρμοστούν σε όλες τις ακμές και γαλβανιζέ προφίλ στα εμφανή σόκορα γυψοσανίδας. Οι επιφάνειες θα στοκαριστούν, θα σπατουλαριστούν και θα τριφτούν, ώστε να είναι κατάλληλες για βάψιμο με μόνο ένα χέρι τελικό σπατουλάρισμα. Κυματοειδής επιφάνειες και λοιπές ατέλειες δεν θα γίνουν δεκτές.</w:t>
      </w:r>
    </w:p>
    <w:p w:rsidR="00543244" w:rsidRPr="007E7FD3" w:rsidRDefault="00543244" w:rsidP="00620A56">
      <w:pPr>
        <w:pStyle w:val="a5"/>
        <w:spacing w:line="360" w:lineRule="auto"/>
        <w:jc w:val="both"/>
        <w:rPr>
          <w:rFonts w:ascii="Arial" w:hAnsi="Arial" w:cs="Arial"/>
          <w:sz w:val="20"/>
          <w:szCs w:val="20"/>
        </w:rPr>
      </w:pPr>
      <w:r w:rsidRPr="007E7FD3">
        <w:rPr>
          <w:rFonts w:ascii="Arial" w:hAnsi="Arial" w:cs="Arial"/>
          <w:sz w:val="20"/>
          <w:szCs w:val="20"/>
        </w:rPr>
        <w:tab/>
        <w:t>Κατά την εγκατάσταση των κατασκευών θα πραγματοποιηθούν και τα ενδεχόμενα μερεμέτια που θα προκύψουν από τις εργασίες διάνοιξης των εσωτερικών θυρών του εκθεσιακού χώρου</w:t>
      </w:r>
    </w:p>
    <w:p w:rsidR="00543244" w:rsidRPr="007E7FD3" w:rsidRDefault="00543244" w:rsidP="00620A56">
      <w:pPr>
        <w:pStyle w:val="a5"/>
        <w:spacing w:line="360" w:lineRule="auto"/>
        <w:jc w:val="both"/>
        <w:rPr>
          <w:rFonts w:ascii="Arial" w:hAnsi="Arial" w:cs="Arial"/>
          <w:sz w:val="20"/>
          <w:szCs w:val="20"/>
        </w:rPr>
      </w:pP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965"/>
        <w:gridCol w:w="3964"/>
        <w:gridCol w:w="1444"/>
        <w:gridCol w:w="850"/>
        <w:gridCol w:w="993"/>
      </w:tblGrid>
      <w:tr w:rsidR="00620A56" w:rsidRPr="007E7FD3" w:rsidTr="003852B6">
        <w:trPr>
          <w:trHeight w:val="579"/>
          <w:jc w:val="center"/>
        </w:trPr>
        <w:tc>
          <w:tcPr>
            <w:tcW w:w="8811" w:type="dxa"/>
            <w:gridSpan w:val="6"/>
            <w:tcBorders>
              <w:bottom w:val="double" w:sz="4" w:space="0" w:color="auto"/>
            </w:tcBorders>
            <w:shd w:val="clear" w:color="auto" w:fill="A6A6A6" w:themeFill="background1" w:themeFillShade="A6"/>
            <w:vAlign w:val="center"/>
          </w:tcPr>
          <w:p w:rsidR="00620A56" w:rsidRPr="007E7FD3" w:rsidRDefault="00620A56" w:rsidP="003852B6">
            <w:pPr>
              <w:pStyle w:val="a5"/>
              <w:jc w:val="center"/>
              <w:rPr>
                <w:rFonts w:cs="Arial"/>
                <w:b/>
                <w:szCs w:val="20"/>
              </w:rPr>
            </w:pPr>
            <w:r w:rsidRPr="007E7FD3">
              <w:rPr>
                <w:rFonts w:cs="Arial"/>
                <w:b/>
              </w:rPr>
              <w:t>ΠΙΝΑΚΑΣ ΚΑΤΑΣΚΕΥΩΝ ΑΠΟ ΓΥΨΟΣΑΝΙΔΑ</w:t>
            </w:r>
          </w:p>
        </w:tc>
      </w:tr>
      <w:tr w:rsidR="00620A56" w:rsidRPr="007E7FD3" w:rsidTr="003852B6">
        <w:trPr>
          <w:trHeight w:val="681"/>
          <w:jc w:val="center"/>
        </w:trPr>
        <w:tc>
          <w:tcPr>
            <w:tcW w:w="595" w:type="dxa"/>
            <w:tcBorders>
              <w:bottom w:val="double" w:sz="4" w:space="0" w:color="auto"/>
            </w:tcBorders>
            <w:vAlign w:val="center"/>
          </w:tcPr>
          <w:p w:rsidR="00620A56" w:rsidRPr="007E7FD3" w:rsidRDefault="00620A56" w:rsidP="003852B6">
            <w:pPr>
              <w:pStyle w:val="a5"/>
              <w:spacing w:line="276" w:lineRule="auto"/>
              <w:jc w:val="center"/>
              <w:rPr>
                <w:rFonts w:cs="Arial"/>
                <w:b/>
                <w:szCs w:val="20"/>
              </w:rPr>
            </w:pPr>
            <w:r w:rsidRPr="007E7FD3">
              <w:rPr>
                <w:rFonts w:cs="Arial"/>
                <w:b/>
                <w:szCs w:val="20"/>
              </w:rPr>
              <w:t>Α/Α</w:t>
            </w:r>
          </w:p>
        </w:tc>
        <w:tc>
          <w:tcPr>
            <w:tcW w:w="965" w:type="dxa"/>
            <w:tcBorders>
              <w:bottom w:val="double" w:sz="4" w:space="0" w:color="auto"/>
            </w:tcBorders>
            <w:vAlign w:val="center"/>
          </w:tcPr>
          <w:p w:rsidR="00620A56" w:rsidRPr="007E7FD3" w:rsidRDefault="00620A56" w:rsidP="003852B6">
            <w:pPr>
              <w:pStyle w:val="a5"/>
              <w:spacing w:line="276" w:lineRule="auto"/>
              <w:jc w:val="center"/>
              <w:rPr>
                <w:rFonts w:cs="Arial"/>
                <w:b/>
                <w:szCs w:val="20"/>
              </w:rPr>
            </w:pPr>
            <w:r w:rsidRPr="007E7FD3">
              <w:rPr>
                <w:rFonts w:cs="Arial"/>
                <w:b/>
                <w:szCs w:val="20"/>
              </w:rPr>
              <w:t>Τύπος</w:t>
            </w:r>
          </w:p>
        </w:tc>
        <w:tc>
          <w:tcPr>
            <w:tcW w:w="3964" w:type="dxa"/>
            <w:tcBorders>
              <w:bottom w:val="double" w:sz="4" w:space="0" w:color="auto"/>
            </w:tcBorders>
            <w:vAlign w:val="center"/>
          </w:tcPr>
          <w:p w:rsidR="00620A56" w:rsidRPr="007E7FD3" w:rsidRDefault="00620A56" w:rsidP="003852B6">
            <w:pPr>
              <w:pStyle w:val="a5"/>
              <w:spacing w:line="276" w:lineRule="auto"/>
              <w:jc w:val="center"/>
              <w:rPr>
                <w:rFonts w:cs="Arial"/>
                <w:b/>
                <w:szCs w:val="20"/>
              </w:rPr>
            </w:pPr>
            <w:r w:rsidRPr="007E7FD3">
              <w:rPr>
                <w:rFonts w:cs="Arial"/>
                <w:b/>
                <w:szCs w:val="20"/>
              </w:rPr>
              <w:t>Κωδικός</w:t>
            </w:r>
          </w:p>
        </w:tc>
        <w:tc>
          <w:tcPr>
            <w:tcW w:w="3287" w:type="dxa"/>
            <w:gridSpan w:val="3"/>
            <w:tcBorders>
              <w:bottom w:val="double" w:sz="4" w:space="0" w:color="auto"/>
            </w:tcBorders>
            <w:vAlign w:val="center"/>
          </w:tcPr>
          <w:p w:rsidR="00620A56" w:rsidRPr="007E7FD3" w:rsidRDefault="00620A56" w:rsidP="003852B6">
            <w:pPr>
              <w:pStyle w:val="a5"/>
              <w:spacing w:line="276" w:lineRule="auto"/>
              <w:jc w:val="center"/>
              <w:rPr>
                <w:rFonts w:cs="Arial"/>
                <w:b/>
                <w:szCs w:val="20"/>
              </w:rPr>
            </w:pPr>
            <w:r w:rsidRPr="007E7FD3">
              <w:rPr>
                <w:rFonts w:cs="Arial"/>
                <w:b/>
                <w:szCs w:val="20"/>
              </w:rPr>
              <w:t>Διαστάσεις (Μ</w:t>
            </w:r>
            <w:r w:rsidRPr="007E7FD3">
              <w:rPr>
                <w:rFonts w:cs="Arial"/>
                <w:b/>
                <w:szCs w:val="20"/>
                <w:lang w:val="en-US"/>
              </w:rPr>
              <w:t>x</w:t>
            </w:r>
            <w:r w:rsidRPr="007E7FD3">
              <w:rPr>
                <w:rFonts w:cs="Arial"/>
                <w:b/>
                <w:szCs w:val="20"/>
              </w:rPr>
              <w:t>Π</w:t>
            </w:r>
            <w:r w:rsidRPr="007E7FD3">
              <w:rPr>
                <w:rFonts w:cs="Arial"/>
                <w:b/>
                <w:szCs w:val="20"/>
                <w:lang w:val="en-US"/>
              </w:rPr>
              <w:t>x</w:t>
            </w:r>
            <w:r w:rsidRPr="007E7FD3">
              <w:rPr>
                <w:rFonts w:cs="Arial"/>
                <w:b/>
                <w:szCs w:val="20"/>
              </w:rPr>
              <w:t xml:space="preserve">Υ) </w:t>
            </w:r>
            <w:r w:rsidRPr="007E7FD3">
              <w:rPr>
                <w:rFonts w:cs="Arial"/>
                <w:b/>
                <w:szCs w:val="20"/>
                <w:lang w:val="en-US"/>
              </w:rPr>
              <w:t>cm</w:t>
            </w:r>
          </w:p>
        </w:tc>
      </w:tr>
      <w:tr w:rsidR="00620A56" w:rsidRPr="007E7FD3" w:rsidTr="003852B6">
        <w:trPr>
          <w:trHeight w:hRule="exact" w:val="510"/>
          <w:jc w:val="center"/>
        </w:trPr>
        <w:tc>
          <w:tcPr>
            <w:tcW w:w="595" w:type="dxa"/>
            <w:tcBorders>
              <w:top w:val="double" w:sz="4" w:space="0" w:color="auto"/>
            </w:tcBorders>
            <w:vAlign w:val="center"/>
          </w:tcPr>
          <w:p w:rsidR="00620A56" w:rsidRPr="007E7FD3" w:rsidRDefault="00620A56" w:rsidP="003852B6">
            <w:pPr>
              <w:pStyle w:val="a5"/>
              <w:spacing w:line="276" w:lineRule="auto"/>
              <w:jc w:val="center"/>
              <w:rPr>
                <w:rFonts w:cs="Arial"/>
                <w:szCs w:val="20"/>
              </w:rPr>
            </w:pPr>
            <w:r w:rsidRPr="007E7FD3">
              <w:rPr>
                <w:rFonts w:cs="Arial"/>
                <w:szCs w:val="20"/>
              </w:rPr>
              <w:t>1.</w:t>
            </w:r>
          </w:p>
        </w:tc>
        <w:tc>
          <w:tcPr>
            <w:tcW w:w="965" w:type="dxa"/>
            <w:tcBorders>
              <w:top w:val="double" w:sz="4" w:space="0" w:color="auto"/>
            </w:tcBorders>
            <w:vAlign w:val="center"/>
          </w:tcPr>
          <w:p w:rsidR="00620A56" w:rsidRPr="007E7FD3" w:rsidRDefault="00620A56" w:rsidP="003852B6">
            <w:pPr>
              <w:pStyle w:val="a5"/>
              <w:spacing w:line="276" w:lineRule="auto"/>
              <w:jc w:val="center"/>
              <w:rPr>
                <w:rFonts w:cs="Arial"/>
                <w:szCs w:val="20"/>
              </w:rPr>
            </w:pPr>
            <w:r w:rsidRPr="007E7FD3">
              <w:rPr>
                <w:rFonts w:cs="Arial"/>
                <w:szCs w:val="20"/>
              </w:rPr>
              <w:t>ΕΠ1.</w:t>
            </w:r>
          </w:p>
        </w:tc>
        <w:tc>
          <w:tcPr>
            <w:tcW w:w="3964" w:type="dxa"/>
            <w:tcBorders>
              <w:top w:val="double" w:sz="4" w:space="0" w:color="auto"/>
            </w:tcBorders>
            <w:vAlign w:val="center"/>
          </w:tcPr>
          <w:p w:rsidR="00620A56" w:rsidRPr="007E7FD3" w:rsidRDefault="00620A56" w:rsidP="003852B6">
            <w:pPr>
              <w:pStyle w:val="a5"/>
              <w:spacing w:line="276" w:lineRule="auto"/>
              <w:jc w:val="center"/>
              <w:rPr>
                <w:rFonts w:cs="Arial"/>
                <w:szCs w:val="20"/>
              </w:rPr>
            </w:pPr>
            <w:r w:rsidRPr="007E7FD3">
              <w:rPr>
                <w:rFonts w:cs="Arial"/>
                <w:b/>
                <w:szCs w:val="20"/>
              </w:rPr>
              <w:t>ΜΒΤ.Χ1 - ΕΠ1.01</w:t>
            </w:r>
          </w:p>
        </w:tc>
        <w:tc>
          <w:tcPr>
            <w:tcW w:w="1444" w:type="dxa"/>
            <w:tcBorders>
              <w:top w:val="double" w:sz="4" w:space="0" w:color="auto"/>
            </w:tcBorders>
            <w:vAlign w:val="center"/>
          </w:tcPr>
          <w:p w:rsidR="00620A56" w:rsidRPr="007E7FD3" w:rsidRDefault="00620A56" w:rsidP="003852B6">
            <w:pPr>
              <w:pStyle w:val="a5"/>
              <w:spacing w:line="276" w:lineRule="auto"/>
              <w:jc w:val="center"/>
              <w:rPr>
                <w:rFonts w:cs="Arial"/>
                <w:szCs w:val="20"/>
                <w:lang w:val="en-US"/>
              </w:rPr>
            </w:pPr>
            <w:r w:rsidRPr="007E7FD3">
              <w:rPr>
                <w:rFonts w:cs="Arial"/>
                <w:szCs w:val="20"/>
                <w:lang w:val="en-US"/>
              </w:rPr>
              <w:t>239</w:t>
            </w:r>
          </w:p>
        </w:tc>
        <w:tc>
          <w:tcPr>
            <w:tcW w:w="850" w:type="dxa"/>
            <w:tcBorders>
              <w:top w:val="double" w:sz="4" w:space="0" w:color="auto"/>
            </w:tcBorders>
            <w:vAlign w:val="center"/>
          </w:tcPr>
          <w:p w:rsidR="00620A56" w:rsidRPr="007E7FD3" w:rsidRDefault="00620A56" w:rsidP="003852B6">
            <w:pPr>
              <w:pStyle w:val="a5"/>
              <w:spacing w:line="276" w:lineRule="auto"/>
              <w:jc w:val="center"/>
              <w:rPr>
                <w:rFonts w:cs="Arial"/>
                <w:szCs w:val="20"/>
                <w:lang w:val="en-US"/>
              </w:rPr>
            </w:pPr>
            <w:r w:rsidRPr="007E7FD3">
              <w:rPr>
                <w:rFonts w:cs="Arial"/>
                <w:szCs w:val="20"/>
                <w:lang w:val="en-US"/>
              </w:rPr>
              <w:t>85</w:t>
            </w:r>
          </w:p>
        </w:tc>
        <w:tc>
          <w:tcPr>
            <w:tcW w:w="993" w:type="dxa"/>
            <w:tcBorders>
              <w:top w:val="double" w:sz="4" w:space="0" w:color="auto"/>
            </w:tcBorders>
            <w:vAlign w:val="center"/>
          </w:tcPr>
          <w:p w:rsidR="00620A56" w:rsidRPr="007E7FD3" w:rsidRDefault="00620A56" w:rsidP="003852B6">
            <w:pPr>
              <w:pStyle w:val="a5"/>
              <w:spacing w:line="276" w:lineRule="auto"/>
              <w:jc w:val="center"/>
              <w:rPr>
                <w:rFonts w:cs="Arial"/>
                <w:szCs w:val="20"/>
                <w:lang w:val="en-US"/>
              </w:rPr>
            </w:pPr>
            <w:r w:rsidRPr="007E7FD3">
              <w:rPr>
                <w:rFonts w:cs="Arial"/>
                <w:szCs w:val="20"/>
                <w:lang w:val="en-US"/>
              </w:rPr>
              <w:t>210</w:t>
            </w:r>
          </w:p>
        </w:tc>
      </w:tr>
      <w:tr w:rsidR="00620A56" w:rsidRPr="007E7FD3" w:rsidTr="003852B6">
        <w:trPr>
          <w:trHeight w:hRule="exact" w:val="510"/>
          <w:jc w:val="center"/>
        </w:trPr>
        <w:tc>
          <w:tcPr>
            <w:tcW w:w="595" w:type="dxa"/>
            <w:vAlign w:val="center"/>
          </w:tcPr>
          <w:p w:rsidR="00620A56" w:rsidRPr="007E7FD3" w:rsidRDefault="00620A56" w:rsidP="003852B6">
            <w:pPr>
              <w:pStyle w:val="a5"/>
              <w:spacing w:line="276" w:lineRule="auto"/>
              <w:jc w:val="center"/>
              <w:rPr>
                <w:rFonts w:cs="Arial"/>
                <w:szCs w:val="20"/>
              </w:rPr>
            </w:pPr>
            <w:r w:rsidRPr="007E7FD3">
              <w:rPr>
                <w:rFonts w:cs="Arial"/>
                <w:szCs w:val="20"/>
              </w:rPr>
              <w:t>2.</w:t>
            </w:r>
          </w:p>
        </w:tc>
        <w:tc>
          <w:tcPr>
            <w:tcW w:w="965" w:type="dxa"/>
            <w:vAlign w:val="center"/>
          </w:tcPr>
          <w:p w:rsidR="00620A56" w:rsidRPr="007E7FD3" w:rsidRDefault="00620A56" w:rsidP="003852B6">
            <w:pPr>
              <w:pStyle w:val="a5"/>
              <w:spacing w:line="276" w:lineRule="auto"/>
              <w:jc w:val="center"/>
              <w:rPr>
                <w:rFonts w:cs="Arial"/>
                <w:szCs w:val="20"/>
              </w:rPr>
            </w:pPr>
          </w:p>
        </w:tc>
        <w:tc>
          <w:tcPr>
            <w:tcW w:w="3964" w:type="dxa"/>
            <w:tcBorders>
              <w:bottom w:val="single" w:sz="4" w:space="0" w:color="auto"/>
            </w:tcBorders>
            <w:vAlign w:val="center"/>
          </w:tcPr>
          <w:p w:rsidR="00620A56" w:rsidRPr="007E7FD3" w:rsidRDefault="00620A56" w:rsidP="003852B6">
            <w:pPr>
              <w:pStyle w:val="a5"/>
              <w:spacing w:line="276" w:lineRule="auto"/>
              <w:jc w:val="center"/>
              <w:rPr>
                <w:rFonts w:cs="Arial"/>
                <w:szCs w:val="20"/>
              </w:rPr>
            </w:pPr>
            <w:r w:rsidRPr="007E7FD3">
              <w:rPr>
                <w:rFonts w:cs="Arial"/>
                <w:b/>
                <w:szCs w:val="20"/>
              </w:rPr>
              <w:t>ΜΒΤ</w:t>
            </w:r>
            <w:r w:rsidRPr="007E7FD3">
              <w:rPr>
                <w:rFonts w:cs="Arial"/>
                <w:b/>
                <w:szCs w:val="20"/>
                <w:lang w:val="en-US"/>
              </w:rPr>
              <w:t xml:space="preserve">.X2 - </w:t>
            </w:r>
            <w:r w:rsidRPr="007E7FD3">
              <w:rPr>
                <w:rFonts w:cs="Arial"/>
                <w:b/>
                <w:szCs w:val="20"/>
              </w:rPr>
              <w:t>ΕΠ1.01</w:t>
            </w:r>
          </w:p>
        </w:tc>
        <w:tc>
          <w:tcPr>
            <w:tcW w:w="1444" w:type="dxa"/>
            <w:tcBorders>
              <w:bottom w:val="single" w:sz="4" w:space="0" w:color="auto"/>
            </w:tcBorders>
            <w:vAlign w:val="center"/>
          </w:tcPr>
          <w:p w:rsidR="00620A56" w:rsidRPr="007E7FD3" w:rsidRDefault="00574326" w:rsidP="003852B6">
            <w:pPr>
              <w:pStyle w:val="a5"/>
              <w:spacing w:line="276" w:lineRule="auto"/>
              <w:jc w:val="center"/>
              <w:rPr>
                <w:rFonts w:cs="Arial"/>
                <w:szCs w:val="20"/>
              </w:rPr>
            </w:pPr>
            <w:r w:rsidRPr="007E7FD3">
              <w:rPr>
                <w:rFonts w:cs="Arial"/>
                <w:szCs w:val="20"/>
              </w:rPr>
              <w:t>65</w:t>
            </w:r>
          </w:p>
        </w:tc>
        <w:tc>
          <w:tcPr>
            <w:tcW w:w="850" w:type="dxa"/>
            <w:tcBorders>
              <w:bottom w:val="single" w:sz="4" w:space="0" w:color="auto"/>
            </w:tcBorders>
            <w:vAlign w:val="center"/>
          </w:tcPr>
          <w:p w:rsidR="00620A56" w:rsidRPr="007E7FD3" w:rsidRDefault="00574326" w:rsidP="003852B6">
            <w:pPr>
              <w:pStyle w:val="a5"/>
              <w:spacing w:line="276" w:lineRule="auto"/>
              <w:jc w:val="center"/>
              <w:rPr>
                <w:rFonts w:cs="Arial"/>
                <w:szCs w:val="20"/>
              </w:rPr>
            </w:pPr>
            <w:r w:rsidRPr="007E7FD3">
              <w:rPr>
                <w:rFonts w:cs="Arial"/>
                <w:szCs w:val="20"/>
              </w:rPr>
              <w:t>85</w:t>
            </w:r>
            <w:bookmarkStart w:id="0" w:name="_GoBack"/>
            <w:bookmarkEnd w:id="0"/>
          </w:p>
        </w:tc>
        <w:tc>
          <w:tcPr>
            <w:tcW w:w="993" w:type="dxa"/>
            <w:tcBorders>
              <w:bottom w:val="single" w:sz="4" w:space="0" w:color="auto"/>
            </w:tcBorders>
            <w:vAlign w:val="center"/>
          </w:tcPr>
          <w:p w:rsidR="00620A56" w:rsidRPr="007E7FD3" w:rsidRDefault="00574326" w:rsidP="003852B6">
            <w:pPr>
              <w:pStyle w:val="a5"/>
              <w:spacing w:line="276" w:lineRule="auto"/>
              <w:jc w:val="center"/>
              <w:rPr>
                <w:rFonts w:cs="Arial"/>
                <w:szCs w:val="20"/>
              </w:rPr>
            </w:pPr>
            <w:r w:rsidRPr="007E7FD3">
              <w:rPr>
                <w:rFonts w:cs="Arial"/>
                <w:szCs w:val="20"/>
              </w:rPr>
              <w:t>210</w:t>
            </w:r>
          </w:p>
        </w:tc>
      </w:tr>
      <w:tr w:rsidR="00620A56" w:rsidRPr="007E7FD3" w:rsidTr="003852B6">
        <w:trPr>
          <w:trHeight w:hRule="exact" w:val="510"/>
          <w:jc w:val="center"/>
        </w:trPr>
        <w:tc>
          <w:tcPr>
            <w:tcW w:w="595" w:type="dxa"/>
            <w:vAlign w:val="center"/>
          </w:tcPr>
          <w:p w:rsidR="00620A56" w:rsidRPr="007E7FD3" w:rsidRDefault="00620A56" w:rsidP="003852B6">
            <w:pPr>
              <w:pStyle w:val="a5"/>
              <w:spacing w:line="276" w:lineRule="auto"/>
              <w:jc w:val="center"/>
              <w:rPr>
                <w:rFonts w:cs="Arial"/>
                <w:szCs w:val="20"/>
              </w:rPr>
            </w:pPr>
            <w:r w:rsidRPr="007E7FD3">
              <w:rPr>
                <w:rFonts w:cs="Arial"/>
                <w:szCs w:val="20"/>
              </w:rPr>
              <w:t>3.</w:t>
            </w:r>
          </w:p>
        </w:tc>
        <w:tc>
          <w:tcPr>
            <w:tcW w:w="965" w:type="dxa"/>
            <w:vAlign w:val="center"/>
          </w:tcPr>
          <w:p w:rsidR="00620A56" w:rsidRPr="007E7FD3" w:rsidRDefault="00620A56" w:rsidP="003852B6">
            <w:pPr>
              <w:pStyle w:val="a5"/>
              <w:spacing w:line="276" w:lineRule="auto"/>
              <w:jc w:val="center"/>
              <w:rPr>
                <w:rFonts w:cs="Arial"/>
                <w:szCs w:val="20"/>
              </w:rPr>
            </w:pPr>
          </w:p>
        </w:tc>
        <w:tc>
          <w:tcPr>
            <w:tcW w:w="3964" w:type="dxa"/>
            <w:tcBorders>
              <w:top w:val="single" w:sz="4" w:space="0" w:color="auto"/>
              <w:bottom w:val="single" w:sz="4" w:space="0" w:color="auto"/>
            </w:tcBorders>
            <w:vAlign w:val="center"/>
          </w:tcPr>
          <w:p w:rsidR="00620A56" w:rsidRPr="007E7FD3" w:rsidRDefault="00620A56" w:rsidP="003852B6">
            <w:pPr>
              <w:pStyle w:val="a5"/>
              <w:spacing w:line="276" w:lineRule="auto"/>
              <w:jc w:val="center"/>
              <w:rPr>
                <w:rFonts w:cs="Arial"/>
                <w:szCs w:val="20"/>
              </w:rPr>
            </w:pPr>
            <w:r w:rsidRPr="007E7FD3">
              <w:rPr>
                <w:rFonts w:cs="Arial"/>
                <w:b/>
                <w:szCs w:val="20"/>
              </w:rPr>
              <w:t>ΜΒΤ</w:t>
            </w:r>
            <w:r w:rsidRPr="007E7FD3">
              <w:rPr>
                <w:rFonts w:cs="Arial"/>
                <w:b/>
                <w:szCs w:val="20"/>
                <w:lang w:val="en-US"/>
              </w:rPr>
              <w:t xml:space="preserve">.X2 - </w:t>
            </w:r>
            <w:r w:rsidRPr="007E7FD3">
              <w:rPr>
                <w:rFonts w:cs="Arial"/>
                <w:b/>
                <w:szCs w:val="20"/>
              </w:rPr>
              <w:t>ΕΠ1.03</w:t>
            </w:r>
          </w:p>
        </w:tc>
        <w:tc>
          <w:tcPr>
            <w:tcW w:w="1444" w:type="dxa"/>
            <w:tcBorders>
              <w:top w:val="single" w:sz="4" w:space="0" w:color="auto"/>
              <w:bottom w:val="single" w:sz="4" w:space="0" w:color="auto"/>
            </w:tcBorders>
            <w:vAlign w:val="center"/>
          </w:tcPr>
          <w:p w:rsidR="00620A56" w:rsidRPr="007E7FD3" w:rsidRDefault="00620A56" w:rsidP="003852B6">
            <w:pPr>
              <w:pStyle w:val="a5"/>
              <w:spacing w:line="276" w:lineRule="auto"/>
              <w:jc w:val="center"/>
              <w:rPr>
                <w:rFonts w:cs="Arial"/>
                <w:szCs w:val="20"/>
                <w:lang w:val="en-US"/>
              </w:rPr>
            </w:pPr>
            <w:r w:rsidRPr="007E7FD3">
              <w:rPr>
                <w:rFonts w:cs="Arial"/>
                <w:szCs w:val="20"/>
                <w:lang w:val="en-US"/>
              </w:rPr>
              <w:t>208</w:t>
            </w:r>
          </w:p>
        </w:tc>
        <w:tc>
          <w:tcPr>
            <w:tcW w:w="850" w:type="dxa"/>
            <w:tcBorders>
              <w:top w:val="single" w:sz="4" w:space="0" w:color="auto"/>
              <w:bottom w:val="single" w:sz="4" w:space="0" w:color="auto"/>
            </w:tcBorders>
            <w:vAlign w:val="center"/>
          </w:tcPr>
          <w:p w:rsidR="00620A56" w:rsidRPr="007E7FD3" w:rsidRDefault="00620A56" w:rsidP="003852B6">
            <w:pPr>
              <w:pStyle w:val="a5"/>
              <w:spacing w:line="276" w:lineRule="auto"/>
              <w:jc w:val="center"/>
              <w:rPr>
                <w:rFonts w:cs="Arial"/>
                <w:szCs w:val="20"/>
                <w:lang w:val="en-US"/>
              </w:rPr>
            </w:pPr>
            <w:r w:rsidRPr="007E7FD3">
              <w:rPr>
                <w:rFonts w:cs="Arial"/>
                <w:szCs w:val="20"/>
                <w:lang w:val="en-US"/>
              </w:rPr>
              <w:t>83</w:t>
            </w:r>
          </w:p>
        </w:tc>
        <w:tc>
          <w:tcPr>
            <w:tcW w:w="993" w:type="dxa"/>
            <w:tcBorders>
              <w:top w:val="single" w:sz="4" w:space="0" w:color="auto"/>
              <w:bottom w:val="single" w:sz="4" w:space="0" w:color="auto"/>
            </w:tcBorders>
            <w:vAlign w:val="center"/>
          </w:tcPr>
          <w:p w:rsidR="00620A56" w:rsidRPr="007E7FD3" w:rsidRDefault="00620A56" w:rsidP="003852B6">
            <w:pPr>
              <w:pStyle w:val="a5"/>
              <w:spacing w:line="276" w:lineRule="auto"/>
              <w:jc w:val="center"/>
              <w:rPr>
                <w:rFonts w:cs="Arial"/>
                <w:szCs w:val="20"/>
                <w:lang w:val="en-US"/>
              </w:rPr>
            </w:pPr>
            <w:r w:rsidRPr="007E7FD3">
              <w:rPr>
                <w:rFonts w:cs="Arial"/>
                <w:szCs w:val="20"/>
                <w:lang w:val="en-US"/>
              </w:rPr>
              <w:t>250</w:t>
            </w:r>
          </w:p>
        </w:tc>
      </w:tr>
      <w:tr w:rsidR="00620A56" w:rsidRPr="007E7FD3" w:rsidTr="003852B6">
        <w:trPr>
          <w:trHeight w:hRule="exact" w:val="510"/>
          <w:jc w:val="center"/>
        </w:trPr>
        <w:tc>
          <w:tcPr>
            <w:tcW w:w="595" w:type="dxa"/>
            <w:vAlign w:val="center"/>
          </w:tcPr>
          <w:p w:rsidR="00620A56" w:rsidRPr="007E7FD3" w:rsidRDefault="00620A56" w:rsidP="003852B6">
            <w:pPr>
              <w:pStyle w:val="a5"/>
              <w:spacing w:line="276" w:lineRule="auto"/>
              <w:jc w:val="center"/>
              <w:rPr>
                <w:rFonts w:cs="Arial"/>
                <w:szCs w:val="20"/>
              </w:rPr>
            </w:pPr>
            <w:r w:rsidRPr="007E7FD3">
              <w:rPr>
                <w:rFonts w:cs="Arial"/>
                <w:szCs w:val="20"/>
              </w:rPr>
              <w:t>4.</w:t>
            </w:r>
          </w:p>
        </w:tc>
        <w:tc>
          <w:tcPr>
            <w:tcW w:w="965" w:type="dxa"/>
            <w:vAlign w:val="center"/>
          </w:tcPr>
          <w:p w:rsidR="00620A56" w:rsidRPr="007E7FD3" w:rsidRDefault="00620A56" w:rsidP="003852B6">
            <w:pPr>
              <w:pStyle w:val="a5"/>
              <w:spacing w:line="276" w:lineRule="auto"/>
              <w:jc w:val="center"/>
              <w:rPr>
                <w:rFonts w:cs="Arial"/>
                <w:szCs w:val="20"/>
              </w:rPr>
            </w:pPr>
          </w:p>
        </w:tc>
        <w:tc>
          <w:tcPr>
            <w:tcW w:w="3964" w:type="dxa"/>
            <w:tcBorders>
              <w:bottom w:val="double" w:sz="4" w:space="0" w:color="auto"/>
            </w:tcBorders>
            <w:vAlign w:val="center"/>
          </w:tcPr>
          <w:p w:rsidR="00620A56" w:rsidRPr="007E7FD3" w:rsidRDefault="00620A56" w:rsidP="003852B6">
            <w:pPr>
              <w:pStyle w:val="a5"/>
              <w:spacing w:line="276" w:lineRule="auto"/>
              <w:jc w:val="center"/>
              <w:rPr>
                <w:rFonts w:cs="Arial"/>
                <w:szCs w:val="20"/>
              </w:rPr>
            </w:pPr>
            <w:r w:rsidRPr="007E7FD3">
              <w:rPr>
                <w:rFonts w:cs="Arial"/>
                <w:b/>
                <w:szCs w:val="20"/>
              </w:rPr>
              <w:t>ΜΒΤ.</w:t>
            </w:r>
            <w:r w:rsidRPr="007E7FD3">
              <w:rPr>
                <w:rFonts w:cs="Arial"/>
                <w:b/>
                <w:szCs w:val="20"/>
                <w:lang w:val="en-US"/>
              </w:rPr>
              <w:t xml:space="preserve">X2 - </w:t>
            </w:r>
            <w:r w:rsidRPr="007E7FD3">
              <w:rPr>
                <w:rFonts w:cs="Arial"/>
                <w:b/>
                <w:szCs w:val="20"/>
              </w:rPr>
              <w:t>ΕΠ1.04</w:t>
            </w:r>
          </w:p>
        </w:tc>
        <w:tc>
          <w:tcPr>
            <w:tcW w:w="1444" w:type="dxa"/>
            <w:tcBorders>
              <w:bottom w:val="double" w:sz="4" w:space="0" w:color="auto"/>
            </w:tcBorders>
            <w:vAlign w:val="center"/>
          </w:tcPr>
          <w:p w:rsidR="00620A56" w:rsidRPr="007E7FD3" w:rsidRDefault="00620A56" w:rsidP="003852B6">
            <w:pPr>
              <w:pStyle w:val="a5"/>
              <w:spacing w:line="276" w:lineRule="auto"/>
              <w:jc w:val="center"/>
              <w:rPr>
                <w:rFonts w:cs="Arial"/>
                <w:szCs w:val="20"/>
                <w:lang w:val="en-US"/>
              </w:rPr>
            </w:pPr>
            <w:r w:rsidRPr="007E7FD3">
              <w:rPr>
                <w:rFonts w:cs="Arial"/>
                <w:szCs w:val="20"/>
                <w:lang w:val="en-US"/>
              </w:rPr>
              <w:t>421</w:t>
            </w:r>
          </w:p>
        </w:tc>
        <w:tc>
          <w:tcPr>
            <w:tcW w:w="850" w:type="dxa"/>
            <w:tcBorders>
              <w:bottom w:val="double" w:sz="4" w:space="0" w:color="auto"/>
            </w:tcBorders>
            <w:vAlign w:val="center"/>
          </w:tcPr>
          <w:p w:rsidR="00620A56" w:rsidRPr="007E7FD3" w:rsidRDefault="00620A56" w:rsidP="003852B6">
            <w:pPr>
              <w:pStyle w:val="a5"/>
              <w:spacing w:line="276" w:lineRule="auto"/>
              <w:jc w:val="center"/>
              <w:rPr>
                <w:rFonts w:cs="Arial"/>
                <w:szCs w:val="20"/>
                <w:lang w:val="en-US"/>
              </w:rPr>
            </w:pPr>
            <w:r w:rsidRPr="007E7FD3">
              <w:rPr>
                <w:rFonts w:cs="Arial"/>
                <w:szCs w:val="20"/>
                <w:lang w:val="en-US"/>
              </w:rPr>
              <w:t>51</w:t>
            </w:r>
          </w:p>
        </w:tc>
        <w:tc>
          <w:tcPr>
            <w:tcW w:w="993" w:type="dxa"/>
            <w:tcBorders>
              <w:bottom w:val="double" w:sz="4" w:space="0" w:color="auto"/>
            </w:tcBorders>
            <w:vAlign w:val="center"/>
          </w:tcPr>
          <w:p w:rsidR="00620A56" w:rsidRPr="007E7FD3" w:rsidRDefault="00620A56" w:rsidP="003852B6">
            <w:pPr>
              <w:pStyle w:val="a5"/>
              <w:spacing w:line="276" w:lineRule="auto"/>
              <w:jc w:val="center"/>
              <w:rPr>
                <w:rFonts w:cs="Arial"/>
                <w:szCs w:val="20"/>
                <w:lang w:val="en-US"/>
              </w:rPr>
            </w:pPr>
            <w:r w:rsidRPr="007E7FD3">
              <w:rPr>
                <w:rFonts w:cs="Arial"/>
                <w:szCs w:val="20"/>
                <w:lang w:val="en-US"/>
              </w:rPr>
              <w:t>260</w:t>
            </w:r>
          </w:p>
        </w:tc>
      </w:tr>
      <w:tr w:rsidR="00620A56" w:rsidRPr="007E7FD3" w:rsidTr="003852B6">
        <w:trPr>
          <w:trHeight w:hRule="exact" w:val="510"/>
          <w:jc w:val="center"/>
        </w:trPr>
        <w:tc>
          <w:tcPr>
            <w:tcW w:w="595" w:type="dxa"/>
            <w:vAlign w:val="center"/>
          </w:tcPr>
          <w:p w:rsidR="00620A56" w:rsidRPr="007E7FD3" w:rsidRDefault="00574326" w:rsidP="003852B6">
            <w:pPr>
              <w:pStyle w:val="a5"/>
              <w:spacing w:line="276" w:lineRule="auto"/>
              <w:jc w:val="center"/>
              <w:rPr>
                <w:rFonts w:cs="Arial"/>
                <w:szCs w:val="20"/>
              </w:rPr>
            </w:pPr>
            <w:r w:rsidRPr="007E7FD3">
              <w:rPr>
                <w:rFonts w:cs="Arial"/>
                <w:szCs w:val="20"/>
              </w:rPr>
              <w:t>5</w:t>
            </w:r>
            <w:r w:rsidR="00620A56" w:rsidRPr="007E7FD3">
              <w:rPr>
                <w:rFonts w:cs="Arial"/>
                <w:szCs w:val="20"/>
              </w:rPr>
              <w:t>.</w:t>
            </w:r>
          </w:p>
        </w:tc>
        <w:tc>
          <w:tcPr>
            <w:tcW w:w="965" w:type="dxa"/>
            <w:vAlign w:val="center"/>
          </w:tcPr>
          <w:p w:rsidR="00620A56" w:rsidRPr="007E7FD3" w:rsidRDefault="00620A56" w:rsidP="003852B6">
            <w:pPr>
              <w:pStyle w:val="a5"/>
              <w:spacing w:line="276" w:lineRule="auto"/>
              <w:jc w:val="center"/>
              <w:rPr>
                <w:rFonts w:cs="Arial"/>
                <w:szCs w:val="20"/>
              </w:rPr>
            </w:pPr>
          </w:p>
        </w:tc>
        <w:tc>
          <w:tcPr>
            <w:tcW w:w="3964" w:type="dxa"/>
            <w:tcBorders>
              <w:top w:val="double" w:sz="4" w:space="0" w:color="auto"/>
            </w:tcBorders>
            <w:vAlign w:val="center"/>
          </w:tcPr>
          <w:p w:rsidR="00620A56" w:rsidRPr="007E7FD3" w:rsidRDefault="00620A56" w:rsidP="003852B6">
            <w:pPr>
              <w:pStyle w:val="a5"/>
              <w:spacing w:line="276" w:lineRule="auto"/>
              <w:jc w:val="center"/>
              <w:rPr>
                <w:rFonts w:cs="Arial"/>
                <w:szCs w:val="20"/>
              </w:rPr>
            </w:pPr>
            <w:r w:rsidRPr="007E7FD3">
              <w:rPr>
                <w:rFonts w:cs="Arial"/>
                <w:b/>
                <w:szCs w:val="20"/>
              </w:rPr>
              <w:t>ΜΒΤ</w:t>
            </w:r>
            <w:r w:rsidRPr="007E7FD3">
              <w:rPr>
                <w:rFonts w:cs="Arial"/>
                <w:b/>
                <w:szCs w:val="20"/>
                <w:lang w:val="en-US"/>
              </w:rPr>
              <w:t xml:space="preserve">.X4 - </w:t>
            </w:r>
            <w:r w:rsidRPr="007E7FD3">
              <w:rPr>
                <w:rFonts w:cs="Arial"/>
                <w:b/>
                <w:szCs w:val="20"/>
              </w:rPr>
              <w:t>ΕΠ1.0</w:t>
            </w:r>
            <w:r w:rsidRPr="007E7FD3">
              <w:rPr>
                <w:rFonts w:cs="Arial"/>
                <w:b/>
                <w:szCs w:val="20"/>
                <w:lang w:val="en-US"/>
              </w:rPr>
              <w:t>1</w:t>
            </w:r>
          </w:p>
        </w:tc>
        <w:tc>
          <w:tcPr>
            <w:tcW w:w="1444" w:type="dxa"/>
            <w:tcBorders>
              <w:top w:val="double" w:sz="4" w:space="0" w:color="auto"/>
            </w:tcBorders>
            <w:vAlign w:val="center"/>
          </w:tcPr>
          <w:p w:rsidR="00620A56" w:rsidRPr="007E7FD3" w:rsidRDefault="00620A56" w:rsidP="003852B6">
            <w:pPr>
              <w:pStyle w:val="a5"/>
              <w:spacing w:line="276" w:lineRule="auto"/>
              <w:jc w:val="center"/>
              <w:rPr>
                <w:rFonts w:cs="Arial"/>
                <w:szCs w:val="20"/>
                <w:lang w:val="en-US"/>
              </w:rPr>
            </w:pPr>
            <w:r w:rsidRPr="007E7FD3">
              <w:rPr>
                <w:rFonts w:cs="Arial"/>
                <w:szCs w:val="20"/>
                <w:lang w:val="en-US"/>
              </w:rPr>
              <w:t>305</w:t>
            </w:r>
          </w:p>
        </w:tc>
        <w:tc>
          <w:tcPr>
            <w:tcW w:w="850" w:type="dxa"/>
            <w:tcBorders>
              <w:top w:val="double" w:sz="4" w:space="0" w:color="auto"/>
            </w:tcBorders>
            <w:vAlign w:val="center"/>
          </w:tcPr>
          <w:p w:rsidR="00620A56" w:rsidRPr="007E7FD3" w:rsidRDefault="00620A56" w:rsidP="003852B6">
            <w:pPr>
              <w:pStyle w:val="a5"/>
              <w:spacing w:line="276" w:lineRule="auto"/>
              <w:jc w:val="center"/>
              <w:rPr>
                <w:rFonts w:cs="Arial"/>
                <w:szCs w:val="20"/>
                <w:lang w:val="en-US"/>
              </w:rPr>
            </w:pPr>
            <w:r w:rsidRPr="007E7FD3">
              <w:rPr>
                <w:rFonts w:cs="Arial"/>
                <w:szCs w:val="20"/>
                <w:lang w:val="en-US"/>
              </w:rPr>
              <w:t>40</w:t>
            </w:r>
          </w:p>
        </w:tc>
        <w:tc>
          <w:tcPr>
            <w:tcW w:w="993" w:type="dxa"/>
            <w:tcBorders>
              <w:top w:val="double" w:sz="4" w:space="0" w:color="auto"/>
            </w:tcBorders>
            <w:vAlign w:val="center"/>
          </w:tcPr>
          <w:p w:rsidR="00620A56" w:rsidRPr="007E7FD3" w:rsidRDefault="00620A56" w:rsidP="003852B6">
            <w:pPr>
              <w:pStyle w:val="a5"/>
              <w:spacing w:line="276" w:lineRule="auto"/>
              <w:jc w:val="center"/>
              <w:rPr>
                <w:rFonts w:cs="Arial"/>
                <w:szCs w:val="20"/>
                <w:lang w:val="en-US"/>
              </w:rPr>
            </w:pPr>
            <w:r w:rsidRPr="007E7FD3">
              <w:rPr>
                <w:rFonts w:cs="Arial"/>
                <w:szCs w:val="20"/>
                <w:lang w:val="en-US"/>
              </w:rPr>
              <w:t>260</w:t>
            </w:r>
          </w:p>
        </w:tc>
      </w:tr>
      <w:tr w:rsidR="00620A56" w:rsidRPr="007E7FD3" w:rsidTr="003852B6">
        <w:trPr>
          <w:trHeight w:hRule="exact" w:val="510"/>
          <w:jc w:val="center"/>
        </w:trPr>
        <w:tc>
          <w:tcPr>
            <w:tcW w:w="595" w:type="dxa"/>
            <w:vAlign w:val="center"/>
          </w:tcPr>
          <w:p w:rsidR="00620A56" w:rsidRPr="007E7FD3" w:rsidRDefault="00574326" w:rsidP="003852B6">
            <w:pPr>
              <w:pStyle w:val="a5"/>
              <w:spacing w:line="276" w:lineRule="auto"/>
              <w:jc w:val="center"/>
              <w:rPr>
                <w:rFonts w:cs="Arial"/>
                <w:szCs w:val="20"/>
              </w:rPr>
            </w:pPr>
            <w:r w:rsidRPr="007E7FD3">
              <w:rPr>
                <w:rFonts w:cs="Arial"/>
                <w:szCs w:val="20"/>
              </w:rPr>
              <w:t>6</w:t>
            </w:r>
            <w:r w:rsidR="00620A56" w:rsidRPr="007E7FD3">
              <w:rPr>
                <w:rFonts w:cs="Arial"/>
                <w:szCs w:val="20"/>
              </w:rPr>
              <w:t>.</w:t>
            </w:r>
          </w:p>
        </w:tc>
        <w:tc>
          <w:tcPr>
            <w:tcW w:w="965" w:type="dxa"/>
            <w:vAlign w:val="center"/>
          </w:tcPr>
          <w:p w:rsidR="00620A56" w:rsidRPr="007E7FD3" w:rsidRDefault="00620A56" w:rsidP="003852B6">
            <w:pPr>
              <w:pStyle w:val="a5"/>
              <w:spacing w:line="276" w:lineRule="auto"/>
              <w:jc w:val="center"/>
              <w:rPr>
                <w:rFonts w:cs="Arial"/>
                <w:szCs w:val="20"/>
              </w:rPr>
            </w:pPr>
          </w:p>
        </w:tc>
        <w:tc>
          <w:tcPr>
            <w:tcW w:w="3964" w:type="dxa"/>
            <w:vAlign w:val="center"/>
          </w:tcPr>
          <w:p w:rsidR="00620A56" w:rsidRPr="007E7FD3" w:rsidRDefault="00620A56" w:rsidP="003852B6">
            <w:pPr>
              <w:pStyle w:val="a5"/>
              <w:spacing w:line="276" w:lineRule="auto"/>
              <w:jc w:val="center"/>
              <w:rPr>
                <w:rFonts w:cs="Arial"/>
                <w:szCs w:val="20"/>
              </w:rPr>
            </w:pPr>
            <w:r w:rsidRPr="007E7FD3">
              <w:rPr>
                <w:rFonts w:cs="Arial"/>
                <w:b/>
                <w:szCs w:val="20"/>
              </w:rPr>
              <w:t>ΜΒΤ</w:t>
            </w:r>
            <w:r w:rsidRPr="007E7FD3">
              <w:rPr>
                <w:rFonts w:cs="Arial"/>
                <w:b/>
                <w:szCs w:val="20"/>
                <w:lang w:val="en-US"/>
              </w:rPr>
              <w:t xml:space="preserve">.X4 - </w:t>
            </w:r>
            <w:r w:rsidRPr="007E7FD3">
              <w:rPr>
                <w:rFonts w:cs="Arial"/>
                <w:b/>
                <w:szCs w:val="20"/>
              </w:rPr>
              <w:t>ΕΠ1.0</w:t>
            </w:r>
            <w:r w:rsidRPr="007E7FD3">
              <w:rPr>
                <w:rFonts w:cs="Arial"/>
                <w:b/>
                <w:szCs w:val="20"/>
                <w:lang w:val="en-US"/>
              </w:rPr>
              <w:t>2</w:t>
            </w:r>
          </w:p>
        </w:tc>
        <w:tc>
          <w:tcPr>
            <w:tcW w:w="1444" w:type="dxa"/>
            <w:vAlign w:val="center"/>
          </w:tcPr>
          <w:p w:rsidR="00620A56" w:rsidRPr="007E7FD3" w:rsidRDefault="00620A56" w:rsidP="003852B6">
            <w:pPr>
              <w:pStyle w:val="a5"/>
              <w:spacing w:line="276" w:lineRule="auto"/>
              <w:jc w:val="center"/>
              <w:rPr>
                <w:rFonts w:cs="Arial"/>
                <w:szCs w:val="20"/>
                <w:lang w:val="en-US"/>
              </w:rPr>
            </w:pPr>
            <w:r w:rsidRPr="007E7FD3">
              <w:rPr>
                <w:rFonts w:cs="Arial"/>
                <w:szCs w:val="20"/>
                <w:lang w:val="en-US"/>
              </w:rPr>
              <w:t>305</w:t>
            </w:r>
          </w:p>
        </w:tc>
        <w:tc>
          <w:tcPr>
            <w:tcW w:w="850" w:type="dxa"/>
            <w:vAlign w:val="center"/>
          </w:tcPr>
          <w:p w:rsidR="00620A56" w:rsidRPr="007E7FD3" w:rsidRDefault="00620A56" w:rsidP="003852B6">
            <w:pPr>
              <w:pStyle w:val="a5"/>
              <w:spacing w:line="276" w:lineRule="auto"/>
              <w:jc w:val="center"/>
              <w:rPr>
                <w:rFonts w:cs="Arial"/>
                <w:szCs w:val="20"/>
                <w:lang w:val="en-US"/>
              </w:rPr>
            </w:pPr>
            <w:r w:rsidRPr="007E7FD3">
              <w:rPr>
                <w:rFonts w:cs="Arial"/>
                <w:szCs w:val="20"/>
                <w:lang w:val="en-US"/>
              </w:rPr>
              <w:t>40</w:t>
            </w:r>
          </w:p>
        </w:tc>
        <w:tc>
          <w:tcPr>
            <w:tcW w:w="993" w:type="dxa"/>
            <w:vAlign w:val="center"/>
          </w:tcPr>
          <w:p w:rsidR="00620A56" w:rsidRPr="007E7FD3" w:rsidRDefault="00620A56" w:rsidP="003852B6">
            <w:pPr>
              <w:pStyle w:val="a5"/>
              <w:spacing w:line="276" w:lineRule="auto"/>
              <w:jc w:val="center"/>
              <w:rPr>
                <w:rFonts w:cs="Arial"/>
                <w:szCs w:val="20"/>
                <w:lang w:val="en-US"/>
              </w:rPr>
            </w:pPr>
            <w:r w:rsidRPr="007E7FD3">
              <w:rPr>
                <w:rFonts w:cs="Arial"/>
                <w:szCs w:val="20"/>
                <w:lang w:val="en-US"/>
              </w:rPr>
              <w:t>260</w:t>
            </w:r>
          </w:p>
        </w:tc>
      </w:tr>
    </w:tbl>
    <w:p w:rsidR="00620A56" w:rsidRPr="007E7FD3" w:rsidRDefault="00620A56" w:rsidP="00620A56">
      <w:pPr>
        <w:pStyle w:val="a5"/>
        <w:spacing w:line="360" w:lineRule="auto"/>
        <w:jc w:val="both"/>
        <w:rPr>
          <w:rFonts w:ascii="Arial" w:hAnsi="Arial" w:cs="Arial"/>
          <w:sz w:val="20"/>
          <w:szCs w:val="20"/>
        </w:rPr>
      </w:pPr>
    </w:p>
    <w:p w:rsidR="00543244" w:rsidRPr="007E7FD3" w:rsidRDefault="00543244" w:rsidP="00620A56">
      <w:pPr>
        <w:pStyle w:val="a5"/>
        <w:tabs>
          <w:tab w:val="left" w:pos="709"/>
          <w:tab w:val="left" w:pos="993"/>
        </w:tabs>
        <w:spacing w:line="360" w:lineRule="auto"/>
        <w:jc w:val="both"/>
        <w:rPr>
          <w:rFonts w:ascii="Arial" w:hAnsi="Arial" w:cs="Arial"/>
          <w:sz w:val="20"/>
          <w:szCs w:val="20"/>
        </w:rPr>
      </w:pPr>
    </w:p>
    <w:p w:rsidR="009E7256" w:rsidRPr="007E7FD3" w:rsidRDefault="009E7256" w:rsidP="00620A56">
      <w:pPr>
        <w:spacing w:line="360" w:lineRule="auto"/>
        <w:jc w:val="both"/>
        <w:rPr>
          <w:rFonts w:ascii="Arial" w:hAnsi="Arial" w:cs="Arial"/>
          <w:bCs/>
          <w:sz w:val="20"/>
          <w:szCs w:val="20"/>
        </w:rPr>
      </w:pPr>
      <w:r w:rsidRPr="007E7FD3">
        <w:rPr>
          <w:rFonts w:ascii="Arial" w:hAnsi="Arial" w:cs="Arial"/>
          <w:bCs/>
          <w:sz w:val="20"/>
          <w:szCs w:val="20"/>
        </w:rPr>
        <w:t xml:space="preserve">Όλα τα προιόντα θα πρέπει να διαθέτουν </w:t>
      </w:r>
      <w:r w:rsidRPr="007E7FD3">
        <w:rPr>
          <w:rFonts w:ascii="Arial" w:hAnsi="Arial" w:cs="Arial"/>
          <w:bCs/>
          <w:sz w:val="20"/>
          <w:szCs w:val="20"/>
          <w:lang w:val="en-US"/>
        </w:rPr>
        <w:t>ISO</w:t>
      </w:r>
      <w:r w:rsidRPr="007E7FD3">
        <w:rPr>
          <w:rFonts w:ascii="Arial" w:hAnsi="Arial" w:cs="Arial"/>
          <w:bCs/>
          <w:sz w:val="20"/>
          <w:szCs w:val="20"/>
        </w:rPr>
        <w:t xml:space="preserve"> 9001, έγκριση καταλληλότητας </w:t>
      </w:r>
      <w:r w:rsidRPr="007E7FD3">
        <w:rPr>
          <w:rFonts w:ascii="Arial" w:hAnsi="Arial" w:cs="Arial"/>
          <w:bCs/>
          <w:sz w:val="20"/>
          <w:szCs w:val="20"/>
          <w:lang w:val="en-US"/>
        </w:rPr>
        <w:t>CE</w:t>
      </w:r>
      <w:r w:rsidRPr="007E7FD3">
        <w:rPr>
          <w:rFonts w:ascii="Arial" w:hAnsi="Arial" w:cs="Arial"/>
          <w:bCs/>
          <w:sz w:val="20"/>
          <w:szCs w:val="20"/>
        </w:rPr>
        <w:t xml:space="preserve"> και τα επιμέρους πιστοποιητικά που αναφέρονται παραπάνω,  φωτοαντίγραφα των οποίων θα πρέπει να κατατεθούν με την προσφορά.</w:t>
      </w:r>
    </w:p>
    <w:p w:rsidR="00D517BD" w:rsidRPr="007E7FD3" w:rsidRDefault="00D517BD" w:rsidP="00620A56">
      <w:pPr>
        <w:pStyle w:val="a3"/>
        <w:shd w:val="clear" w:color="auto" w:fill="auto"/>
        <w:tabs>
          <w:tab w:val="left" w:pos="707"/>
        </w:tabs>
        <w:spacing w:after="0" w:line="360" w:lineRule="auto"/>
        <w:ind w:left="687" w:right="26" w:firstLine="0"/>
        <w:jc w:val="both"/>
        <w:rPr>
          <w:rStyle w:val="a9"/>
          <w:rFonts w:ascii="Arial" w:hAnsi="Arial" w:cs="Arial"/>
          <w:sz w:val="20"/>
          <w:szCs w:val="20"/>
        </w:rPr>
      </w:pPr>
    </w:p>
    <w:p w:rsidR="00D517BD" w:rsidRPr="007E7FD3" w:rsidRDefault="00D517BD" w:rsidP="00620A56">
      <w:pPr>
        <w:pStyle w:val="a3"/>
        <w:numPr>
          <w:ilvl w:val="0"/>
          <w:numId w:val="6"/>
        </w:numPr>
        <w:shd w:val="clear" w:color="auto" w:fill="auto"/>
        <w:tabs>
          <w:tab w:val="left" w:pos="707"/>
        </w:tabs>
        <w:spacing w:after="0" w:line="360" w:lineRule="auto"/>
        <w:ind w:left="568" w:right="26" w:hanging="284"/>
        <w:jc w:val="both"/>
        <w:rPr>
          <w:rFonts w:ascii="Arial" w:hAnsi="Arial" w:cs="Arial"/>
        </w:rPr>
      </w:pPr>
      <w:r w:rsidRPr="007E7FD3">
        <w:rPr>
          <w:rFonts w:ascii="Arial" w:hAnsi="Arial" w:cs="Arial"/>
        </w:rPr>
        <w:t xml:space="preserve">Για την περάτωση όλου του συμβατικού αντικειμένου, ορίζεται συνολική προθεσμία </w:t>
      </w:r>
      <w:r w:rsidR="00391B77" w:rsidRPr="007E7FD3">
        <w:rPr>
          <w:rFonts w:ascii="Arial" w:hAnsi="Arial" w:cs="Arial"/>
        </w:rPr>
        <w:t>έξι</w:t>
      </w:r>
      <w:r w:rsidRPr="007E7FD3">
        <w:rPr>
          <w:rFonts w:ascii="Arial" w:hAnsi="Arial" w:cs="Arial"/>
        </w:rPr>
        <w:t xml:space="preserve"> </w:t>
      </w:r>
      <w:r w:rsidRPr="007E7FD3">
        <w:rPr>
          <w:rFonts w:ascii="Arial" w:hAnsi="Arial" w:cs="Arial"/>
          <w:b/>
          <w:bCs/>
        </w:rPr>
        <w:t>(</w:t>
      </w:r>
      <w:r w:rsidR="00391B77" w:rsidRPr="007E7FD3">
        <w:rPr>
          <w:rFonts w:ascii="Arial" w:hAnsi="Arial" w:cs="Arial"/>
          <w:b/>
          <w:bCs/>
        </w:rPr>
        <w:t>6</w:t>
      </w:r>
      <w:r w:rsidRPr="007E7FD3">
        <w:rPr>
          <w:rFonts w:ascii="Arial" w:hAnsi="Arial" w:cs="Arial"/>
          <w:b/>
          <w:bCs/>
        </w:rPr>
        <w:t>) μηνών</w:t>
      </w:r>
      <w:r w:rsidRPr="007E7FD3">
        <w:rPr>
          <w:rFonts w:ascii="Arial" w:hAnsi="Arial" w:cs="Arial"/>
        </w:rPr>
        <w:t xml:space="preserve">, από την ημέρα που θα υπογραφεί η Σύμβαση. </w:t>
      </w:r>
    </w:p>
    <w:p w:rsidR="00D517BD" w:rsidRPr="007E7FD3" w:rsidRDefault="00D517BD" w:rsidP="00620A56">
      <w:pPr>
        <w:pStyle w:val="ab"/>
        <w:widowControl/>
        <w:numPr>
          <w:ilvl w:val="0"/>
          <w:numId w:val="6"/>
        </w:numPr>
        <w:tabs>
          <w:tab w:val="left" w:pos="-2127"/>
        </w:tabs>
        <w:suppressAutoHyphens/>
        <w:spacing w:before="120" w:after="0" w:line="360" w:lineRule="auto"/>
        <w:ind w:left="568" w:right="42" w:hanging="284"/>
        <w:jc w:val="both"/>
        <w:rPr>
          <w:rFonts w:ascii="Arial" w:hAnsi="Arial" w:cs="Arial"/>
          <w:sz w:val="20"/>
          <w:szCs w:val="20"/>
        </w:rPr>
      </w:pPr>
      <w:r w:rsidRPr="007E7FD3">
        <w:rPr>
          <w:rFonts w:ascii="Arial" w:hAnsi="Arial" w:cs="Arial"/>
          <w:sz w:val="20"/>
          <w:szCs w:val="20"/>
        </w:rPr>
        <w:t xml:space="preserve">Η παρακολούθηση των εργασιών τοποθέτησης υλικών θα γίνεται </w:t>
      </w:r>
      <w:r w:rsidRPr="007E7FD3">
        <w:rPr>
          <w:rFonts w:ascii="Arial" w:hAnsi="Arial" w:cs="Arial"/>
          <w:b/>
          <w:sz w:val="20"/>
          <w:szCs w:val="20"/>
        </w:rPr>
        <w:t>από την τριμελή επιτροπή παρακολούθησης</w:t>
      </w:r>
      <w:r w:rsidRPr="007E7FD3">
        <w:rPr>
          <w:rFonts w:ascii="Arial" w:hAnsi="Arial" w:cs="Arial"/>
          <w:sz w:val="20"/>
          <w:szCs w:val="20"/>
        </w:rPr>
        <w:t xml:space="preserve">, που θα οριστεί με απόφαση Δημάρχου. Ο Ανάδοχος είναι υποχρεωμένος να διευκολύνει τις μετακινήσεις της επιτροπής παρακολούθησης καθόλα τη διάρκεια του συμβατικού χρόνου υλοποίησης. </w:t>
      </w:r>
    </w:p>
    <w:p w:rsidR="00D517BD" w:rsidRPr="007E7FD3" w:rsidRDefault="00D517BD" w:rsidP="00620A56">
      <w:pPr>
        <w:pStyle w:val="ab"/>
        <w:widowControl/>
        <w:numPr>
          <w:ilvl w:val="0"/>
          <w:numId w:val="6"/>
        </w:numPr>
        <w:tabs>
          <w:tab w:val="left" w:pos="-2127"/>
        </w:tabs>
        <w:suppressAutoHyphens/>
        <w:spacing w:before="120" w:after="0" w:line="360" w:lineRule="auto"/>
        <w:ind w:left="568" w:right="42" w:hanging="284"/>
        <w:jc w:val="both"/>
        <w:rPr>
          <w:rFonts w:ascii="Arial" w:hAnsi="Arial" w:cs="Arial"/>
          <w:sz w:val="20"/>
          <w:szCs w:val="20"/>
        </w:rPr>
      </w:pPr>
      <w:r w:rsidRPr="007E7FD3">
        <w:rPr>
          <w:rFonts w:ascii="Arial" w:hAnsi="Arial" w:cs="Arial"/>
          <w:sz w:val="20"/>
          <w:szCs w:val="20"/>
        </w:rPr>
        <w:lastRenderedPageBreak/>
        <w:t xml:space="preserve">H παραλαβή των υλικών γίνεται </w:t>
      </w:r>
      <w:r w:rsidRPr="007E7FD3">
        <w:rPr>
          <w:rFonts w:ascii="Arial" w:hAnsi="Arial" w:cs="Arial"/>
          <w:b/>
          <w:sz w:val="20"/>
          <w:szCs w:val="20"/>
        </w:rPr>
        <w:t>από επιτροπές παραλαβής</w:t>
      </w:r>
      <w:r w:rsidRPr="007E7FD3">
        <w:rPr>
          <w:rFonts w:ascii="Arial" w:hAnsi="Arial" w:cs="Arial"/>
          <w:sz w:val="20"/>
          <w:szCs w:val="20"/>
        </w:rPr>
        <w:t xml:space="preserve"> που συγκροτούνται σύμφωνα με την παρ. 11 εδ. β του άρθρου 221 του Ν.4412/16,  σύμφωνα με τα οριζόμενα στο άρθρο 208 του ως άνω νόμου.  </w:t>
      </w:r>
    </w:p>
    <w:p w:rsidR="00D517BD" w:rsidRPr="007E7FD3" w:rsidRDefault="00D517BD" w:rsidP="00620A56">
      <w:pPr>
        <w:numPr>
          <w:ilvl w:val="0"/>
          <w:numId w:val="6"/>
        </w:numPr>
        <w:spacing w:line="360" w:lineRule="auto"/>
        <w:ind w:left="568" w:hanging="284"/>
        <w:jc w:val="both"/>
        <w:rPr>
          <w:rFonts w:ascii="Arial" w:hAnsi="Arial" w:cs="Arial"/>
          <w:sz w:val="20"/>
          <w:szCs w:val="20"/>
        </w:rPr>
      </w:pPr>
      <w:r w:rsidRPr="007E7FD3">
        <w:rPr>
          <w:rFonts w:ascii="Arial" w:hAnsi="Arial" w:cs="Arial"/>
          <w:sz w:val="20"/>
          <w:szCs w:val="20"/>
        </w:rPr>
        <w:t>«Ο Ανάδοχος είναι υποχρεωμένος να λάβει όλα τα μέτρα ασφαλείας κατά την εκτέλεση εργασιών, που αφορούν τους εργαζομένους και τους πολίτες - δημότες (σήμανση , περίφραξη του εργοταξίου κ.λ.π.).»</w:t>
      </w:r>
    </w:p>
    <w:p w:rsidR="00D517BD" w:rsidRPr="007E7FD3" w:rsidRDefault="00D517BD" w:rsidP="00620A56">
      <w:pPr>
        <w:widowControl/>
        <w:numPr>
          <w:ilvl w:val="0"/>
          <w:numId w:val="5"/>
        </w:numPr>
        <w:spacing w:line="360" w:lineRule="auto"/>
        <w:ind w:left="567" w:hanging="284"/>
        <w:jc w:val="both"/>
        <w:rPr>
          <w:rFonts w:ascii="Arial" w:hAnsi="Arial" w:cs="Arial"/>
          <w:spacing w:val="1"/>
          <w:sz w:val="20"/>
          <w:szCs w:val="20"/>
        </w:rPr>
      </w:pPr>
      <w:r w:rsidRPr="007E7FD3">
        <w:rPr>
          <w:rFonts w:ascii="Arial" w:hAnsi="Arial" w:cs="Arial"/>
          <w:sz w:val="20"/>
          <w:szCs w:val="20"/>
        </w:rPr>
        <w:t>Ο ανάδοχος δεν τελεί σε σχέση προστήσεως προς το Δήμο και ευθύνεται  αυτός και μόνο, αποκλειόμενης κάθε ευθύνης του Δήμου, για τα κατά τη διάρκεια εκτελέσεως της συμβάσεως ατυχήματα που μπορεί να συμβούν στο πάσης φύσεως προσωπικό του ή και σε τρίτους από οποιοδήποτε λόγο ή αιτία, καθώς και για τις πιθανές ζημιές.</w:t>
      </w:r>
      <w:r w:rsidRPr="007E7FD3">
        <w:rPr>
          <w:rFonts w:ascii="Arial" w:hAnsi="Arial" w:cs="Arial"/>
          <w:spacing w:val="1"/>
          <w:sz w:val="20"/>
          <w:szCs w:val="20"/>
        </w:rPr>
        <w:t xml:space="preserve"> </w:t>
      </w:r>
    </w:p>
    <w:p w:rsidR="00D517BD" w:rsidRPr="007E7FD3" w:rsidRDefault="00D517BD" w:rsidP="00620A56">
      <w:pPr>
        <w:widowControl/>
        <w:numPr>
          <w:ilvl w:val="0"/>
          <w:numId w:val="5"/>
        </w:numPr>
        <w:spacing w:line="360" w:lineRule="auto"/>
        <w:ind w:left="567" w:hanging="284"/>
        <w:jc w:val="both"/>
        <w:rPr>
          <w:rFonts w:ascii="Arial" w:hAnsi="Arial" w:cs="Arial"/>
          <w:sz w:val="20"/>
          <w:szCs w:val="20"/>
        </w:rPr>
      </w:pPr>
      <w:r w:rsidRPr="007E7FD3">
        <w:rPr>
          <w:rFonts w:ascii="Arial" w:hAnsi="Arial" w:cs="Arial"/>
          <w:sz w:val="20"/>
          <w:szCs w:val="20"/>
        </w:rPr>
        <w:t xml:space="preserve">Ο ανάδοχος υποχρεούται να φροντίζει για τη τήρηση της τάξης και καθαριότητας, για την έκδοση ενδεχόμενα απαιτουμένων Αστυνομικών αδειών εργασίας, καθώς και για την συμμόρφωσή του προς τις ισχύουσες κάθε φορά Αστυνομικές διατάξεις, τον Κώδικα Οδικής Κυκλοφορίας, εργατικούς Νόμους, συλλογικές συμβάσεις κ.λ.π. </w:t>
      </w:r>
    </w:p>
    <w:p w:rsidR="009E7256" w:rsidRPr="007E7FD3" w:rsidRDefault="009E7256" w:rsidP="00620A56">
      <w:pPr>
        <w:pStyle w:val="a5"/>
        <w:tabs>
          <w:tab w:val="left" w:pos="567"/>
          <w:tab w:val="left" w:pos="1134"/>
        </w:tabs>
        <w:spacing w:line="360" w:lineRule="auto"/>
        <w:jc w:val="both"/>
        <w:rPr>
          <w:rFonts w:ascii="Arial" w:hAnsi="Arial" w:cs="Arial"/>
          <w:sz w:val="20"/>
          <w:szCs w:val="20"/>
        </w:rPr>
      </w:pPr>
    </w:p>
    <w:p w:rsidR="009E7256" w:rsidRPr="007E7FD3" w:rsidRDefault="009E7256" w:rsidP="009E7256">
      <w:pPr>
        <w:jc w:val="both"/>
        <w:rPr>
          <w:rFonts w:ascii="Calibri" w:hAnsi="Calibri" w:cs="Tahoma"/>
          <w:b/>
          <w:color w:val="auto"/>
        </w:rPr>
      </w:pPr>
      <w:r w:rsidRPr="007E7FD3">
        <w:rPr>
          <w:rFonts w:ascii="Calibri" w:hAnsi="Calibri" w:cs="Tahoma"/>
          <w:b/>
          <w:color w:val="auto"/>
        </w:rPr>
        <w:t xml:space="preserve">                                                  </w:t>
      </w:r>
    </w:p>
    <w:p w:rsidR="009E7256" w:rsidRPr="007E7FD3" w:rsidRDefault="009E7256" w:rsidP="009E7256">
      <w:pPr>
        <w:jc w:val="both"/>
        <w:rPr>
          <w:rFonts w:ascii="Calibri" w:hAnsi="Calibri" w:cs="Tahoma"/>
          <w:b/>
          <w:color w:val="auto"/>
        </w:rPr>
      </w:pPr>
    </w:p>
    <w:p w:rsidR="009E7256" w:rsidRPr="007E7FD3" w:rsidRDefault="009E7256" w:rsidP="009E7256">
      <w:pPr>
        <w:jc w:val="both"/>
        <w:rPr>
          <w:rFonts w:ascii="Calibri" w:hAnsi="Calibri" w:cs="Tahoma"/>
          <w:b/>
          <w:color w:val="auto"/>
        </w:rPr>
      </w:pPr>
    </w:p>
    <w:p w:rsidR="009E7256" w:rsidRPr="007E7FD3" w:rsidRDefault="009E7256" w:rsidP="009E7256">
      <w:pPr>
        <w:jc w:val="both"/>
        <w:rPr>
          <w:rFonts w:ascii="Calibri" w:hAnsi="Calibri" w:cs="Tahoma"/>
          <w:b/>
          <w:color w:val="auto"/>
        </w:rPr>
      </w:pPr>
    </w:p>
    <w:p w:rsidR="009E7256" w:rsidRPr="007E7FD3" w:rsidRDefault="009E7256" w:rsidP="009E7256">
      <w:pPr>
        <w:jc w:val="both"/>
        <w:rPr>
          <w:rFonts w:ascii="Calibri" w:hAnsi="Calibri" w:cs="Tahoma"/>
          <w:b/>
          <w:color w:val="auto"/>
        </w:rPr>
      </w:pPr>
    </w:p>
    <w:p w:rsidR="009E7256" w:rsidRPr="007E7FD3" w:rsidRDefault="009E7256" w:rsidP="009E7256">
      <w:pPr>
        <w:jc w:val="both"/>
        <w:rPr>
          <w:rFonts w:ascii="Calibri" w:hAnsi="Calibri" w:cs="Tahoma"/>
          <w:b/>
          <w:color w:val="auto"/>
        </w:rPr>
      </w:pPr>
    </w:p>
    <w:p w:rsidR="009E7256" w:rsidRPr="007E7FD3" w:rsidRDefault="009E7256" w:rsidP="009E7256">
      <w:pPr>
        <w:jc w:val="both"/>
        <w:rPr>
          <w:rFonts w:ascii="Calibri" w:hAnsi="Calibri" w:cs="Tahoma"/>
          <w:b/>
          <w:color w:val="auto"/>
        </w:rPr>
      </w:pPr>
      <w:r w:rsidRPr="007E7FD3">
        <w:rPr>
          <w:rFonts w:ascii="Calibri" w:hAnsi="Calibri" w:cs="Tahoma"/>
          <w:b/>
          <w:color w:val="auto"/>
        </w:rPr>
        <w:t xml:space="preserve">                                                              Τρίκαλα </w:t>
      </w:r>
      <w:r w:rsidR="00FD0D58" w:rsidRPr="007E7FD3">
        <w:rPr>
          <w:rFonts w:ascii="Calibri" w:hAnsi="Calibri" w:cs="Tahoma"/>
          <w:b/>
          <w:color w:val="auto"/>
        </w:rPr>
        <w:t>29</w:t>
      </w:r>
      <w:r w:rsidRPr="007E7FD3">
        <w:rPr>
          <w:rFonts w:ascii="Calibri" w:hAnsi="Calibri" w:cs="Tahoma"/>
          <w:b/>
          <w:color w:val="auto"/>
        </w:rPr>
        <w:t>-1-2020</w:t>
      </w:r>
    </w:p>
    <w:tbl>
      <w:tblPr>
        <w:tblpPr w:vertAnchor="text" w:horzAnchor="margin" w:tblpY="1"/>
        <w:tblOverlap w:val="never"/>
        <w:tblW w:w="10040" w:type="dxa"/>
        <w:tblLook w:val="04A0"/>
      </w:tblPr>
      <w:tblGrid>
        <w:gridCol w:w="3131"/>
        <w:gridCol w:w="3498"/>
        <w:gridCol w:w="3411"/>
      </w:tblGrid>
      <w:tr w:rsidR="009E7256" w:rsidRPr="007E7FD3" w:rsidTr="003D7914">
        <w:tc>
          <w:tcPr>
            <w:tcW w:w="3131" w:type="dxa"/>
          </w:tcPr>
          <w:p w:rsidR="009E7256" w:rsidRPr="007E7FD3" w:rsidRDefault="009E7256" w:rsidP="003D7914">
            <w:pPr>
              <w:pStyle w:val="1"/>
              <w:spacing w:before="0" w:line="240" w:lineRule="auto"/>
              <w:jc w:val="center"/>
              <w:rPr>
                <w:rFonts w:ascii="Calibri" w:hAnsi="Calibri" w:cs="Arial"/>
                <w:bCs w:val="0"/>
                <w:color w:val="auto"/>
                <w:sz w:val="24"/>
                <w:szCs w:val="24"/>
              </w:rPr>
            </w:pPr>
            <w:r w:rsidRPr="007E7FD3">
              <w:rPr>
                <w:rFonts w:ascii="Calibri" w:hAnsi="Calibri" w:cs="Arial"/>
                <w:color w:val="auto"/>
                <w:sz w:val="24"/>
                <w:szCs w:val="24"/>
              </w:rPr>
              <w:t xml:space="preserve">ΣΥΝΤΑΧΘΗΚΕ </w:t>
            </w:r>
          </w:p>
        </w:tc>
        <w:tc>
          <w:tcPr>
            <w:tcW w:w="3498" w:type="dxa"/>
          </w:tcPr>
          <w:p w:rsidR="009E7256" w:rsidRPr="007E7FD3" w:rsidRDefault="009E7256" w:rsidP="003D7914">
            <w:pPr>
              <w:pStyle w:val="1"/>
              <w:spacing w:before="0" w:line="240" w:lineRule="auto"/>
              <w:jc w:val="center"/>
              <w:rPr>
                <w:rFonts w:ascii="Calibri" w:hAnsi="Calibri" w:cs="Arial"/>
                <w:bCs w:val="0"/>
                <w:color w:val="auto"/>
                <w:sz w:val="24"/>
                <w:szCs w:val="24"/>
              </w:rPr>
            </w:pPr>
            <w:r w:rsidRPr="007E7FD3">
              <w:rPr>
                <w:rFonts w:ascii="Calibri" w:hAnsi="Calibri" w:cs="Arial"/>
                <w:color w:val="auto"/>
                <w:sz w:val="24"/>
                <w:szCs w:val="24"/>
              </w:rPr>
              <w:t>ΕΛΕΓΧΘΗΚΕ</w:t>
            </w:r>
          </w:p>
        </w:tc>
        <w:tc>
          <w:tcPr>
            <w:tcW w:w="3411" w:type="dxa"/>
          </w:tcPr>
          <w:p w:rsidR="009E7256" w:rsidRPr="007E7FD3" w:rsidRDefault="009E7256" w:rsidP="003D7914">
            <w:pPr>
              <w:pStyle w:val="1"/>
              <w:spacing w:before="0" w:line="240" w:lineRule="auto"/>
              <w:jc w:val="center"/>
              <w:rPr>
                <w:rFonts w:ascii="Calibri" w:hAnsi="Calibri" w:cs="Arial"/>
                <w:bCs w:val="0"/>
                <w:color w:val="auto"/>
                <w:sz w:val="24"/>
                <w:szCs w:val="24"/>
              </w:rPr>
            </w:pPr>
            <w:r w:rsidRPr="007E7FD3">
              <w:rPr>
                <w:rFonts w:ascii="Calibri" w:hAnsi="Calibri" w:cs="Arial"/>
                <w:color w:val="auto"/>
                <w:sz w:val="24"/>
                <w:szCs w:val="24"/>
              </w:rPr>
              <w:t>ΘΕΩΡΗΘΗΚΕ</w:t>
            </w:r>
          </w:p>
        </w:tc>
      </w:tr>
      <w:tr w:rsidR="009E7256" w:rsidRPr="007E7FD3" w:rsidTr="003D7914">
        <w:tc>
          <w:tcPr>
            <w:tcW w:w="3131" w:type="dxa"/>
          </w:tcPr>
          <w:p w:rsidR="009E7256" w:rsidRPr="007E7FD3" w:rsidRDefault="009E7256" w:rsidP="003D7914">
            <w:pPr>
              <w:pStyle w:val="1"/>
              <w:spacing w:before="0" w:line="240" w:lineRule="auto"/>
              <w:jc w:val="center"/>
              <w:rPr>
                <w:rFonts w:ascii="Calibri" w:hAnsi="Calibri" w:cs="Arial"/>
                <w:bCs w:val="0"/>
                <w:color w:val="auto"/>
                <w:sz w:val="24"/>
                <w:szCs w:val="24"/>
              </w:rPr>
            </w:pPr>
          </w:p>
        </w:tc>
        <w:tc>
          <w:tcPr>
            <w:tcW w:w="3498" w:type="dxa"/>
          </w:tcPr>
          <w:p w:rsidR="009E7256" w:rsidRPr="007E7FD3" w:rsidRDefault="009E7256" w:rsidP="003D7914">
            <w:pPr>
              <w:pStyle w:val="1"/>
              <w:spacing w:before="0" w:line="240" w:lineRule="auto"/>
              <w:jc w:val="center"/>
              <w:rPr>
                <w:rFonts w:ascii="Calibri" w:hAnsi="Calibri" w:cs="Arial"/>
                <w:bCs w:val="0"/>
                <w:color w:val="auto"/>
                <w:sz w:val="24"/>
                <w:szCs w:val="24"/>
              </w:rPr>
            </w:pPr>
            <w:r w:rsidRPr="007E7FD3">
              <w:rPr>
                <w:rFonts w:ascii="Calibri" w:hAnsi="Calibri" w:cs="Arial"/>
                <w:color w:val="auto"/>
                <w:sz w:val="24"/>
                <w:szCs w:val="24"/>
              </w:rPr>
              <w:t>Η ΑΝ. ΠΡΟΪΣΤΑΜΕΝΗ Τ.Μ.Κ.</w:t>
            </w:r>
          </w:p>
        </w:tc>
        <w:tc>
          <w:tcPr>
            <w:tcW w:w="3411" w:type="dxa"/>
          </w:tcPr>
          <w:p w:rsidR="009E7256" w:rsidRPr="007E7FD3" w:rsidRDefault="009E7256" w:rsidP="003D7914">
            <w:pPr>
              <w:pStyle w:val="1"/>
              <w:spacing w:before="0" w:line="240" w:lineRule="auto"/>
              <w:jc w:val="center"/>
              <w:rPr>
                <w:rFonts w:ascii="Calibri" w:hAnsi="Calibri" w:cs="Arial"/>
                <w:bCs w:val="0"/>
                <w:color w:val="auto"/>
                <w:sz w:val="24"/>
                <w:szCs w:val="24"/>
              </w:rPr>
            </w:pPr>
            <w:r w:rsidRPr="007E7FD3">
              <w:rPr>
                <w:rFonts w:ascii="Calibri" w:hAnsi="Calibri" w:cs="Arial"/>
                <w:color w:val="auto"/>
                <w:sz w:val="24"/>
                <w:szCs w:val="24"/>
              </w:rPr>
              <w:t>Η ΑΝ. ΠΡΟΪΣΤΑΜΕΝΗ Δ.Τ.Υ.</w:t>
            </w:r>
          </w:p>
        </w:tc>
      </w:tr>
      <w:tr w:rsidR="009E7256" w:rsidRPr="007E7FD3" w:rsidTr="003D7914">
        <w:tc>
          <w:tcPr>
            <w:tcW w:w="3131" w:type="dxa"/>
          </w:tcPr>
          <w:p w:rsidR="009E7256" w:rsidRPr="007E7FD3" w:rsidRDefault="009E7256" w:rsidP="003D7914">
            <w:pPr>
              <w:pStyle w:val="1"/>
              <w:ind w:left="-74" w:right="-107"/>
              <w:jc w:val="center"/>
              <w:rPr>
                <w:rFonts w:ascii="Calibri" w:hAnsi="Calibri" w:cs="Arial"/>
                <w:color w:val="auto"/>
                <w:sz w:val="24"/>
                <w:szCs w:val="24"/>
              </w:rPr>
            </w:pPr>
          </w:p>
          <w:p w:rsidR="009E7256" w:rsidRPr="007E7FD3" w:rsidRDefault="009E7256" w:rsidP="003D7914">
            <w:pPr>
              <w:pStyle w:val="1"/>
              <w:ind w:left="-74" w:right="-107"/>
              <w:jc w:val="center"/>
              <w:rPr>
                <w:rFonts w:ascii="Calibri" w:hAnsi="Calibri" w:cs="Arial"/>
                <w:bCs w:val="0"/>
                <w:color w:val="auto"/>
                <w:sz w:val="24"/>
                <w:szCs w:val="24"/>
              </w:rPr>
            </w:pPr>
            <w:r w:rsidRPr="007E7FD3">
              <w:rPr>
                <w:rFonts w:ascii="Calibri" w:hAnsi="Calibri" w:cs="Arial"/>
                <w:color w:val="auto"/>
                <w:sz w:val="24"/>
                <w:szCs w:val="24"/>
              </w:rPr>
              <w:t>Ασπασία Καρανάσιου</w:t>
            </w:r>
          </w:p>
        </w:tc>
        <w:tc>
          <w:tcPr>
            <w:tcW w:w="3498" w:type="dxa"/>
          </w:tcPr>
          <w:p w:rsidR="009E7256" w:rsidRPr="007E7FD3" w:rsidRDefault="009E7256" w:rsidP="003D7914">
            <w:pPr>
              <w:pStyle w:val="1"/>
              <w:ind w:left="-74" w:right="-108"/>
              <w:jc w:val="center"/>
              <w:rPr>
                <w:rFonts w:ascii="Calibri" w:hAnsi="Calibri" w:cs="Arial"/>
                <w:color w:val="auto"/>
                <w:sz w:val="24"/>
                <w:szCs w:val="24"/>
              </w:rPr>
            </w:pPr>
          </w:p>
          <w:p w:rsidR="009E7256" w:rsidRPr="007E7FD3" w:rsidRDefault="009E7256" w:rsidP="003D7914">
            <w:pPr>
              <w:pStyle w:val="1"/>
              <w:ind w:left="-74" w:right="-108"/>
              <w:jc w:val="center"/>
              <w:rPr>
                <w:rFonts w:ascii="Calibri" w:hAnsi="Calibri" w:cs="Arial"/>
                <w:bCs w:val="0"/>
                <w:color w:val="auto"/>
                <w:sz w:val="24"/>
                <w:szCs w:val="24"/>
              </w:rPr>
            </w:pPr>
            <w:r w:rsidRPr="007E7FD3">
              <w:rPr>
                <w:rFonts w:ascii="Calibri" w:hAnsi="Calibri" w:cs="Arial"/>
                <w:color w:val="auto"/>
                <w:sz w:val="24"/>
                <w:szCs w:val="24"/>
              </w:rPr>
              <w:t>Μάντζαρη Παναγιώτα</w:t>
            </w:r>
          </w:p>
        </w:tc>
        <w:tc>
          <w:tcPr>
            <w:tcW w:w="3411" w:type="dxa"/>
          </w:tcPr>
          <w:p w:rsidR="009E7256" w:rsidRPr="007E7FD3" w:rsidRDefault="009E7256" w:rsidP="003D7914">
            <w:pPr>
              <w:pStyle w:val="1"/>
              <w:ind w:left="-74" w:right="-108"/>
              <w:jc w:val="center"/>
              <w:rPr>
                <w:rFonts w:ascii="Calibri" w:hAnsi="Calibri" w:cs="Arial"/>
                <w:color w:val="auto"/>
                <w:sz w:val="24"/>
                <w:szCs w:val="24"/>
              </w:rPr>
            </w:pPr>
          </w:p>
          <w:p w:rsidR="009E7256" w:rsidRPr="007E7FD3" w:rsidRDefault="009E7256" w:rsidP="003D7914">
            <w:pPr>
              <w:pStyle w:val="1"/>
              <w:ind w:left="-74" w:right="-108"/>
              <w:jc w:val="center"/>
              <w:rPr>
                <w:rFonts w:ascii="Calibri" w:hAnsi="Calibri" w:cs="Arial"/>
                <w:bCs w:val="0"/>
                <w:color w:val="auto"/>
                <w:sz w:val="24"/>
                <w:szCs w:val="24"/>
              </w:rPr>
            </w:pPr>
            <w:r w:rsidRPr="007E7FD3">
              <w:rPr>
                <w:rFonts w:ascii="Calibri" w:hAnsi="Calibri" w:cs="Arial"/>
                <w:color w:val="auto"/>
                <w:sz w:val="24"/>
                <w:szCs w:val="24"/>
              </w:rPr>
              <w:t>Θεοδώρα Σαργιώτη</w:t>
            </w:r>
          </w:p>
        </w:tc>
      </w:tr>
      <w:tr w:rsidR="009E7256" w:rsidRPr="00ED6061" w:rsidTr="003D7914">
        <w:tc>
          <w:tcPr>
            <w:tcW w:w="3131" w:type="dxa"/>
          </w:tcPr>
          <w:p w:rsidR="009E7256" w:rsidRPr="007E7FD3" w:rsidRDefault="009E7256" w:rsidP="003D7914">
            <w:pPr>
              <w:pStyle w:val="1"/>
              <w:ind w:left="-74" w:right="-107"/>
              <w:jc w:val="center"/>
              <w:rPr>
                <w:rFonts w:ascii="Calibri" w:hAnsi="Calibri" w:cs="Arial"/>
                <w:b w:val="0"/>
                <w:bCs w:val="0"/>
                <w:color w:val="auto"/>
                <w:sz w:val="24"/>
                <w:szCs w:val="24"/>
              </w:rPr>
            </w:pPr>
            <w:r w:rsidRPr="007E7FD3">
              <w:rPr>
                <w:rFonts w:ascii="Calibri" w:hAnsi="Calibri" w:cs="Arial"/>
                <w:b w:val="0"/>
                <w:color w:val="auto"/>
                <w:sz w:val="24"/>
                <w:szCs w:val="24"/>
              </w:rPr>
              <w:t>Αρχ. Μηχανικός με Α</w:t>
            </w:r>
          </w:p>
        </w:tc>
        <w:tc>
          <w:tcPr>
            <w:tcW w:w="3498" w:type="dxa"/>
          </w:tcPr>
          <w:p w:rsidR="009E7256" w:rsidRPr="007E7FD3" w:rsidRDefault="009E7256" w:rsidP="003D7914">
            <w:pPr>
              <w:pStyle w:val="1"/>
              <w:ind w:left="-74" w:right="-108"/>
              <w:jc w:val="center"/>
              <w:rPr>
                <w:rFonts w:ascii="Calibri" w:hAnsi="Calibri" w:cs="Arial"/>
                <w:b w:val="0"/>
                <w:bCs w:val="0"/>
                <w:color w:val="auto"/>
                <w:sz w:val="24"/>
                <w:szCs w:val="24"/>
              </w:rPr>
            </w:pPr>
            <w:r w:rsidRPr="007E7FD3">
              <w:rPr>
                <w:rFonts w:ascii="Calibri" w:hAnsi="Calibri" w:cs="Arial"/>
                <w:b w:val="0"/>
                <w:color w:val="auto"/>
                <w:sz w:val="24"/>
                <w:szCs w:val="24"/>
              </w:rPr>
              <w:t>Αγρ/μος Τοπ/φος Μηχανικός με Α</w:t>
            </w:r>
          </w:p>
        </w:tc>
        <w:tc>
          <w:tcPr>
            <w:tcW w:w="3411" w:type="dxa"/>
          </w:tcPr>
          <w:p w:rsidR="009E7256" w:rsidRPr="00ED6061" w:rsidRDefault="009E7256" w:rsidP="003D7914">
            <w:pPr>
              <w:pStyle w:val="1"/>
              <w:ind w:left="-74" w:right="-108"/>
              <w:jc w:val="center"/>
              <w:rPr>
                <w:rFonts w:ascii="Calibri" w:hAnsi="Calibri" w:cs="Arial"/>
                <w:b w:val="0"/>
                <w:bCs w:val="0"/>
                <w:color w:val="auto"/>
                <w:sz w:val="24"/>
                <w:szCs w:val="24"/>
              </w:rPr>
            </w:pPr>
            <w:r w:rsidRPr="007E7FD3">
              <w:rPr>
                <w:rFonts w:ascii="Calibri" w:hAnsi="Calibri" w:cs="Arial"/>
                <w:b w:val="0"/>
                <w:color w:val="auto"/>
                <w:sz w:val="24"/>
                <w:szCs w:val="24"/>
              </w:rPr>
              <w:t>Πολιτικός Μηχανικός με Α</w:t>
            </w:r>
          </w:p>
        </w:tc>
      </w:tr>
    </w:tbl>
    <w:p w:rsidR="00AC3E58" w:rsidRDefault="00AC3E58" w:rsidP="0047668A">
      <w:pPr>
        <w:rPr>
          <w:rFonts w:ascii="Calibri" w:hAnsi="Calibri" w:cs="Times New Roman"/>
          <w:b/>
          <w:u w:val="single"/>
        </w:rPr>
      </w:pPr>
    </w:p>
    <w:sectPr w:rsidR="00AC3E58" w:rsidSect="00ED22B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A5A" w:rsidRDefault="00B92A5A">
      <w:r>
        <w:separator/>
      </w:r>
    </w:p>
  </w:endnote>
  <w:endnote w:type="continuationSeparator" w:id="0">
    <w:p w:rsidR="00B92A5A" w:rsidRDefault="00B92A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Bold">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B6" w:rsidRDefault="002C331C" w:rsidP="00990673">
    <w:pPr>
      <w:pStyle w:val="a6"/>
      <w:framePr w:wrap="around" w:vAnchor="text" w:hAnchor="margin" w:xAlign="outside" w:y="1"/>
      <w:rPr>
        <w:rStyle w:val="a7"/>
      </w:rPr>
    </w:pPr>
    <w:r>
      <w:rPr>
        <w:rStyle w:val="a7"/>
      </w:rPr>
      <w:fldChar w:fldCharType="begin"/>
    </w:r>
    <w:r w:rsidR="003852B6">
      <w:rPr>
        <w:rStyle w:val="a7"/>
      </w:rPr>
      <w:instrText xml:space="preserve">PAGE  </w:instrText>
    </w:r>
    <w:r>
      <w:rPr>
        <w:rStyle w:val="a7"/>
      </w:rPr>
      <w:fldChar w:fldCharType="separate"/>
    </w:r>
    <w:r w:rsidR="003852B6">
      <w:rPr>
        <w:rStyle w:val="a7"/>
        <w:noProof/>
      </w:rPr>
      <w:t>4</w:t>
    </w:r>
    <w:r>
      <w:rPr>
        <w:rStyle w:val="a7"/>
      </w:rPr>
      <w:fldChar w:fldCharType="end"/>
    </w:r>
  </w:p>
  <w:p w:rsidR="003852B6" w:rsidRDefault="003852B6" w:rsidP="00990673">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B6" w:rsidRDefault="002C331C" w:rsidP="00990673">
    <w:pPr>
      <w:pStyle w:val="a6"/>
      <w:framePr w:wrap="around" w:vAnchor="text" w:hAnchor="margin" w:xAlign="outside" w:y="1"/>
      <w:rPr>
        <w:rStyle w:val="a7"/>
      </w:rPr>
    </w:pPr>
    <w:r>
      <w:rPr>
        <w:rStyle w:val="a7"/>
      </w:rPr>
      <w:fldChar w:fldCharType="begin"/>
    </w:r>
    <w:r w:rsidR="003852B6">
      <w:rPr>
        <w:rStyle w:val="a7"/>
      </w:rPr>
      <w:instrText xml:space="preserve">PAGE  </w:instrText>
    </w:r>
    <w:r>
      <w:rPr>
        <w:rStyle w:val="a7"/>
      </w:rPr>
      <w:fldChar w:fldCharType="separate"/>
    </w:r>
    <w:r w:rsidR="007E7FD3">
      <w:rPr>
        <w:rStyle w:val="a7"/>
        <w:noProof/>
      </w:rPr>
      <w:t>2</w:t>
    </w:r>
    <w:r>
      <w:rPr>
        <w:rStyle w:val="a7"/>
      </w:rPr>
      <w:fldChar w:fldCharType="end"/>
    </w:r>
  </w:p>
  <w:p w:rsidR="003852B6" w:rsidRDefault="003852B6" w:rsidP="00990673">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A5A" w:rsidRDefault="00B92A5A">
      <w:r>
        <w:separator/>
      </w:r>
    </w:p>
  </w:footnote>
  <w:footnote w:type="continuationSeparator" w:id="0">
    <w:p w:rsidR="00B92A5A" w:rsidRDefault="00B92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B6" w:rsidRDefault="003852B6">
    <w:pPr>
      <w:pStyle w:val="a8"/>
    </w:pPr>
  </w:p>
  <w:p w:rsidR="003852B6" w:rsidRDefault="003852B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18E8"/>
    <w:multiLevelType w:val="hybridMultilevel"/>
    <w:tmpl w:val="3B241DE2"/>
    <w:lvl w:ilvl="0" w:tplc="04080001">
      <w:start w:val="1"/>
      <w:numFmt w:val="bullet"/>
      <w:lvlText w:val=""/>
      <w:lvlJc w:val="left"/>
      <w:pPr>
        <w:ind w:left="1419" w:hanging="360"/>
      </w:pPr>
      <w:rPr>
        <w:rFonts w:ascii="Symbol" w:hAnsi="Symbol" w:hint="default"/>
      </w:rPr>
    </w:lvl>
    <w:lvl w:ilvl="1" w:tplc="04080003" w:tentative="1">
      <w:start w:val="1"/>
      <w:numFmt w:val="bullet"/>
      <w:lvlText w:val="o"/>
      <w:lvlJc w:val="left"/>
      <w:pPr>
        <w:ind w:left="2139" w:hanging="360"/>
      </w:pPr>
      <w:rPr>
        <w:rFonts w:ascii="Courier New" w:hAnsi="Courier New" w:cs="Courier New" w:hint="default"/>
      </w:rPr>
    </w:lvl>
    <w:lvl w:ilvl="2" w:tplc="04080005" w:tentative="1">
      <w:start w:val="1"/>
      <w:numFmt w:val="bullet"/>
      <w:lvlText w:val=""/>
      <w:lvlJc w:val="left"/>
      <w:pPr>
        <w:ind w:left="2859" w:hanging="360"/>
      </w:pPr>
      <w:rPr>
        <w:rFonts w:ascii="Wingdings" w:hAnsi="Wingdings" w:hint="default"/>
      </w:rPr>
    </w:lvl>
    <w:lvl w:ilvl="3" w:tplc="04080001" w:tentative="1">
      <w:start w:val="1"/>
      <w:numFmt w:val="bullet"/>
      <w:lvlText w:val=""/>
      <w:lvlJc w:val="left"/>
      <w:pPr>
        <w:ind w:left="3579" w:hanging="360"/>
      </w:pPr>
      <w:rPr>
        <w:rFonts w:ascii="Symbol" w:hAnsi="Symbol" w:hint="default"/>
      </w:rPr>
    </w:lvl>
    <w:lvl w:ilvl="4" w:tplc="04080003" w:tentative="1">
      <w:start w:val="1"/>
      <w:numFmt w:val="bullet"/>
      <w:lvlText w:val="o"/>
      <w:lvlJc w:val="left"/>
      <w:pPr>
        <w:ind w:left="4299" w:hanging="360"/>
      </w:pPr>
      <w:rPr>
        <w:rFonts w:ascii="Courier New" w:hAnsi="Courier New" w:cs="Courier New" w:hint="default"/>
      </w:rPr>
    </w:lvl>
    <w:lvl w:ilvl="5" w:tplc="04080005" w:tentative="1">
      <w:start w:val="1"/>
      <w:numFmt w:val="bullet"/>
      <w:lvlText w:val=""/>
      <w:lvlJc w:val="left"/>
      <w:pPr>
        <w:ind w:left="5019" w:hanging="360"/>
      </w:pPr>
      <w:rPr>
        <w:rFonts w:ascii="Wingdings" w:hAnsi="Wingdings" w:hint="default"/>
      </w:rPr>
    </w:lvl>
    <w:lvl w:ilvl="6" w:tplc="04080001" w:tentative="1">
      <w:start w:val="1"/>
      <w:numFmt w:val="bullet"/>
      <w:lvlText w:val=""/>
      <w:lvlJc w:val="left"/>
      <w:pPr>
        <w:ind w:left="5739" w:hanging="360"/>
      </w:pPr>
      <w:rPr>
        <w:rFonts w:ascii="Symbol" w:hAnsi="Symbol" w:hint="default"/>
      </w:rPr>
    </w:lvl>
    <w:lvl w:ilvl="7" w:tplc="04080003" w:tentative="1">
      <w:start w:val="1"/>
      <w:numFmt w:val="bullet"/>
      <w:lvlText w:val="o"/>
      <w:lvlJc w:val="left"/>
      <w:pPr>
        <w:ind w:left="6459" w:hanging="360"/>
      </w:pPr>
      <w:rPr>
        <w:rFonts w:ascii="Courier New" w:hAnsi="Courier New" w:cs="Courier New" w:hint="default"/>
      </w:rPr>
    </w:lvl>
    <w:lvl w:ilvl="8" w:tplc="04080005" w:tentative="1">
      <w:start w:val="1"/>
      <w:numFmt w:val="bullet"/>
      <w:lvlText w:val=""/>
      <w:lvlJc w:val="left"/>
      <w:pPr>
        <w:ind w:left="7179" w:hanging="360"/>
      </w:pPr>
      <w:rPr>
        <w:rFonts w:ascii="Wingdings" w:hAnsi="Wingdings" w:hint="default"/>
      </w:rPr>
    </w:lvl>
  </w:abstractNum>
  <w:abstractNum w:abstractNumId="1">
    <w:nsid w:val="3862528C"/>
    <w:multiLevelType w:val="hybridMultilevel"/>
    <w:tmpl w:val="AFCCC8F0"/>
    <w:lvl w:ilvl="0" w:tplc="F2D45C9E">
      <w:start w:val="1"/>
      <w:numFmt w:val="bullet"/>
      <w:lvlText w:val="-"/>
      <w:lvlJc w:val="left"/>
      <w:pPr>
        <w:ind w:left="5322" w:hanging="360"/>
      </w:pPr>
      <w:rPr>
        <w:rFonts w:ascii="Calibri" w:eastAsia="Courier New" w:hAnsi="Calibri" w:cs="Calibri" w:hint="default"/>
      </w:rPr>
    </w:lvl>
    <w:lvl w:ilvl="1" w:tplc="04080003">
      <w:start w:val="1"/>
      <w:numFmt w:val="bullet"/>
      <w:lvlText w:val="o"/>
      <w:lvlJc w:val="left"/>
      <w:pPr>
        <w:ind w:left="1680" w:hanging="360"/>
      </w:pPr>
      <w:rPr>
        <w:rFonts w:ascii="Courier New" w:hAnsi="Courier New" w:cs="Courier New" w:hint="default"/>
      </w:rPr>
    </w:lvl>
    <w:lvl w:ilvl="2" w:tplc="68DE81EC">
      <w:start w:val="1"/>
      <w:numFmt w:val="bullet"/>
      <w:lvlText w:val=""/>
      <w:lvlJc w:val="left"/>
      <w:pPr>
        <w:tabs>
          <w:tab w:val="num" w:pos="2400"/>
        </w:tabs>
        <w:ind w:left="2400" w:hanging="360"/>
      </w:pPr>
      <w:rPr>
        <w:rFonts w:ascii="Wingdings" w:hAnsi="Wingdings" w:hint="default"/>
        <w:sz w:val="16"/>
        <w:szCs w:val="16"/>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2F38E94E">
      <w:start w:val="1"/>
      <w:numFmt w:val="bullet"/>
      <w:lvlText w:val=""/>
      <w:lvlJc w:val="left"/>
      <w:pPr>
        <w:tabs>
          <w:tab w:val="num" w:pos="4560"/>
        </w:tabs>
        <w:ind w:left="4560" w:hanging="360"/>
      </w:pPr>
      <w:rPr>
        <w:rFonts w:ascii="Wingdings" w:hAnsi="Wingdings" w:hint="default"/>
        <w:sz w:val="16"/>
        <w:szCs w:val="16"/>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2">
    <w:nsid w:val="45866589"/>
    <w:multiLevelType w:val="hybridMultilevel"/>
    <w:tmpl w:val="FD765C3A"/>
    <w:lvl w:ilvl="0" w:tplc="7E420FC0">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968618A"/>
    <w:multiLevelType w:val="hybridMultilevel"/>
    <w:tmpl w:val="FECED1C8"/>
    <w:lvl w:ilvl="0" w:tplc="726886C0">
      <w:numFmt w:val="bullet"/>
      <w:lvlText w:val="-"/>
      <w:lvlJc w:val="left"/>
      <w:pPr>
        <w:tabs>
          <w:tab w:val="num" w:pos="2062"/>
        </w:tabs>
        <w:ind w:left="2062" w:hanging="360"/>
      </w:pPr>
      <w:rPr>
        <w:rFonts w:ascii="Times New Roman" w:eastAsia="Courier New" w:hAnsi="Times New Roman" w:cs="Times New Roman" w:hint="default"/>
      </w:rPr>
    </w:lvl>
    <w:lvl w:ilvl="1" w:tplc="04080003" w:tentative="1">
      <w:start w:val="1"/>
      <w:numFmt w:val="bullet"/>
      <w:lvlText w:val="o"/>
      <w:lvlJc w:val="left"/>
      <w:pPr>
        <w:tabs>
          <w:tab w:val="num" w:pos="3076"/>
        </w:tabs>
        <w:ind w:left="3076" w:hanging="360"/>
      </w:pPr>
      <w:rPr>
        <w:rFonts w:ascii="Courier New" w:hAnsi="Courier New" w:cs="Courier New" w:hint="default"/>
      </w:rPr>
    </w:lvl>
    <w:lvl w:ilvl="2" w:tplc="04080005" w:tentative="1">
      <w:start w:val="1"/>
      <w:numFmt w:val="bullet"/>
      <w:lvlText w:val=""/>
      <w:lvlJc w:val="left"/>
      <w:pPr>
        <w:tabs>
          <w:tab w:val="num" w:pos="3796"/>
        </w:tabs>
        <w:ind w:left="3796" w:hanging="360"/>
      </w:pPr>
      <w:rPr>
        <w:rFonts w:ascii="Wingdings" w:hAnsi="Wingdings" w:hint="default"/>
      </w:rPr>
    </w:lvl>
    <w:lvl w:ilvl="3" w:tplc="04080001" w:tentative="1">
      <w:start w:val="1"/>
      <w:numFmt w:val="bullet"/>
      <w:lvlText w:val=""/>
      <w:lvlJc w:val="left"/>
      <w:pPr>
        <w:tabs>
          <w:tab w:val="num" w:pos="4516"/>
        </w:tabs>
        <w:ind w:left="4516" w:hanging="360"/>
      </w:pPr>
      <w:rPr>
        <w:rFonts w:ascii="Symbol" w:hAnsi="Symbol" w:hint="default"/>
      </w:rPr>
    </w:lvl>
    <w:lvl w:ilvl="4" w:tplc="04080003" w:tentative="1">
      <w:start w:val="1"/>
      <w:numFmt w:val="bullet"/>
      <w:lvlText w:val="o"/>
      <w:lvlJc w:val="left"/>
      <w:pPr>
        <w:tabs>
          <w:tab w:val="num" w:pos="5236"/>
        </w:tabs>
        <w:ind w:left="5236" w:hanging="360"/>
      </w:pPr>
      <w:rPr>
        <w:rFonts w:ascii="Courier New" w:hAnsi="Courier New" w:cs="Courier New" w:hint="default"/>
      </w:rPr>
    </w:lvl>
    <w:lvl w:ilvl="5" w:tplc="04080005" w:tentative="1">
      <w:start w:val="1"/>
      <w:numFmt w:val="bullet"/>
      <w:lvlText w:val=""/>
      <w:lvlJc w:val="left"/>
      <w:pPr>
        <w:tabs>
          <w:tab w:val="num" w:pos="5956"/>
        </w:tabs>
        <w:ind w:left="5956" w:hanging="360"/>
      </w:pPr>
      <w:rPr>
        <w:rFonts w:ascii="Wingdings" w:hAnsi="Wingdings" w:hint="default"/>
      </w:rPr>
    </w:lvl>
    <w:lvl w:ilvl="6" w:tplc="04080001" w:tentative="1">
      <w:start w:val="1"/>
      <w:numFmt w:val="bullet"/>
      <w:lvlText w:val=""/>
      <w:lvlJc w:val="left"/>
      <w:pPr>
        <w:tabs>
          <w:tab w:val="num" w:pos="6676"/>
        </w:tabs>
        <w:ind w:left="6676" w:hanging="360"/>
      </w:pPr>
      <w:rPr>
        <w:rFonts w:ascii="Symbol" w:hAnsi="Symbol" w:hint="default"/>
      </w:rPr>
    </w:lvl>
    <w:lvl w:ilvl="7" w:tplc="04080003" w:tentative="1">
      <w:start w:val="1"/>
      <w:numFmt w:val="bullet"/>
      <w:lvlText w:val="o"/>
      <w:lvlJc w:val="left"/>
      <w:pPr>
        <w:tabs>
          <w:tab w:val="num" w:pos="7396"/>
        </w:tabs>
        <w:ind w:left="7396" w:hanging="360"/>
      </w:pPr>
      <w:rPr>
        <w:rFonts w:ascii="Courier New" w:hAnsi="Courier New" w:cs="Courier New" w:hint="default"/>
      </w:rPr>
    </w:lvl>
    <w:lvl w:ilvl="8" w:tplc="04080005" w:tentative="1">
      <w:start w:val="1"/>
      <w:numFmt w:val="bullet"/>
      <w:lvlText w:val=""/>
      <w:lvlJc w:val="left"/>
      <w:pPr>
        <w:tabs>
          <w:tab w:val="num" w:pos="8116"/>
        </w:tabs>
        <w:ind w:left="8116" w:hanging="360"/>
      </w:pPr>
      <w:rPr>
        <w:rFonts w:ascii="Wingdings" w:hAnsi="Wingdings" w:hint="default"/>
      </w:rPr>
    </w:lvl>
  </w:abstractNum>
  <w:abstractNum w:abstractNumId="4">
    <w:nsid w:val="6D1B7078"/>
    <w:multiLevelType w:val="hybridMultilevel"/>
    <w:tmpl w:val="F672FCE8"/>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5">
    <w:nsid w:val="7CAB0098"/>
    <w:multiLevelType w:val="hybridMultilevel"/>
    <w:tmpl w:val="07943302"/>
    <w:lvl w:ilvl="0" w:tplc="43522998">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5928"/>
    <w:rsid w:val="00056F1B"/>
    <w:rsid w:val="00152B00"/>
    <w:rsid w:val="00155F74"/>
    <w:rsid w:val="00191DD4"/>
    <w:rsid w:val="002C331C"/>
    <w:rsid w:val="002F71A9"/>
    <w:rsid w:val="003852B6"/>
    <w:rsid w:val="00391B77"/>
    <w:rsid w:val="003D7914"/>
    <w:rsid w:val="004211AC"/>
    <w:rsid w:val="00440FDA"/>
    <w:rsid w:val="0047668A"/>
    <w:rsid w:val="00543244"/>
    <w:rsid w:val="00543747"/>
    <w:rsid w:val="00574326"/>
    <w:rsid w:val="005C1D9D"/>
    <w:rsid w:val="00620A56"/>
    <w:rsid w:val="007314F3"/>
    <w:rsid w:val="00744E29"/>
    <w:rsid w:val="007E7FD3"/>
    <w:rsid w:val="0081749A"/>
    <w:rsid w:val="008F3200"/>
    <w:rsid w:val="00990673"/>
    <w:rsid w:val="009D6F8C"/>
    <w:rsid w:val="009E7256"/>
    <w:rsid w:val="00A05F8C"/>
    <w:rsid w:val="00AB4467"/>
    <w:rsid w:val="00AC04A2"/>
    <w:rsid w:val="00AC3E58"/>
    <w:rsid w:val="00AD003D"/>
    <w:rsid w:val="00AE488A"/>
    <w:rsid w:val="00B15928"/>
    <w:rsid w:val="00B35F10"/>
    <w:rsid w:val="00B837F3"/>
    <w:rsid w:val="00B92A5A"/>
    <w:rsid w:val="00C646F1"/>
    <w:rsid w:val="00CA4B6F"/>
    <w:rsid w:val="00CB03B4"/>
    <w:rsid w:val="00CE1C22"/>
    <w:rsid w:val="00D517BD"/>
    <w:rsid w:val="00D67AA0"/>
    <w:rsid w:val="00E727E3"/>
    <w:rsid w:val="00ED22BF"/>
    <w:rsid w:val="00F12810"/>
    <w:rsid w:val="00FD0D58"/>
    <w:rsid w:val="00FE0C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28"/>
    <w:pPr>
      <w:widowControl w:val="0"/>
      <w:spacing w:after="0" w:line="240" w:lineRule="auto"/>
    </w:pPr>
    <w:rPr>
      <w:rFonts w:ascii="Courier New" w:eastAsia="Courier New" w:hAnsi="Courier New" w:cs="Courier New"/>
      <w:color w:val="000000"/>
      <w:sz w:val="24"/>
      <w:szCs w:val="24"/>
      <w:lang w:eastAsia="el-GR"/>
    </w:rPr>
  </w:style>
  <w:style w:type="paragraph" w:styleId="1">
    <w:name w:val="heading 1"/>
    <w:basedOn w:val="a"/>
    <w:next w:val="a"/>
    <w:link w:val="1Char"/>
    <w:uiPriority w:val="9"/>
    <w:qFormat/>
    <w:rsid w:val="00B15928"/>
    <w:pPr>
      <w:keepNext/>
      <w:keepLines/>
      <w:widowControl/>
      <w:spacing w:before="480" w:line="276" w:lineRule="auto"/>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15928"/>
    <w:rPr>
      <w:rFonts w:ascii="Cambria" w:eastAsia="Times New Roman" w:hAnsi="Cambria" w:cs="Times New Roman"/>
      <w:b/>
      <w:bCs/>
      <w:color w:val="365F91"/>
      <w:sz w:val="28"/>
      <w:szCs w:val="28"/>
    </w:rPr>
  </w:style>
  <w:style w:type="character" w:customStyle="1" w:styleId="2">
    <w:name w:val="Σώμα κειμένου (2)_"/>
    <w:basedOn w:val="a0"/>
    <w:link w:val="21"/>
    <w:rsid w:val="00B15928"/>
    <w:rPr>
      <w:rFonts w:ascii="Calibri" w:hAnsi="Calibri" w:cs="Calibri"/>
      <w:b/>
      <w:bCs/>
      <w:spacing w:val="2"/>
      <w:sz w:val="20"/>
      <w:szCs w:val="20"/>
      <w:shd w:val="clear" w:color="auto" w:fill="FFFFFF"/>
    </w:rPr>
  </w:style>
  <w:style w:type="character" w:customStyle="1" w:styleId="Char">
    <w:name w:val="Σώμα κειμένου Char"/>
    <w:basedOn w:val="a0"/>
    <w:link w:val="a3"/>
    <w:rsid w:val="00B15928"/>
    <w:rPr>
      <w:rFonts w:ascii="Calibri" w:hAnsi="Calibri" w:cs="Calibri"/>
      <w:spacing w:val="2"/>
      <w:sz w:val="20"/>
      <w:szCs w:val="20"/>
      <w:shd w:val="clear" w:color="auto" w:fill="FFFFFF"/>
    </w:rPr>
  </w:style>
  <w:style w:type="character" w:customStyle="1" w:styleId="a4">
    <w:name w:val="Σώμα κειμένου + Έντονη γραφή"/>
    <w:basedOn w:val="Char"/>
    <w:rsid w:val="00B15928"/>
    <w:rPr>
      <w:rFonts w:ascii="Calibri" w:hAnsi="Calibri" w:cs="Calibri"/>
      <w:b/>
      <w:bCs/>
      <w:spacing w:val="2"/>
      <w:sz w:val="20"/>
      <w:szCs w:val="20"/>
      <w:shd w:val="clear" w:color="auto" w:fill="FFFFFF"/>
    </w:rPr>
  </w:style>
  <w:style w:type="paragraph" w:styleId="a3">
    <w:name w:val="Body Text"/>
    <w:basedOn w:val="a"/>
    <w:link w:val="Char"/>
    <w:rsid w:val="00B15928"/>
    <w:pPr>
      <w:shd w:val="clear" w:color="auto" w:fill="FFFFFF"/>
      <w:spacing w:after="2520" w:line="509" w:lineRule="exact"/>
      <w:ind w:hanging="360"/>
    </w:pPr>
    <w:rPr>
      <w:rFonts w:ascii="Calibri" w:eastAsiaTheme="minorHAnsi" w:hAnsi="Calibri" w:cs="Calibri"/>
      <w:color w:val="auto"/>
      <w:spacing w:val="2"/>
      <w:sz w:val="20"/>
      <w:szCs w:val="20"/>
      <w:lang w:eastAsia="en-US"/>
    </w:rPr>
  </w:style>
  <w:style w:type="character" w:customStyle="1" w:styleId="Char1">
    <w:name w:val="Σώμα κειμένου Char1"/>
    <w:basedOn w:val="a0"/>
    <w:uiPriority w:val="99"/>
    <w:semiHidden/>
    <w:rsid w:val="00B15928"/>
    <w:rPr>
      <w:rFonts w:ascii="Courier New" w:eastAsia="Courier New" w:hAnsi="Courier New" w:cs="Courier New"/>
      <w:color w:val="000000"/>
      <w:sz w:val="24"/>
      <w:szCs w:val="24"/>
      <w:lang w:eastAsia="el-GR"/>
    </w:rPr>
  </w:style>
  <w:style w:type="character" w:customStyle="1" w:styleId="3">
    <w:name w:val="Σώμα κειμένου (3)_"/>
    <w:basedOn w:val="a0"/>
    <w:link w:val="30"/>
    <w:rsid w:val="00B15928"/>
    <w:rPr>
      <w:rFonts w:ascii="Times New Roman" w:hAnsi="Times New Roman" w:cs="Times New Roman"/>
      <w:b/>
      <w:bCs/>
      <w:spacing w:val="3"/>
      <w:sz w:val="25"/>
      <w:szCs w:val="25"/>
      <w:shd w:val="clear" w:color="auto" w:fill="FFFFFF"/>
    </w:rPr>
  </w:style>
  <w:style w:type="paragraph" w:customStyle="1" w:styleId="21">
    <w:name w:val="Σώμα κειμένου (2)1"/>
    <w:basedOn w:val="a"/>
    <w:link w:val="2"/>
    <w:rsid w:val="00B15928"/>
    <w:pPr>
      <w:shd w:val="clear" w:color="auto" w:fill="FFFFFF"/>
      <w:spacing w:before="240" w:line="509" w:lineRule="exact"/>
    </w:pPr>
    <w:rPr>
      <w:rFonts w:ascii="Calibri" w:eastAsiaTheme="minorHAnsi" w:hAnsi="Calibri" w:cs="Calibri"/>
      <w:b/>
      <w:bCs/>
      <w:color w:val="auto"/>
      <w:spacing w:val="2"/>
      <w:sz w:val="20"/>
      <w:szCs w:val="20"/>
      <w:lang w:eastAsia="en-US"/>
    </w:rPr>
  </w:style>
  <w:style w:type="paragraph" w:customStyle="1" w:styleId="30">
    <w:name w:val="Σώμα κειμένου (3)"/>
    <w:basedOn w:val="a"/>
    <w:link w:val="3"/>
    <w:rsid w:val="00B15928"/>
    <w:pPr>
      <w:shd w:val="clear" w:color="auto" w:fill="FFFFFF"/>
      <w:spacing w:before="540" w:after="120" w:line="240" w:lineRule="atLeast"/>
      <w:jc w:val="center"/>
    </w:pPr>
    <w:rPr>
      <w:rFonts w:ascii="Times New Roman" w:eastAsiaTheme="minorHAnsi" w:hAnsi="Times New Roman" w:cs="Times New Roman"/>
      <w:b/>
      <w:bCs/>
      <w:color w:val="auto"/>
      <w:spacing w:val="3"/>
      <w:sz w:val="25"/>
      <w:szCs w:val="25"/>
      <w:lang w:eastAsia="en-US"/>
    </w:rPr>
  </w:style>
  <w:style w:type="paragraph" w:styleId="20">
    <w:name w:val="Body Text 2"/>
    <w:basedOn w:val="a"/>
    <w:link w:val="2Char"/>
    <w:rsid w:val="00B15928"/>
    <w:pPr>
      <w:spacing w:after="120" w:line="480" w:lineRule="auto"/>
    </w:pPr>
  </w:style>
  <w:style w:type="character" w:customStyle="1" w:styleId="2Char">
    <w:name w:val="Σώμα κείμενου 2 Char"/>
    <w:basedOn w:val="a0"/>
    <w:link w:val="20"/>
    <w:rsid w:val="00B15928"/>
    <w:rPr>
      <w:rFonts w:ascii="Courier New" w:eastAsia="Courier New" w:hAnsi="Courier New" w:cs="Courier New"/>
      <w:color w:val="000000"/>
      <w:sz w:val="24"/>
      <w:szCs w:val="24"/>
      <w:lang w:eastAsia="el-GR"/>
    </w:rPr>
  </w:style>
  <w:style w:type="paragraph" w:styleId="a5">
    <w:name w:val="No Spacing"/>
    <w:aliases w:val="Χωρίς διάστιχο Th"/>
    <w:uiPriority w:val="1"/>
    <w:qFormat/>
    <w:rsid w:val="00B15928"/>
    <w:pPr>
      <w:spacing w:after="0" w:line="240" w:lineRule="auto"/>
    </w:pPr>
    <w:rPr>
      <w:rFonts w:ascii="Calibri" w:eastAsia="Times New Roman" w:hAnsi="Calibri" w:cs="Times New Roman"/>
      <w:lang w:eastAsia="el-GR"/>
    </w:rPr>
  </w:style>
  <w:style w:type="paragraph" w:styleId="a6">
    <w:name w:val="footer"/>
    <w:basedOn w:val="a"/>
    <w:link w:val="Char0"/>
    <w:rsid w:val="00B15928"/>
    <w:pPr>
      <w:tabs>
        <w:tab w:val="center" w:pos="4153"/>
        <w:tab w:val="right" w:pos="8306"/>
      </w:tabs>
    </w:pPr>
  </w:style>
  <w:style w:type="character" w:customStyle="1" w:styleId="Char0">
    <w:name w:val="Υποσέλιδο Char"/>
    <w:basedOn w:val="a0"/>
    <w:link w:val="a6"/>
    <w:rsid w:val="00B15928"/>
    <w:rPr>
      <w:rFonts w:ascii="Courier New" w:eastAsia="Courier New" w:hAnsi="Courier New" w:cs="Courier New"/>
      <w:color w:val="000000"/>
      <w:sz w:val="24"/>
      <w:szCs w:val="24"/>
      <w:lang w:eastAsia="el-GR"/>
    </w:rPr>
  </w:style>
  <w:style w:type="character" w:styleId="a7">
    <w:name w:val="page number"/>
    <w:basedOn w:val="a0"/>
    <w:rsid w:val="00B15928"/>
  </w:style>
  <w:style w:type="paragraph" w:styleId="a8">
    <w:name w:val="header"/>
    <w:basedOn w:val="a"/>
    <w:link w:val="Char2"/>
    <w:rsid w:val="00B15928"/>
    <w:pPr>
      <w:tabs>
        <w:tab w:val="center" w:pos="4153"/>
        <w:tab w:val="right" w:pos="8306"/>
      </w:tabs>
    </w:pPr>
  </w:style>
  <w:style w:type="character" w:customStyle="1" w:styleId="Char2">
    <w:name w:val="Κεφαλίδα Char"/>
    <w:basedOn w:val="a0"/>
    <w:link w:val="a8"/>
    <w:rsid w:val="00B15928"/>
    <w:rPr>
      <w:rFonts w:ascii="Courier New" w:eastAsia="Courier New" w:hAnsi="Courier New" w:cs="Courier New"/>
      <w:color w:val="000000"/>
      <w:sz w:val="24"/>
      <w:szCs w:val="24"/>
      <w:lang w:eastAsia="el-GR"/>
    </w:rPr>
  </w:style>
  <w:style w:type="character" w:customStyle="1" w:styleId="apple-style-span">
    <w:name w:val="apple-style-span"/>
    <w:basedOn w:val="a0"/>
    <w:rsid w:val="00B15928"/>
  </w:style>
  <w:style w:type="character" w:customStyle="1" w:styleId="a9">
    <w:name w:val="Σώμα κειμένου_"/>
    <w:basedOn w:val="a0"/>
    <w:link w:val="22"/>
    <w:rsid w:val="00ED22BF"/>
    <w:rPr>
      <w:rFonts w:ascii="Times New Roman" w:hAnsi="Times New Roman" w:cs="Times New Roman"/>
      <w:color w:val="000000"/>
      <w:sz w:val="24"/>
      <w:szCs w:val="24"/>
      <w:shd w:val="clear" w:color="auto" w:fill="FFFFFF"/>
    </w:rPr>
  </w:style>
  <w:style w:type="paragraph" w:customStyle="1" w:styleId="22">
    <w:name w:val="Σώμα κειμένου2"/>
    <w:basedOn w:val="a"/>
    <w:link w:val="a9"/>
    <w:rsid w:val="00ED22BF"/>
    <w:pPr>
      <w:shd w:val="clear" w:color="auto" w:fill="FFFFFF"/>
      <w:spacing w:line="437" w:lineRule="exact"/>
      <w:ind w:hanging="820"/>
    </w:pPr>
    <w:rPr>
      <w:rFonts w:ascii="Times New Roman" w:eastAsiaTheme="minorHAnsi" w:hAnsi="Times New Roman" w:cs="Times New Roman"/>
      <w:lang w:eastAsia="en-US"/>
    </w:rPr>
  </w:style>
  <w:style w:type="character" w:customStyle="1" w:styleId="CommentReference">
    <w:name w:val="Comment Reference"/>
    <w:rsid w:val="00ED22BF"/>
    <w:rPr>
      <w:sz w:val="16"/>
    </w:rPr>
  </w:style>
  <w:style w:type="table" w:styleId="aa">
    <w:name w:val="Table Grid"/>
    <w:basedOn w:val="a1"/>
    <w:uiPriority w:val="59"/>
    <w:rsid w:val="00AC3E5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Char3"/>
    <w:uiPriority w:val="99"/>
    <w:semiHidden/>
    <w:unhideWhenUsed/>
    <w:rsid w:val="00D517BD"/>
    <w:pPr>
      <w:spacing w:after="120"/>
      <w:ind w:left="283"/>
    </w:pPr>
  </w:style>
  <w:style w:type="character" w:customStyle="1" w:styleId="Char3">
    <w:name w:val="Σώμα κείμενου με εσοχή Char"/>
    <w:basedOn w:val="a0"/>
    <w:link w:val="ab"/>
    <w:uiPriority w:val="99"/>
    <w:semiHidden/>
    <w:rsid w:val="00D517BD"/>
    <w:rPr>
      <w:rFonts w:ascii="Courier New" w:eastAsia="Courier New" w:hAnsi="Courier New" w:cs="Courier New"/>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A5616-EEE5-46D0-8C8F-D9C833AB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6462</Words>
  <Characters>34900</Characters>
  <Application>Microsoft Office Word</Application>
  <DocSecurity>0</DocSecurity>
  <Lines>290</Lines>
  <Paragraphs>82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Ασπασία Καρανάσιου</dc:creator>
  <cp:lastModifiedBy>panef</cp:lastModifiedBy>
  <cp:revision>4</cp:revision>
  <cp:lastPrinted>2020-01-29T10:13:00Z</cp:lastPrinted>
  <dcterms:created xsi:type="dcterms:W3CDTF">2020-04-03T07:11:00Z</dcterms:created>
  <dcterms:modified xsi:type="dcterms:W3CDTF">2020-04-10T06:20:00Z</dcterms:modified>
</cp:coreProperties>
</file>