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C2" w:rsidRPr="006E5850" w:rsidRDefault="000932C2" w:rsidP="00856F02">
      <w:pPr>
        <w:jc w:val="center"/>
        <w:rPr>
          <w:b/>
          <w:sz w:val="24"/>
          <w:szCs w:val="24"/>
        </w:rPr>
      </w:pPr>
      <w:r w:rsidRPr="006E5850">
        <w:rPr>
          <w:b/>
          <w:sz w:val="24"/>
          <w:szCs w:val="24"/>
        </w:rPr>
        <w:t>Το ΤΕΦΑΑ Τρικάλων ηγείται ομάδας Ελλήνων ειδικών</w:t>
      </w:r>
      <w:r>
        <w:rPr>
          <w:b/>
          <w:sz w:val="24"/>
          <w:szCs w:val="24"/>
        </w:rPr>
        <w:t xml:space="preserve"> για την έκδοση οδηγιών </w:t>
      </w:r>
      <w:r>
        <w:rPr>
          <w:rFonts w:eastAsia="Times New Roman" w:cstheme="minorHAnsi"/>
          <w:b/>
          <w:bCs/>
          <w:kern w:val="36"/>
          <w:sz w:val="24"/>
          <w:szCs w:val="24"/>
        </w:rPr>
        <w:t>αντιμετώπισης των συνεπειών του «μένουμε σπίτι»</w:t>
      </w:r>
    </w:p>
    <w:p w:rsidR="000932C2" w:rsidRPr="00856F02" w:rsidRDefault="000932C2" w:rsidP="00856F02">
      <w:pPr>
        <w:shd w:val="clear" w:color="auto" w:fill="FFFFFF" w:themeFill="background1"/>
        <w:spacing w:after="0" w:line="240" w:lineRule="auto"/>
        <w:jc w:val="both"/>
        <w:outlineLvl w:val="0"/>
        <w:rPr>
          <w:rFonts w:eastAsia="Times New Roman" w:cstheme="minorHAnsi"/>
          <w:bCs/>
          <w:kern w:val="36"/>
          <w:sz w:val="24"/>
          <w:szCs w:val="24"/>
        </w:rPr>
      </w:pPr>
      <w:r>
        <w:rPr>
          <w:rFonts w:eastAsia="Times New Roman" w:cstheme="minorHAnsi"/>
          <w:bCs/>
          <w:kern w:val="36"/>
          <w:sz w:val="24"/>
          <w:szCs w:val="24"/>
        </w:rPr>
        <w:t xml:space="preserve">Σε μία προσπάθεια ενημέρωσης του κοινού, μέλη του επιστημονικού δυναμικού του ΤΕΦΑΑ Τρικάλων ηγήθηκαν ομάδας Ελλήνων ειδικών οι οποίοι εξέδωσαν πρακτικές οδηγίες άσκησης για την αντιμετώπιση των συνεπειών του «μένουμε σπίτι». Μέρος του κειμένου που ακολουθεί δημοσιεύθηκε  στην εφημερίδα </w:t>
      </w:r>
      <w:r w:rsidR="00504C0D">
        <w:rPr>
          <w:rFonts w:eastAsia="Times New Roman" w:cstheme="minorHAnsi"/>
          <w:bCs/>
          <w:kern w:val="36"/>
          <w:sz w:val="24"/>
          <w:szCs w:val="24"/>
        </w:rPr>
        <w:t>«</w:t>
      </w:r>
      <w:r>
        <w:rPr>
          <w:rFonts w:eastAsia="Times New Roman" w:cstheme="minorHAnsi"/>
          <w:bCs/>
          <w:kern w:val="36"/>
          <w:sz w:val="24"/>
          <w:szCs w:val="24"/>
        </w:rPr>
        <w:t>ΤΟ ΒΗΜΑ</w:t>
      </w:r>
      <w:r w:rsidR="00504C0D">
        <w:rPr>
          <w:rFonts w:eastAsia="Times New Roman" w:cstheme="minorHAnsi"/>
          <w:bCs/>
          <w:kern w:val="36"/>
          <w:sz w:val="24"/>
          <w:szCs w:val="24"/>
        </w:rPr>
        <w:t>»</w:t>
      </w:r>
      <w:r>
        <w:rPr>
          <w:rFonts w:eastAsia="Times New Roman" w:cstheme="minorHAnsi"/>
          <w:bCs/>
          <w:kern w:val="36"/>
          <w:sz w:val="24"/>
          <w:szCs w:val="24"/>
        </w:rPr>
        <w:t xml:space="preserve"> (</w:t>
      </w:r>
      <w:hyperlink r:id="rId5" w:history="1">
        <w:r w:rsidRPr="00AD3B2A">
          <w:rPr>
            <w:rStyle w:val="-"/>
            <w:rFonts w:eastAsia="Times New Roman" w:cstheme="minorHAnsi"/>
            <w:bCs/>
            <w:kern w:val="36"/>
            <w:sz w:val="24"/>
            <w:szCs w:val="24"/>
          </w:rPr>
          <w:t>https://www.tovima.gr/2020/04/10/science/menoume-spiti-kai-athloumaste-ti-proteinoun-ellines-epistimones/?fbclid=IwAR06zEnNQuRfra2tiv8nRysLg9DMyUI-tdxHLjuBPf0FfKc8ku3Usjt7B5w</w:t>
        </w:r>
      </w:hyperlink>
      <w:r>
        <w:rPr>
          <w:rFonts w:eastAsia="Times New Roman" w:cstheme="minorHAnsi"/>
          <w:bCs/>
          <w:kern w:val="36"/>
          <w:sz w:val="24"/>
          <w:szCs w:val="24"/>
        </w:rPr>
        <w:t>).</w:t>
      </w:r>
    </w:p>
    <w:p w:rsidR="000932C2" w:rsidRDefault="00504C0D" w:rsidP="008E59EB">
      <w:pPr>
        <w:spacing w:after="0" w:line="240" w:lineRule="auto"/>
        <w:jc w:val="center"/>
        <w:outlineLvl w:val="0"/>
        <w:rPr>
          <w:rFonts w:eastAsia="Times New Roman" w:cstheme="minorHAnsi"/>
          <w:b/>
          <w:bCs/>
          <w:kern w:val="36"/>
          <w:sz w:val="24"/>
          <w:szCs w:val="24"/>
        </w:rPr>
      </w:pPr>
      <w:r>
        <w:rPr>
          <w:rFonts w:eastAsia="Times New Roman" w:cstheme="minorHAnsi"/>
          <w:b/>
          <w:bCs/>
          <w:kern w:val="36"/>
          <w:sz w:val="24"/>
          <w:szCs w:val="24"/>
        </w:rPr>
        <w:t>………………………………………………………………………………………………………………………………………………….</w:t>
      </w:r>
    </w:p>
    <w:p w:rsidR="000834D8" w:rsidRDefault="000834D8" w:rsidP="008E59EB">
      <w:pPr>
        <w:spacing w:after="0" w:line="240" w:lineRule="auto"/>
        <w:jc w:val="center"/>
        <w:outlineLvl w:val="0"/>
        <w:rPr>
          <w:rFonts w:eastAsia="Times New Roman" w:cstheme="minorHAnsi"/>
          <w:b/>
          <w:bCs/>
          <w:kern w:val="36"/>
          <w:sz w:val="24"/>
          <w:szCs w:val="24"/>
        </w:rPr>
      </w:pPr>
    </w:p>
    <w:p w:rsidR="008E59EB" w:rsidRPr="001E48B3" w:rsidRDefault="008E59EB" w:rsidP="008E59EB">
      <w:pPr>
        <w:spacing w:after="0" w:line="240" w:lineRule="auto"/>
        <w:jc w:val="center"/>
        <w:outlineLvl w:val="0"/>
        <w:rPr>
          <w:rFonts w:eastAsia="Times New Roman" w:cstheme="minorHAnsi"/>
          <w:b/>
          <w:bCs/>
          <w:kern w:val="36"/>
          <w:sz w:val="24"/>
          <w:szCs w:val="24"/>
        </w:rPr>
      </w:pPr>
      <w:r>
        <w:rPr>
          <w:rFonts w:eastAsia="Times New Roman" w:cstheme="minorHAnsi"/>
          <w:b/>
          <w:bCs/>
          <w:kern w:val="36"/>
          <w:sz w:val="24"/>
          <w:szCs w:val="24"/>
        </w:rPr>
        <w:t xml:space="preserve">Πρακτικές συμβουλές άσκησης από </w:t>
      </w:r>
      <w:r w:rsidRPr="001E48B3">
        <w:rPr>
          <w:rFonts w:eastAsia="Times New Roman" w:cstheme="minorHAnsi"/>
          <w:b/>
          <w:bCs/>
          <w:kern w:val="36"/>
          <w:sz w:val="24"/>
          <w:szCs w:val="24"/>
        </w:rPr>
        <w:t xml:space="preserve">Έλληνες </w:t>
      </w:r>
      <w:r>
        <w:rPr>
          <w:rFonts w:eastAsia="Times New Roman" w:cstheme="minorHAnsi"/>
          <w:b/>
          <w:bCs/>
          <w:kern w:val="36"/>
          <w:sz w:val="24"/>
          <w:szCs w:val="24"/>
        </w:rPr>
        <w:t>επιστήμονες</w:t>
      </w:r>
      <w:r w:rsidRPr="001E48B3">
        <w:rPr>
          <w:rFonts w:eastAsia="Times New Roman" w:cstheme="minorHAnsi"/>
          <w:b/>
          <w:bCs/>
          <w:kern w:val="36"/>
          <w:sz w:val="24"/>
          <w:szCs w:val="24"/>
        </w:rPr>
        <w:t xml:space="preserve"> </w:t>
      </w:r>
      <w:r>
        <w:rPr>
          <w:rFonts w:eastAsia="Times New Roman" w:cstheme="minorHAnsi"/>
          <w:b/>
          <w:bCs/>
          <w:kern w:val="36"/>
          <w:sz w:val="24"/>
          <w:szCs w:val="24"/>
        </w:rPr>
        <w:t xml:space="preserve">για την αντιμετώπιση των συνεπειών του «μένουμε σπίτι» </w:t>
      </w:r>
    </w:p>
    <w:p w:rsidR="008E59EB" w:rsidRDefault="008E59EB" w:rsidP="008E59EB">
      <w:pPr>
        <w:spacing w:after="0" w:line="240" w:lineRule="auto"/>
        <w:jc w:val="center"/>
        <w:outlineLvl w:val="0"/>
        <w:rPr>
          <w:rFonts w:eastAsia="Times New Roman" w:cstheme="minorHAnsi"/>
          <w:bCs/>
          <w:kern w:val="36"/>
          <w:sz w:val="24"/>
          <w:szCs w:val="24"/>
          <w:highlight w:val="yellow"/>
        </w:rPr>
      </w:pPr>
    </w:p>
    <w:p w:rsidR="008E59EB" w:rsidRPr="004C20F8" w:rsidRDefault="008E59EB" w:rsidP="008E59EB">
      <w:pPr>
        <w:shd w:val="clear" w:color="auto" w:fill="FFFFFF" w:themeFill="background1"/>
        <w:spacing w:after="0" w:line="240" w:lineRule="auto"/>
        <w:jc w:val="both"/>
        <w:outlineLvl w:val="0"/>
        <w:rPr>
          <w:rFonts w:eastAsia="Times New Roman" w:cstheme="minorHAnsi"/>
          <w:b/>
          <w:bCs/>
          <w:kern w:val="36"/>
          <w:sz w:val="24"/>
          <w:szCs w:val="24"/>
        </w:rPr>
      </w:pPr>
      <w:r w:rsidRPr="0009000A">
        <w:rPr>
          <w:rFonts w:cstheme="minorHAnsi"/>
          <w:sz w:val="24"/>
          <w:szCs w:val="24"/>
        </w:rPr>
        <w:t xml:space="preserve">Η </w:t>
      </w:r>
      <w:r>
        <w:rPr>
          <w:rFonts w:cstheme="minorHAnsi"/>
          <w:sz w:val="24"/>
          <w:szCs w:val="24"/>
        </w:rPr>
        <w:t>πανδημία</w:t>
      </w:r>
      <w:r w:rsidRPr="0009000A">
        <w:rPr>
          <w:rFonts w:cstheme="minorHAnsi"/>
          <w:sz w:val="24"/>
          <w:szCs w:val="24"/>
        </w:rPr>
        <w:t xml:space="preserve"> </w:t>
      </w:r>
      <w:r>
        <w:rPr>
          <w:rFonts w:eastAsia="Times New Roman" w:cstheme="minorHAnsi"/>
          <w:bCs/>
          <w:kern w:val="36"/>
          <w:sz w:val="24"/>
          <w:szCs w:val="24"/>
        </w:rPr>
        <w:t xml:space="preserve">του </w:t>
      </w:r>
      <w:r w:rsidRPr="0009000A">
        <w:rPr>
          <w:rFonts w:eastAsia="Times New Roman" w:cstheme="minorHAnsi"/>
          <w:bCs/>
          <w:kern w:val="36"/>
          <w:sz w:val="24"/>
          <w:szCs w:val="24"/>
          <w:lang w:val="en-US"/>
        </w:rPr>
        <w:t>COVID</w:t>
      </w:r>
      <w:r w:rsidRPr="0009000A">
        <w:rPr>
          <w:rFonts w:eastAsia="Times New Roman" w:cstheme="minorHAnsi"/>
          <w:bCs/>
          <w:kern w:val="36"/>
          <w:sz w:val="24"/>
          <w:szCs w:val="24"/>
        </w:rPr>
        <w:t>-19</w:t>
      </w:r>
      <w:r w:rsidRPr="0009000A">
        <w:rPr>
          <w:rFonts w:cstheme="minorHAnsi"/>
          <w:sz w:val="24"/>
          <w:szCs w:val="24"/>
        </w:rPr>
        <w:t xml:space="preserve"> έχει αλλάξει τ</w:t>
      </w:r>
      <w:r>
        <w:rPr>
          <w:rFonts w:cstheme="minorHAnsi"/>
          <w:sz w:val="24"/>
          <w:szCs w:val="24"/>
        </w:rPr>
        <w:t>ις</w:t>
      </w:r>
      <w:r w:rsidRPr="0009000A">
        <w:rPr>
          <w:rFonts w:cstheme="minorHAnsi"/>
          <w:sz w:val="24"/>
          <w:szCs w:val="24"/>
        </w:rPr>
        <w:t xml:space="preserve"> ζω</w:t>
      </w:r>
      <w:r>
        <w:rPr>
          <w:rFonts w:cstheme="minorHAnsi"/>
          <w:sz w:val="24"/>
          <w:szCs w:val="24"/>
        </w:rPr>
        <w:t>ές</w:t>
      </w:r>
      <w:r w:rsidRPr="0009000A">
        <w:rPr>
          <w:rFonts w:cstheme="minorHAnsi"/>
          <w:sz w:val="24"/>
          <w:szCs w:val="24"/>
        </w:rPr>
        <w:t xml:space="preserve"> </w:t>
      </w:r>
      <w:r>
        <w:rPr>
          <w:rFonts w:cstheme="minorHAnsi"/>
          <w:sz w:val="24"/>
          <w:szCs w:val="24"/>
        </w:rPr>
        <w:t>όλων</w:t>
      </w:r>
      <w:r w:rsidRPr="0009000A">
        <w:rPr>
          <w:rFonts w:cstheme="minorHAnsi"/>
          <w:sz w:val="24"/>
          <w:szCs w:val="24"/>
        </w:rPr>
        <w:t xml:space="preserve"> </w:t>
      </w:r>
      <w:r>
        <w:rPr>
          <w:rFonts w:cstheme="minorHAnsi"/>
          <w:sz w:val="24"/>
          <w:szCs w:val="24"/>
        </w:rPr>
        <w:t xml:space="preserve">των </w:t>
      </w:r>
      <w:r w:rsidRPr="0009000A">
        <w:rPr>
          <w:rFonts w:cstheme="minorHAnsi"/>
          <w:sz w:val="24"/>
          <w:szCs w:val="24"/>
        </w:rPr>
        <w:t>ανθρ</w:t>
      </w:r>
      <w:r>
        <w:rPr>
          <w:rFonts w:cstheme="minorHAnsi"/>
          <w:sz w:val="24"/>
          <w:szCs w:val="24"/>
        </w:rPr>
        <w:t>ώ</w:t>
      </w:r>
      <w:r w:rsidRPr="0009000A">
        <w:rPr>
          <w:rFonts w:cstheme="minorHAnsi"/>
          <w:sz w:val="24"/>
          <w:szCs w:val="24"/>
        </w:rPr>
        <w:t>π</w:t>
      </w:r>
      <w:r>
        <w:rPr>
          <w:rFonts w:cstheme="minorHAnsi"/>
          <w:sz w:val="24"/>
          <w:szCs w:val="24"/>
        </w:rPr>
        <w:t>ων</w:t>
      </w:r>
      <w:r w:rsidRPr="0009000A">
        <w:rPr>
          <w:rFonts w:cstheme="minorHAnsi"/>
          <w:sz w:val="24"/>
          <w:szCs w:val="24"/>
        </w:rPr>
        <w:t>. Για πρώτη φορά</w:t>
      </w:r>
      <w:r>
        <w:rPr>
          <w:rFonts w:cstheme="minorHAnsi"/>
          <w:sz w:val="24"/>
          <w:szCs w:val="24"/>
        </w:rPr>
        <w:t>,</w:t>
      </w:r>
      <w:r w:rsidRPr="0009000A">
        <w:rPr>
          <w:rFonts w:cstheme="minorHAnsi"/>
          <w:sz w:val="24"/>
          <w:szCs w:val="24"/>
        </w:rPr>
        <w:t xml:space="preserve"> ίσως</w:t>
      </w:r>
      <w:r>
        <w:rPr>
          <w:rFonts w:cstheme="minorHAnsi"/>
          <w:sz w:val="24"/>
          <w:szCs w:val="24"/>
        </w:rPr>
        <w:t>,</w:t>
      </w:r>
      <w:r w:rsidRPr="0009000A">
        <w:rPr>
          <w:rFonts w:cstheme="minorHAnsi"/>
          <w:sz w:val="24"/>
          <w:szCs w:val="24"/>
        </w:rPr>
        <w:t xml:space="preserve"> καλούμαστε να περιορίσουμε τις δραστηριότητές μας σε βαθμό που δεν έχει ιστορικό προηγούμενο. </w:t>
      </w:r>
      <w:r w:rsidRPr="009E13AB">
        <w:rPr>
          <w:sz w:val="24"/>
          <w:szCs w:val="24"/>
        </w:rPr>
        <w:t>Η αυστηρή τήρηση των μέτρων κοινωνικής αποστασιοποίησης και το «</w:t>
      </w:r>
      <w:r>
        <w:rPr>
          <w:sz w:val="24"/>
          <w:szCs w:val="24"/>
        </w:rPr>
        <w:t>μ</w:t>
      </w:r>
      <w:r w:rsidRPr="009E13AB">
        <w:rPr>
          <w:sz w:val="24"/>
          <w:szCs w:val="24"/>
        </w:rPr>
        <w:t xml:space="preserve">ένουμε </w:t>
      </w:r>
      <w:r>
        <w:rPr>
          <w:sz w:val="24"/>
          <w:szCs w:val="24"/>
        </w:rPr>
        <w:t>σ</w:t>
      </w:r>
      <w:r w:rsidRPr="009E13AB">
        <w:rPr>
          <w:sz w:val="24"/>
          <w:szCs w:val="24"/>
        </w:rPr>
        <w:t xml:space="preserve">πίτι» φαίνεται ότι </w:t>
      </w:r>
      <w:r w:rsidRPr="0009000A">
        <w:rPr>
          <w:rFonts w:cstheme="minorHAnsi"/>
          <w:sz w:val="24"/>
          <w:szCs w:val="24"/>
        </w:rPr>
        <w:t>αποτελεί σωστή στρατηγική κατά της εξάπλωσης του ιού</w:t>
      </w:r>
      <w:r w:rsidRPr="0009000A">
        <w:rPr>
          <w:rFonts w:eastAsia="Times New Roman" w:cstheme="minorHAnsi"/>
          <w:bCs/>
          <w:kern w:val="36"/>
          <w:sz w:val="24"/>
          <w:szCs w:val="24"/>
        </w:rPr>
        <w:t xml:space="preserve">. </w:t>
      </w:r>
      <w:r>
        <w:rPr>
          <w:rFonts w:eastAsia="Times New Roman" w:cstheme="minorHAnsi"/>
          <w:bCs/>
          <w:kern w:val="36"/>
          <w:sz w:val="24"/>
          <w:szCs w:val="24"/>
        </w:rPr>
        <w:t>Ωστόσο, η ελάττωση της σωματικής δραστηριότητας αυξάνει</w:t>
      </w:r>
      <w:r w:rsidRPr="0009000A">
        <w:rPr>
          <w:rFonts w:eastAsia="Times New Roman" w:cstheme="minorHAnsi"/>
          <w:bCs/>
          <w:kern w:val="36"/>
          <w:sz w:val="24"/>
          <w:szCs w:val="24"/>
        </w:rPr>
        <w:t xml:space="preserve"> </w:t>
      </w:r>
      <w:r>
        <w:rPr>
          <w:rFonts w:eastAsia="Times New Roman" w:cstheme="minorHAnsi"/>
          <w:bCs/>
          <w:kern w:val="36"/>
          <w:sz w:val="24"/>
          <w:szCs w:val="24"/>
        </w:rPr>
        <w:t xml:space="preserve">τον κίνδυνο </w:t>
      </w:r>
      <w:r w:rsidRPr="0009000A">
        <w:rPr>
          <w:rFonts w:eastAsia="Times New Roman" w:cstheme="minorHAnsi"/>
          <w:bCs/>
          <w:kern w:val="36"/>
          <w:sz w:val="24"/>
          <w:szCs w:val="24"/>
        </w:rPr>
        <w:t>εμφάνισης άλλων νοσημάτων, όπως τα</w:t>
      </w:r>
      <w:r w:rsidRPr="0009000A">
        <w:rPr>
          <w:rFonts w:cstheme="minorHAnsi"/>
          <w:sz w:val="24"/>
          <w:szCs w:val="24"/>
        </w:rPr>
        <w:t xml:space="preserve"> καρδιαγγειακά </w:t>
      </w:r>
      <w:r>
        <w:rPr>
          <w:rFonts w:cstheme="minorHAnsi"/>
          <w:sz w:val="24"/>
          <w:szCs w:val="24"/>
        </w:rPr>
        <w:t>και</w:t>
      </w:r>
      <w:r w:rsidRPr="0009000A">
        <w:rPr>
          <w:rFonts w:cstheme="minorHAnsi"/>
          <w:sz w:val="24"/>
          <w:szCs w:val="24"/>
        </w:rPr>
        <w:t xml:space="preserve"> ο σακχαρώδης διαβήτης. Επιπλέον, η μυϊκή υπολειτουργία </w:t>
      </w:r>
      <w:r w:rsidRPr="0009000A">
        <w:rPr>
          <w:rFonts w:eastAsia="Times New Roman" w:cstheme="minorHAnsi"/>
          <w:bCs/>
          <w:kern w:val="36"/>
          <w:sz w:val="24"/>
          <w:szCs w:val="24"/>
        </w:rPr>
        <w:t xml:space="preserve">επηρεάζει δυσμενώς την αποτελεσματικότητα του ανοσοποιητικού συστήματος. </w:t>
      </w:r>
      <w:r>
        <w:rPr>
          <w:rFonts w:eastAsia="Times New Roman" w:cstheme="minorHAnsi"/>
          <w:bCs/>
          <w:kern w:val="36"/>
          <w:sz w:val="24"/>
          <w:szCs w:val="24"/>
        </w:rPr>
        <w:t>Το πλέον ενδεδειγμένο αντίδοτο σε αυτές</w:t>
      </w:r>
      <w:r w:rsidRPr="0009000A">
        <w:rPr>
          <w:rFonts w:eastAsia="Times New Roman" w:cstheme="minorHAnsi"/>
          <w:bCs/>
          <w:kern w:val="36"/>
          <w:sz w:val="24"/>
          <w:szCs w:val="24"/>
        </w:rPr>
        <w:t xml:space="preserve"> </w:t>
      </w:r>
      <w:r>
        <w:rPr>
          <w:rFonts w:eastAsia="Times New Roman" w:cstheme="minorHAnsi"/>
          <w:bCs/>
          <w:kern w:val="36"/>
          <w:sz w:val="24"/>
          <w:szCs w:val="24"/>
        </w:rPr>
        <w:t xml:space="preserve">τις </w:t>
      </w:r>
      <w:r w:rsidRPr="0009000A">
        <w:rPr>
          <w:rFonts w:eastAsia="Times New Roman" w:cstheme="minorHAnsi"/>
          <w:bCs/>
          <w:kern w:val="36"/>
          <w:sz w:val="24"/>
          <w:szCs w:val="24"/>
        </w:rPr>
        <w:t>αρνητικές επιπτώσεις είναι</w:t>
      </w:r>
      <w:r w:rsidRPr="001E48B3">
        <w:rPr>
          <w:rFonts w:eastAsia="Times New Roman" w:cstheme="minorHAnsi"/>
          <w:bCs/>
          <w:kern w:val="36"/>
          <w:sz w:val="24"/>
          <w:szCs w:val="24"/>
        </w:rPr>
        <w:t xml:space="preserve"> η σωματική άσκηση, η οποία</w:t>
      </w:r>
      <w:r>
        <w:rPr>
          <w:rFonts w:eastAsia="Times New Roman" w:cstheme="minorHAnsi"/>
          <w:bCs/>
          <w:kern w:val="36"/>
          <w:sz w:val="24"/>
          <w:szCs w:val="24"/>
        </w:rPr>
        <w:t xml:space="preserve"> αποτελεί έναν από τους</w:t>
      </w:r>
      <w:r w:rsidRPr="001E48B3">
        <w:rPr>
          <w:rFonts w:eastAsia="Times New Roman" w:cstheme="minorHAnsi"/>
          <w:bCs/>
          <w:kern w:val="36"/>
          <w:sz w:val="24"/>
          <w:szCs w:val="24"/>
        </w:rPr>
        <w:t xml:space="preserve"> βασικούς πυλώνες της ανθρώπινης υγείας</w:t>
      </w:r>
      <w:r>
        <w:rPr>
          <w:rFonts w:eastAsia="Times New Roman" w:cstheme="minorHAnsi"/>
          <w:bCs/>
          <w:kern w:val="36"/>
          <w:sz w:val="24"/>
          <w:szCs w:val="24"/>
        </w:rPr>
        <w:t>,</w:t>
      </w:r>
      <w:r w:rsidRPr="001E48B3">
        <w:rPr>
          <w:rFonts w:eastAsia="Times New Roman" w:cstheme="minorHAnsi"/>
          <w:bCs/>
          <w:kern w:val="36"/>
          <w:sz w:val="24"/>
          <w:szCs w:val="24"/>
        </w:rPr>
        <w:t xml:space="preserve"> από την εποχή του Ιπποκράτη </w:t>
      </w:r>
      <w:r>
        <w:rPr>
          <w:rFonts w:eastAsia="Times New Roman" w:cstheme="minorHAnsi"/>
          <w:bCs/>
          <w:kern w:val="36"/>
          <w:sz w:val="24"/>
          <w:szCs w:val="24"/>
        </w:rPr>
        <w:t>έως</w:t>
      </w:r>
      <w:r w:rsidRPr="001E48B3">
        <w:rPr>
          <w:rFonts w:eastAsia="Times New Roman" w:cstheme="minorHAnsi"/>
          <w:bCs/>
          <w:kern w:val="36"/>
          <w:sz w:val="24"/>
          <w:szCs w:val="24"/>
        </w:rPr>
        <w:t xml:space="preserve"> σήμερα.</w:t>
      </w:r>
      <w:r w:rsidRPr="007A4283">
        <w:rPr>
          <w:rFonts w:eastAsia="Times New Roman" w:cstheme="minorHAnsi"/>
          <w:bCs/>
          <w:kern w:val="36"/>
          <w:sz w:val="24"/>
          <w:szCs w:val="24"/>
        </w:rPr>
        <w:t xml:space="preserve">  </w:t>
      </w:r>
    </w:p>
    <w:p w:rsidR="008E59EB" w:rsidRPr="001E48B3" w:rsidRDefault="008E59EB" w:rsidP="008E59EB">
      <w:pPr>
        <w:spacing w:after="0" w:line="240" w:lineRule="auto"/>
        <w:jc w:val="both"/>
        <w:outlineLvl w:val="0"/>
        <w:rPr>
          <w:rFonts w:eastAsia="Times New Roman" w:cstheme="minorHAnsi"/>
          <w:b/>
          <w:bCs/>
          <w:kern w:val="36"/>
          <w:sz w:val="24"/>
          <w:szCs w:val="24"/>
        </w:rPr>
      </w:pPr>
      <w:r w:rsidRPr="001E48B3">
        <w:rPr>
          <w:rFonts w:eastAsia="Times New Roman" w:cstheme="minorHAnsi"/>
          <w:bCs/>
          <w:kern w:val="36"/>
          <w:sz w:val="24"/>
          <w:szCs w:val="24"/>
        </w:rPr>
        <w:t xml:space="preserve"> </w:t>
      </w:r>
    </w:p>
    <w:p w:rsidR="008E59EB" w:rsidRPr="009E13AB" w:rsidRDefault="008E59EB" w:rsidP="008E59EB">
      <w:pPr>
        <w:rPr>
          <w:b/>
          <w:sz w:val="24"/>
          <w:szCs w:val="24"/>
        </w:rPr>
      </w:pPr>
      <w:r w:rsidRPr="009E13AB">
        <w:rPr>
          <w:b/>
          <w:sz w:val="24"/>
          <w:szCs w:val="24"/>
        </w:rPr>
        <w:t>Ποιες μεταβολές προκαλούνται στον οργανισμό μας σε συνθήκες «</w:t>
      </w:r>
      <w:r>
        <w:rPr>
          <w:b/>
          <w:sz w:val="24"/>
          <w:szCs w:val="24"/>
        </w:rPr>
        <w:t>μ</w:t>
      </w:r>
      <w:r w:rsidRPr="009E13AB">
        <w:rPr>
          <w:b/>
          <w:sz w:val="24"/>
          <w:szCs w:val="24"/>
        </w:rPr>
        <w:t xml:space="preserve">ένουμε </w:t>
      </w:r>
      <w:r>
        <w:rPr>
          <w:b/>
          <w:sz w:val="24"/>
          <w:szCs w:val="24"/>
        </w:rPr>
        <w:t>σ</w:t>
      </w:r>
      <w:r w:rsidRPr="009E13AB">
        <w:rPr>
          <w:b/>
          <w:sz w:val="24"/>
          <w:szCs w:val="24"/>
        </w:rPr>
        <w:t>πίτι»;</w:t>
      </w:r>
    </w:p>
    <w:p w:rsidR="008E59EB" w:rsidRPr="001E48B3" w:rsidRDefault="008E59EB" w:rsidP="008E59EB">
      <w:pPr>
        <w:spacing w:after="0" w:line="240" w:lineRule="auto"/>
        <w:jc w:val="both"/>
        <w:outlineLvl w:val="0"/>
        <w:rPr>
          <w:rFonts w:eastAsia="Times New Roman" w:cstheme="minorHAnsi"/>
          <w:bCs/>
          <w:kern w:val="36"/>
          <w:sz w:val="24"/>
          <w:szCs w:val="24"/>
          <w:shd w:val="clear" w:color="auto" w:fill="FFF2CC" w:themeFill="accent4" w:themeFillTint="33"/>
        </w:rPr>
      </w:pPr>
      <w:r w:rsidRPr="009E1E42">
        <w:rPr>
          <w:rFonts w:eastAsia="Times New Roman" w:cstheme="minorHAnsi"/>
          <w:bCs/>
          <w:i/>
          <w:kern w:val="36"/>
          <w:sz w:val="24"/>
          <w:szCs w:val="24"/>
          <w:shd w:val="clear" w:color="auto" w:fill="FFFFFF" w:themeFill="background1"/>
        </w:rPr>
        <w:t>Άτομα χωρίς προβλήματα υγείας:</w:t>
      </w:r>
      <w:r w:rsidRPr="009E1E42">
        <w:rPr>
          <w:rFonts w:eastAsia="Times New Roman" w:cstheme="minorHAnsi"/>
          <w:bCs/>
          <w:kern w:val="36"/>
          <w:sz w:val="24"/>
          <w:szCs w:val="24"/>
          <w:shd w:val="clear" w:color="auto" w:fill="FFFFFF" w:themeFill="background1"/>
        </w:rPr>
        <w:t xml:space="preserve"> Η μειωμένη σωματική δραστηριότητα επηρεάζει αρνητικά τόσο τα άτομα που προηγουμένως ασκούνταν πλημμελώς (&lt;5.000 βήματα ημερησίως), όσο και </w:t>
      </w:r>
      <w:r>
        <w:rPr>
          <w:rFonts w:eastAsia="Times New Roman" w:cstheme="minorHAnsi"/>
          <w:bCs/>
          <w:kern w:val="36"/>
          <w:sz w:val="24"/>
          <w:szCs w:val="24"/>
          <w:shd w:val="clear" w:color="auto" w:fill="FFFFFF" w:themeFill="background1"/>
        </w:rPr>
        <w:t>αυτά</w:t>
      </w:r>
      <w:r w:rsidRPr="009E1E42">
        <w:rPr>
          <w:rFonts w:eastAsia="Times New Roman" w:cstheme="minorHAnsi"/>
          <w:bCs/>
          <w:kern w:val="36"/>
          <w:sz w:val="24"/>
          <w:szCs w:val="24"/>
          <w:shd w:val="clear" w:color="auto" w:fill="FFFFFF" w:themeFill="background1"/>
        </w:rPr>
        <w:t xml:space="preserve"> τα οποία είχαν υιοθετήσει ένα σωματικά </w:t>
      </w:r>
      <w:r>
        <w:rPr>
          <w:rFonts w:eastAsia="Times New Roman" w:cstheme="minorHAnsi"/>
          <w:bCs/>
          <w:kern w:val="36"/>
          <w:sz w:val="24"/>
          <w:szCs w:val="24"/>
          <w:shd w:val="clear" w:color="auto" w:fill="FFFFFF" w:themeFill="background1"/>
        </w:rPr>
        <w:t xml:space="preserve">πιο </w:t>
      </w:r>
      <w:r w:rsidRPr="009E1E42">
        <w:rPr>
          <w:rFonts w:eastAsia="Times New Roman" w:cstheme="minorHAnsi"/>
          <w:bCs/>
          <w:kern w:val="36"/>
          <w:sz w:val="24"/>
          <w:szCs w:val="24"/>
          <w:shd w:val="clear" w:color="auto" w:fill="FFFFFF" w:themeFill="background1"/>
        </w:rPr>
        <w:t>δραστήριο τρόπο ζωής. Μετά από 2-3 εβδομάδες σωματικής αδράνειας</w:t>
      </w:r>
      <w:r>
        <w:rPr>
          <w:rFonts w:eastAsia="Times New Roman" w:cstheme="minorHAnsi"/>
          <w:bCs/>
          <w:kern w:val="36"/>
          <w:sz w:val="24"/>
          <w:szCs w:val="24"/>
          <w:shd w:val="clear" w:color="auto" w:fill="FFFFFF" w:themeFill="background1"/>
        </w:rPr>
        <w:t>,</w:t>
      </w:r>
      <w:r w:rsidRPr="009E1E42">
        <w:rPr>
          <w:rFonts w:eastAsia="Times New Roman" w:cstheme="minorHAnsi"/>
          <w:bCs/>
          <w:kern w:val="36"/>
          <w:sz w:val="24"/>
          <w:szCs w:val="24"/>
          <w:shd w:val="clear" w:color="auto" w:fill="FFFFFF" w:themeFill="background1"/>
        </w:rPr>
        <w:t xml:space="preserve"> </w:t>
      </w:r>
      <w:r>
        <w:rPr>
          <w:rFonts w:eastAsia="Times New Roman" w:cstheme="minorHAnsi"/>
          <w:bCs/>
          <w:kern w:val="36"/>
          <w:sz w:val="24"/>
          <w:szCs w:val="24"/>
          <w:shd w:val="clear" w:color="auto" w:fill="FFFFFF" w:themeFill="background1"/>
        </w:rPr>
        <w:t>τα οφέλη</w:t>
      </w:r>
      <w:r w:rsidRPr="009E1E42">
        <w:rPr>
          <w:rFonts w:eastAsia="Times New Roman" w:cstheme="minorHAnsi"/>
          <w:bCs/>
          <w:kern w:val="36"/>
          <w:sz w:val="24"/>
          <w:szCs w:val="24"/>
          <w:shd w:val="clear" w:color="auto" w:fill="FFFFFF" w:themeFill="background1"/>
        </w:rPr>
        <w:t xml:space="preserve"> που είχαν αποκτηθεί μέσω της άσκησης θ</w:t>
      </w:r>
      <w:r>
        <w:rPr>
          <w:rFonts w:eastAsia="Times New Roman" w:cstheme="minorHAnsi"/>
          <w:bCs/>
          <w:kern w:val="36"/>
          <w:sz w:val="24"/>
          <w:szCs w:val="24"/>
          <w:shd w:val="clear" w:color="auto" w:fill="FFFFFF" w:themeFill="background1"/>
        </w:rPr>
        <w:t>α</w:t>
      </w:r>
      <w:r w:rsidRPr="009E1E42">
        <w:rPr>
          <w:rFonts w:eastAsia="Times New Roman" w:cstheme="minorHAnsi"/>
          <w:bCs/>
          <w:kern w:val="36"/>
          <w:sz w:val="24"/>
          <w:szCs w:val="24"/>
          <w:shd w:val="clear" w:color="auto" w:fill="FFFFFF" w:themeFill="background1"/>
        </w:rPr>
        <w:t xml:space="preserve"> αρχίσουν σταδιακά να μειώνονται</w:t>
      </w:r>
      <w:r>
        <w:rPr>
          <w:rFonts w:eastAsia="Times New Roman" w:cstheme="minorHAnsi"/>
          <w:bCs/>
          <w:kern w:val="36"/>
          <w:sz w:val="24"/>
          <w:szCs w:val="24"/>
          <w:shd w:val="clear" w:color="auto" w:fill="FFFFFF" w:themeFill="background1"/>
        </w:rPr>
        <w:t>. Σ</w:t>
      </w:r>
      <w:r w:rsidRPr="009E1E42">
        <w:rPr>
          <w:rFonts w:eastAsia="Times New Roman" w:cstheme="minorHAnsi"/>
          <w:bCs/>
          <w:kern w:val="36"/>
          <w:sz w:val="24"/>
          <w:szCs w:val="24"/>
          <w:shd w:val="clear" w:color="auto" w:fill="FFFFFF" w:themeFill="background1"/>
        </w:rPr>
        <w:t xml:space="preserve">τη θέση τους </w:t>
      </w:r>
      <w:r>
        <w:rPr>
          <w:rFonts w:eastAsia="Times New Roman" w:cstheme="minorHAnsi"/>
          <w:bCs/>
          <w:kern w:val="36"/>
          <w:sz w:val="24"/>
          <w:szCs w:val="24"/>
          <w:shd w:val="clear" w:color="auto" w:fill="FFFFFF" w:themeFill="background1"/>
        </w:rPr>
        <w:t>θ</w:t>
      </w:r>
      <w:r w:rsidRPr="009E1E42">
        <w:rPr>
          <w:rFonts w:eastAsia="Times New Roman" w:cstheme="minorHAnsi"/>
          <w:bCs/>
          <w:kern w:val="36"/>
          <w:sz w:val="24"/>
          <w:szCs w:val="24"/>
          <w:shd w:val="clear" w:color="auto" w:fill="FFFFFF" w:themeFill="background1"/>
        </w:rPr>
        <w:t>α εμφανίζονται</w:t>
      </w:r>
      <w:r>
        <w:rPr>
          <w:rFonts w:eastAsia="Times New Roman" w:cstheme="minorHAnsi"/>
          <w:bCs/>
          <w:kern w:val="36"/>
          <w:sz w:val="24"/>
          <w:szCs w:val="24"/>
          <w:shd w:val="clear" w:color="auto" w:fill="FFFFFF" w:themeFill="background1"/>
        </w:rPr>
        <w:t xml:space="preserve"> προοδευτικά, </w:t>
      </w:r>
      <w:r w:rsidRPr="009E1E42">
        <w:rPr>
          <w:rFonts w:eastAsia="Times New Roman" w:cstheme="minorHAnsi"/>
          <w:bCs/>
          <w:kern w:val="36"/>
          <w:sz w:val="24"/>
          <w:szCs w:val="24"/>
          <w:shd w:val="clear" w:color="auto" w:fill="FFFFFF" w:themeFill="background1"/>
        </w:rPr>
        <w:t>μεταξύ άλλων</w:t>
      </w:r>
      <w:r>
        <w:rPr>
          <w:rFonts w:eastAsia="Times New Roman" w:cstheme="minorHAnsi"/>
          <w:bCs/>
          <w:kern w:val="36"/>
          <w:sz w:val="24"/>
          <w:szCs w:val="24"/>
          <w:shd w:val="clear" w:color="auto" w:fill="FFFFFF" w:themeFill="background1"/>
        </w:rPr>
        <w:t>,</w:t>
      </w:r>
      <w:r w:rsidRPr="009E1E42">
        <w:rPr>
          <w:rFonts w:eastAsia="Times New Roman" w:cstheme="minorHAnsi"/>
          <w:bCs/>
          <w:kern w:val="36"/>
          <w:sz w:val="24"/>
          <w:szCs w:val="24"/>
          <w:shd w:val="clear" w:color="auto" w:fill="FFFFFF" w:themeFill="background1"/>
        </w:rPr>
        <w:t xml:space="preserve">  μειώσεις της </w:t>
      </w:r>
      <w:proofErr w:type="spellStart"/>
      <w:r w:rsidRPr="009E1E42">
        <w:rPr>
          <w:rFonts w:eastAsia="Times New Roman" w:cstheme="minorHAnsi"/>
          <w:bCs/>
          <w:kern w:val="36"/>
          <w:sz w:val="24"/>
          <w:szCs w:val="24"/>
          <w:shd w:val="clear" w:color="auto" w:fill="FFFFFF" w:themeFill="background1"/>
        </w:rPr>
        <w:t>καρδιο</w:t>
      </w:r>
      <w:proofErr w:type="spellEnd"/>
      <w:r w:rsidRPr="009E1E42">
        <w:rPr>
          <w:rFonts w:eastAsia="Times New Roman" w:cstheme="minorHAnsi"/>
          <w:bCs/>
          <w:kern w:val="36"/>
          <w:sz w:val="24"/>
          <w:szCs w:val="24"/>
          <w:shd w:val="clear" w:color="auto" w:fill="FFFFFF" w:themeFill="background1"/>
        </w:rPr>
        <w:t xml:space="preserve">-αναπνευστικής αντοχής, της μυϊκής μάζας και δύναμης, </w:t>
      </w:r>
      <w:r>
        <w:rPr>
          <w:rFonts w:eastAsia="Times New Roman" w:cstheme="minorHAnsi"/>
          <w:bCs/>
          <w:kern w:val="36"/>
          <w:sz w:val="24"/>
          <w:szCs w:val="24"/>
          <w:shd w:val="clear" w:color="auto" w:fill="FFFFFF" w:themeFill="background1"/>
        </w:rPr>
        <w:t xml:space="preserve">καθώς και </w:t>
      </w:r>
      <w:r w:rsidRPr="009E1E42">
        <w:rPr>
          <w:rFonts w:eastAsia="Times New Roman" w:cstheme="minorHAnsi"/>
          <w:bCs/>
          <w:kern w:val="36"/>
          <w:sz w:val="24"/>
          <w:szCs w:val="24"/>
          <w:shd w:val="clear" w:color="auto" w:fill="FFFFFF" w:themeFill="background1"/>
        </w:rPr>
        <w:t>της κινητικότητας των αρθρώσεων. Παράλληλα, η</w:t>
      </w:r>
      <w:r w:rsidRPr="004C20F8">
        <w:rPr>
          <w:rFonts w:cstheme="minorHAnsi"/>
          <w:sz w:val="24"/>
          <w:szCs w:val="24"/>
        </w:rPr>
        <w:t xml:space="preserve"> μυϊκή υπολειτουργία</w:t>
      </w:r>
      <w:r>
        <w:rPr>
          <w:rFonts w:cstheme="minorHAnsi"/>
          <w:sz w:val="24"/>
          <w:szCs w:val="24"/>
        </w:rPr>
        <w:t>,</w:t>
      </w:r>
      <w:r w:rsidRPr="004C20F8">
        <w:rPr>
          <w:rFonts w:cstheme="minorHAnsi"/>
          <w:sz w:val="24"/>
          <w:szCs w:val="24"/>
        </w:rPr>
        <w:t xml:space="preserve"> </w:t>
      </w:r>
      <w:r>
        <w:rPr>
          <w:rFonts w:cstheme="minorHAnsi"/>
          <w:sz w:val="24"/>
          <w:szCs w:val="24"/>
        </w:rPr>
        <w:t xml:space="preserve">πιθανόν, θα </w:t>
      </w:r>
      <w:r w:rsidRPr="004C20F8">
        <w:rPr>
          <w:rFonts w:eastAsia="Times New Roman" w:cstheme="minorHAnsi"/>
          <w:bCs/>
          <w:kern w:val="36"/>
          <w:sz w:val="24"/>
          <w:szCs w:val="24"/>
        </w:rPr>
        <w:t>επηρεά</w:t>
      </w:r>
      <w:r>
        <w:rPr>
          <w:rFonts w:eastAsia="Times New Roman" w:cstheme="minorHAnsi"/>
          <w:bCs/>
          <w:kern w:val="36"/>
          <w:sz w:val="24"/>
          <w:szCs w:val="24"/>
        </w:rPr>
        <w:t>σ</w:t>
      </w:r>
      <w:r w:rsidRPr="004C20F8">
        <w:rPr>
          <w:rFonts w:eastAsia="Times New Roman" w:cstheme="minorHAnsi"/>
          <w:bCs/>
          <w:kern w:val="36"/>
          <w:sz w:val="24"/>
          <w:szCs w:val="24"/>
        </w:rPr>
        <w:t>ει δυσμενώς την αποτελεσματικότητα του ανοσοποιητικού συστήματος, σε περίπτωση</w:t>
      </w:r>
      <w:r>
        <w:rPr>
          <w:rFonts w:eastAsia="Times New Roman" w:cstheme="minorHAnsi"/>
          <w:bCs/>
          <w:kern w:val="36"/>
          <w:sz w:val="24"/>
          <w:szCs w:val="24"/>
        </w:rPr>
        <w:t>,</w:t>
      </w:r>
      <w:r w:rsidRPr="004C20F8">
        <w:rPr>
          <w:rFonts w:eastAsia="Times New Roman" w:cstheme="minorHAnsi"/>
          <w:bCs/>
          <w:kern w:val="36"/>
          <w:sz w:val="24"/>
          <w:szCs w:val="24"/>
        </w:rPr>
        <w:t xml:space="preserve"> που κάποιος προσβληθεί από τον ιό.  </w:t>
      </w:r>
    </w:p>
    <w:p w:rsidR="008E59EB" w:rsidRDefault="008E59EB" w:rsidP="008E59EB">
      <w:pPr>
        <w:shd w:val="clear" w:color="auto" w:fill="FFFFFF" w:themeFill="background1"/>
        <w:spacing w:after="0" w:line="240" w:lineRule="auto"/>
        <w:jc w:val="both"/>
        <w:outlineLvl w:val="0"/>
        <w:rPr>
          <w:rFonts w:eastAsia="Times New Roman" w:cstheme="minorHAnsi"/>
          <w:bCs/>
          <w:kern w:val="36"/>
          <w:sz w:val="24"/>
          <w:szCs w:val="24"/>
          <w:shd w:val="clear" w:color="auto" w:fill="FFF2CC" w:themeFill="accent4" w:themeFillTint="33"/>
        </w:rPr>
      </w:pPr>
    </w:p>
    <w:p w:rsidR="008E59EB" w:rsidRDefault="008E59EB" w:rsidP="008E59EB">
      <w:pPr>
        <w:jc w:val="both"/>
      </w:pPr>
      <w:r w:rsidRPr="0078060B">
        <w:rPr>
          <w:rFonts w:eastAsia="Times New Roman" w:cstheme="minorHAnsi"/>
          <w:bCs/>
          <w:i/>
          <w:kern w:val="36"/>
          <w:sz w:val="24"/>
          <w:szCs w:val="24"/>
          <w:shd w:val="clear" w:color="auto" w:fill="FFFFFF" w:themeFill="background1"/>
        </w:rPr>
        <w:t>Ευπαθείς ομάδες:</w:t>
      </w:r>
      <w:r w:rsidRPr="0078060B">
        <w:rPr>
          <w:rFonts w:eastAsia="Times New Roman" w:cstheme="minorHAnsi"/>
          <w:bCs/>
          <w:kern w:val="36"/>
          <w:sz w:val="24"/>
          <w:szCs w:val="24"/>
          <w:shd w:val="clear" w:color="auto" w:fill="FFFFFF" w:themeFill="background1"/>
        </w:rPr>
        <w:t xml:space="preserve"> Επιπλέον των όσων προαναφέρθηκαν, η μείωση της σωματικής δραστηριότητας</w:t>
      </w:r>
      <w:bookmarkStart w:id="0" w:name="_GoBack"/>
      <w:bookmarkEnd w:id="0"/>
      <w:r w:rsidRPr="0078060B">
        <w:rPr>
          <w:rFonts w:eastAsia="Times New Roman" w:cstheme="minorHAnsi"/>
          <w:bCs/>
          <w:kern w:val="36"/>
          <w:sz w:val="24"/>
          <w:szCs w:val="24"/>
          <w:shd w:val="clear" w:color="auto" w:fill="FFFFFF" w:themeFill="background1"/>
        </w:rPr>
        <w:t xml:space="preserve"> μπορεί να οδηγήσει σε αύξηση του σωματικού λίπους, μεταβολικές δυσλειτουργίες και αύξηση της συστημικής φλεγμονής, η οποία, ενδεχόμενα, θα επιφέρει περαιτέρω επιπλοκές στην υγεία. Αντίθετα, η επαρκής σωματική άσκηση θα βοηθήσει στη διατήρηση των </w:t>
      </w:r>
      <w:proofErr w:type="spellStart"/>
      <w:r w:rsidRPr="0078060B">
        <w:rPr>
          <w:rFonts w:eastAsia="Times New Roman" w:cstheme="minorHAnsi"/>
          <w:bCs/>
          <w:kern w:val="36"/>
          <w:sz w:val="24"/>
          <w:szCs w:val="24"/>
          <w:shd w:val="clear" w:color="auto" w:fill="FFFFFF" w:themeFill="background1"/>
        </w:rPr>
        <w:t>καρδιοαναπνευστικών</w:t>
      </w:r>
      <w:proofErr w:type="spellEnd"/>
      <w:r w:rsidRPr="0078060B">
        <w:rPr>
          <w:rFonts w:eastAsia="Times New Roman" w:cstheme="minorHAnsi"/>
          <w:bCs/>
          <w:kern w:val="36"/>
          <w:sz w:val="24"/>
          <w:szCs w:val="24"/>
          <w:shd w:val="clear" w:color="auto" w:fill="FFFFFF" w:themeFill="background1"/>
        </w:rPr>
        <w:t xml:space="preserve"> εφεδρειών, θα συμβάλει στην καλύτερη κυκλοφορία του αίματος, στην καλύτερη ρύθμιση της αρτηριακής πίεσης και </w:t>
      </w:r>
      <w:r>
        <w:rPr>
          <w:rFonts w:eastAsia="Times New Roman" w:cstheme="minorHAnsi"/>
          <w:bCs/>
          <w:kern w:val="36"/>
          <w:sz w:val="24"/>
          <w:szCs w:val="24"/>
          <w:shd w:val="clear" w:color="auto" w:fill="FFFFFF" w:themeFill="background1"/>
        </w:rPr>
        <w:t>της συγκέντρωσης</w:t>
      </w:r>
      <w:r w:rsidRPr="0078060B">
        <w:rPr>
          <w:rFonts w:eastAsia="Times New Roman" w:cstheme="minorHAnsi"/>
          <w:bCs/>
          <w:kern w:val="36"/>
          <w:sz w:val="24"/>
          <w:szCs w:val="24"/>
          <w:shd w:val="clear" w:color="auto" w:fill="FFFFFF" w:themeFill="background1"/>
        </w:rPr>
        <w:t xml:space="preserve"> γλυκόζης στο αίμα, θα μετριάσει τη συστημική φλεγμονή </w:t>
      </w:r>
      <w:r>
        <w:rPr>
          <w:rFonts w:eastAsia="Times New Roman" w:cstheme="minorHAnsi"/>
          <w:bCs/>
          <w:kern w:val="36"/>
          <w:sz w:val="24"/>
          <w:szCs w:val="24"/>
          <w:shd w:val="clear" w:color="auto" w:fill="FFFFFF" w:themeFill="background1"/>
        </w:rPr>
        <w:t xml:space="preserve">καθώς </w:t>
      </w:r>
      <w:r w:rsidRPr="0078060B">
        <w:rPr>
          <w:rFonts w:eastAsia="Times New Roman" w:cstheme="minorHAnsi"/>
          <w:bCs/>
          <w:kern w:val="36"/>
          <w:sz w:val="24"/>
          <w:szCs w:val="24"/>
          <w:shd w:val="clear" w:color="auto" w:fill="FFFFFF" w:themeFill="background1"/>
        </w:rPr>
        <w:t>και την απώλεια της μυϊκής μάζας</w:t>
      </w:r>
      <w:r>
        <w:rPr>
          <w:rFonts w:eastAsia="Times New Roman" w:cstheme="minorHAnsi"/>
          <w:bCs/>
          <w:kern w:val="36"/>
          <w:sz w:val="24"/>
          <w:szCs w:val="24"/>
          <w:shd w:val="clear" w:color="auto" w:fill="FFFFFF" w:themeFill="background1"/>
        </w:rPr>
        <w:t>, ενώ</w:t>
      </w:r>
      <w:r w:rsidRPr="0078060B">
        <w:rPr>
          <w:rFonts w:eastAsia="Times New Roman" w:cstheme="minorHAnsi"/>
          <w:bCs/>
          <w:kern w:val="36"/>
          <w:sz w:val="24"/>
          <w:szCs w:val="24"/>
          <w:shd w:val="clear" w:color="auto" w:fill="FFFFFF" w:themeFill="background1"/>
        </w:rPr>
        <w:t xml:space="preserve"> θα μειώσει τον κίνδυνο πτώσεων.</w:t>
      </w:r>
    </w:p>
    <w:p w:rsidR="00F6096E" w:rsidRDefault="00F6096E" w:rsidP="008E59EB">
      <w:pPr>
        <w:spacing w:after="0" w:line="240" w:lineRule="auto"/>
        <w:jc w:val="both"/>
        <w:outlineLvl w:val="0"/>
        <w:rPr>
          <w:rFonts w:eastAsia="Times New Roman" w:cstheme="minorHAnsi"/>
          <w:b/>
          <w:bCs/>
          <w:kern w:val="36"/>
          <w:sz w:val="24"/>
          <w:szCs w:val="24"/>
        </w:rPr>
      </w:pPr>
    </w:p>
    <w:p w:rsidR="008E59EB" w:rsidRPr="00A277E4" w:rsidRDefault="008E59EB" w:rsidP="008E59EB">
      <w:pPr>
        <w:spacing w:after="0" w:line="240" w:lineRule="auto"/>
        <w:jc w:val="both"/>
        <w:outlineLvl w:val="0"/>
        <w:rPr>
          <w:rFonts w:eastAsia="Times New Roman" w:cstheme="minorHAnsi"/>
          <w:b/>
          <w:bCs/>
          <w:kern w:val="36"/>
          <w:sz w:val="24"/>
          <w:szCs w:val="24"/>
        </w:rPr>
      </w:pPr>
      <w:r w:rsidRPr="00A277E4">
        <w:rPr>
          <w:rFonts w:eastAsia="Times New Roman" w:cstheme="minorHAnsi"/>
          <w:b/>
          <w:bCs/>
          <w:kern w:val="36"/>
          <w:sz w:val="24"/>
          <w:szCs w:val="24"/>
        </w:rPr>
        <w:t>Τι είδους άσκηση προτείνεται;</w:t>
      </w:r>
    </w:p>
    <w:p w:rsidR="008E59EB" w:rsidRDefault="008E59EB" w:rsidP="008E59EB">
      <w:pPr>
        <w:shd w:val="clear" w:color="auto" w:fill="FFFFFF" w:themeFill="background1"/>
        <w:spacing w:after="0" w:line="240" w:lineRule="auto"/>
        <w:jc w:val="both"/>
        <w:outlineLvl w:val="0"/>
        <w:rPr>
          <w:rFonts w:eastAsia="Times New Roman" w:cstheme="minorHAnsi"/>
          <w:bCs/>
          <w:kern w:val="36"/>
          <w:sz w:val="24"/>
          <w:szCs w:val="24"/>
        </w:rPr>
      </w:pPr>
    </w:p>
    <w:p w:rsidR="008E59EB" w:rsidRDefault="008E59EB" w:rsidP="008E59EB">
      <w:pPr>
        <w:shd w:val="clear" w:color="auto" w:fill="FFFFFF" w:themeFill="background1"/>
        <w:spacing w:after="0" w:line="240" w:lineRule="auto"/>
        <w:jc w:val="both"/>
        <w:outlineLvl w:val="0"/>
        <w:rPr>
          <w:rFonts w:eastAsia="Times New Roman" w:cstheme="minorHAnsi"/>
          <w:bCs/>
          <w:color w:val="000000" w:themeColor="text1"/>
          <w:kern w:val="36"/>
          <w:sz w:val="24"/>
          <w:szCs w:val="24"/>
        </w:rPr>
      </w:pPr>
      <w:r w:rsidRPr="0078060B">
        <w:rPr>
          <w:rFonts w:eastAsia="Times New Roman" w:cstheme="minorHAnsi"/>
          <w:bCs/>
          <w:iCs/>
          <w:kern w:val="36"/>
          <w:sz w:val="24"/>
          <w:szCs w:val="24"/>
        </w:rPr>
        <w:lastRenderedPageBreak/>
        <w:t>Για όσα υγιή άτομα δεν ασκούνταν στο παρελθόν</w:t>
      </w:r>
      <w:r w:rsidRPr="00BD059A">
        <w:rPr>
          <w:rFonts w:eastAsia="Times New Roman" w:cstheme="minorHAnsi"/>
          <w:bCs/>
          <w:kern w:val="36"/>
          <w:sz w:val="24"/>
          <w:szCs w:val="24"/>
        </w:rPr>
        <w:t>,</w:t>
      </w:r>
      <w:r w:rsidRPr="001E48B3">
        <w:rPr>
          <w:rFonts w:eastAsia="Times New Roman" w:cstheme="minorHAnsi"/>
          <w:bCs/>
          <w:kern w:val="36"/>
          <w:sz w:val="24"/>
          <w:szCs w:val="24"/>
        </w:rPr>
        <w:t xml:space="preserve"> προτείνεται να ξεκινήσουν </w:t>
      </w:r>
      <w:r>
        <w:rPr>
          <w:rFonts w:eastAsia="Times New Roman" w:cstheme="minorHAnsi"/>
          <w:bCs/>
          <w:kern w:val="36"/>
          <w:sz w:val="24"/>
          <w:szCs w:val="24"/>
        </w:rPr>
        <w:t xml:space="preserve">με </w:t>
      </w:r>
      <w:r w:rsidRPr="001E48B3">
        <w:rPr>
          <w:rFonts w:eastAsia="Times New Roman" w:cstheme="minorHAnsi"/>
          <w:bCs/>
          <w:kern w:val="36"/>
          <w:sz w:val="24"/>
          <w:szCs w:val="24"/>
        </w:rPr>
        <w:t>ένα ήπιο πρόγραμμα μυϊκής ενδυνάμωσης και αντοχής στο σπίτι ή σε εξωτερικό χώρο. Συνιστώνται εύκολες ασκήσεις</w:t>
      </w:r>
      <w:r>
        <w:rPr>
          <w:rFonts w:eastAsia="Times New Roman" w:cstheme="minorHAnsi"/>
          <w:bCs/>
          <w:kern w:val="36"/>
          <w:sz w:val="24"/>
          <w:szCs w:val="24"/>
        </w:rPr>
        <w:t>,</w:t>
      </w:r>
      <w:r w:rsidRPr="001E48B3">
        <w:rPr>
          <w:rFonts w:eastAsia="Times New Roman" w:cstheme="minorHAnsi"/>
          <w:bCs/>
          <w:kern w:val="36"/>
          <w:sz w:val="24"/>
          <w:szCs w:val="24"/>
        </w:rPr>
        <w:t xml:space="preserve"> με κινήσεις που γνωρίζ</w:t>
      </w:r>
      <w:r>
        <w:rPr>
          <w:rFonts w:eastAsia="Times New Roman" w:cstheme="minorHAnsi"/>
          <w:bCs/>
          <w:kern w:val="36"/>
          <w:sz w:val="24"/>
          <w:szCs w:val="24"/>
        </w:rPr>
        <w:t>ουν</w:t>
      </w:r>
      <w:r w:rsidRPr="001E48B3">
        <w:rPr>
          <w:rFonts w:eastAsia="Times New Roman" w:cstheme="minorHAnsi"/>
          <w:bCs/>
          <w:kern w:val="36"/>
          <w:sz w:val="24"/>
          <w:szCs w:val="24"/>
        </w:rPr>
        <w:t xml:space="preserve"> να κάν</w:t>
      </w:r>
      <w:r>
        <w:rPr>
          <w:rFonts w:eastAsia="Times New Roman" w:cstheme="minorHAnsi"/>
          <w:bCs/>
          <w:kern w:val="36"/>
          <w:sz w:val="24"/>
          <w:szCs w:val="24"/>
        </w:rPr>
        <w:t>ουν</w:t>
      </w:r>
      <w:r w:rsidRPr="001E48B3">
        <w:rPr>
          <w:rFonts w:eastAsia="Times New Roman" w:cstheme="minorHAnsi"/>
          <w:bCs/>
          <w:kern w:val="36"/>
          <w:sz w:val="24"/>
          <w:szCs w:val="24"/>
        </w:rPr>
        <w:t xml:space="preserve"> με ασφάλεια</w:t>
      </w:r>
      <w:r>
        <w:rPr>
          <w:rFonts w:eastAsia="Times New Roman" w:cstheme="minorHAnsi"/>
          <w:bCs/>
          <w:kern w:val="36"/>
          <w:sz w:val="24"/>
          <w:szCs w:val="24"/>
        </w:rPr>
        <w:t>. Ν</w:t>
      </w:r>
      <w:r w:rsidRPr="001E48B3">
        <w:rPr>
          <w:rFonts w:eastAsia="Times New Roman" w:cstheme="minorHAnsi"/>
          <w:bCs/>
          <w:kern w:val="36"/>
          <w:sz w:val="24"/>
          <w:szCs w:val="24"/>
        </w:rPr>
        <w:t>α αποφ</w:t>
      </w:r>
      <w:r>
        <w:rPr>
          <w:rFonts w:eastAsia="Times New Roman" w:cstheme="minorHAnsi"/>
          <w:bCs/>
          <w:kern w:val="36"/>
          <w:sz w:val="24"/>
          <w:szCs w:val="24"/>
        </w:rPr>
        <w:t>εύγονται</w:t>
      </w:r>
      <w:r w:rsidRPr="001E48B3">
        <w:rPr>
          <w:rFonts w:eastAsia="Times New Roman" w:cstheme="minorHAnsi"/>
          <w:bCs/>
          <w:kern w:val="36"/>
          <w:sz w:val="24"/>
          <w:szCs w:val="24"/>
        </w:rPr>
        <w:t xml:space="preserve"> περίπλοκες ασκήσεις</w:t>
      </w:r>
      <w:r>
        <w:rPr>
          <w:rFonts w:eastAsia="Times New Roman" w:cstheme="minorHAnsi"/>
          <w:bCs/>
          <w:kern w:val="36"/>
          <w:sz w:val="24"/>
          <w:szCs w:val="24"/>
        </w:rPr>
        <w:t>,</w:t>
      </w:r>
      <w:r w:rsidRPr="001E48B3">
        <w:rPr>
          <w:rFonts w:eastAsia="Times New Roman" w:cstheme="minorHAnsi"/>
          <w:bCs/>
          <w:kern w:val="36"/>
          <w:sz w:val="24"/>
          <w:szCs w:val="24"/>
        </w:rPr>
        <w:t xml:space="preserve"> εφόσον δεν </w:t>
      </w:r>
      <w:r>
        <w:rPr>
          <w:rFonts w:eastAsia="Times New Roman" w:cstheme="minorHAnsi"/>
          <w:bCs/>
          <w:kern w:val="36"/>
          <w:sz w:val="24"/>
          <w:szCs w:val="24"/>
        </w:rPr>
        <w:t>υπάρχει η</w:t>
      </w:r>
      <w:r w:rsidRPr="001E48B3">
        <w:rPr>
          <w:rFonts w:eastAsia="Times New Roman" w:cstheme="minorHAnsi"/>
          <w:bCs/>
          <w:kern w:val="36"/>
          <w:sz w:val="24"/>
          <w:szCs w:val="24"/>
        </w:rPr>
        <w:t xml:space="preserve"> δυνατότητα επίβλεψης από γυμναστή. Για όσους </w:t>
      </w:r>
      <w:r>
        <w:rPr>
          <w:rFonts w:eastAsia="Times New Roman" w:cstheme="minorHAnsi"/>
          <w:bCs/>
          <w:kern w:val="36"/>
          <w:sz w:val="24"/>
          <w:szCs w:val="24"/>
        </w:rPr>
        <w:t>έχουν εμπειρία</w:t>
      </w:r>
      <w:r w:rsidRPr="001E48B3">
        <w:rPr>
          <w:rFonts w:eastAsia="Times New Roman" w:cstheme="minorHAnsi"/>
          <w:bCs/>
          <w:kern w:val="36"/>
          <w:sz w:val="24"/>
          <w:szCs w:val="24"/>
        </w:rPr>
        <w:t xml:space="preserve"> </w:t>
      </w:r>
      <w:r>
        <w:rPr>
          <w:rFonts w:eastAsia="Times New Roman" w:cstheme="minorHAnsi"/>
          <w:bCs/>
          <w:kern w:val="36"/>
          <w:sz w:val="24"/>
          <w:szCs w:val="24"/>
        </w:rPr>
        <w:t xml:space="preserve">από </w:t>
      </w:r>
      <w:r w:rsidRPr="001E48B3">
        <w:rPr>
          <w:rFonts w:eastAsia="Times New Roman" w:cstheme="minorHAnsi"/>
          <w:bCs/>
          <w:kern w:val="36"/>
          <w:sz w:val="24"/>
          <w:szCs w:val="24"/>
        </w:rPr>
        <w:t>ήπια προγράμματα άσκησης, σ</w:t>
      </w:r>
      <w:r w:rsidRPr="001E48B3">
        <w:rPr>
          <w:rFonts w:eastAsia="Times New Roman" w:cstheme="minorHAnsi"/>
          <w:bCs/>
          <w:color w:val="000000" w:themeColor="text1"/>
          <w:kern w:val="36"/>
          <w:sz w:val="24"/>
          <w:szCs w:val="24"/>
        </w:rPr>
        <w:t>υστήνεται να συνεχίσουν με την ίδια ήπια επιβάρυνση</w:t>
      </w:r>
      <w:r>
        <w:rPr>
          <w:rFonts w:eastAsia="Times New Roman" w:cstheme="minorHAnsi"/>
          <w:bCs/>
          <w:color w:val="000000" w:themeColor="text1"/>
          <w:kern w:val="36"/>
          <w:sz w:val="24"/>
          <w:szCs w:val="24"/>
        </w:rPr>
        <w:t xml:space="preserve"> και</w:t>
      </w:r>
      <w:r w:rsidRPr="001E48B3">
        <w:rPr>
          <w:rFonts w:eastAsia="Times New Roman" w:cstheme="minorHAnsi"/>
          <w:bCs/>
          <w:color w:val="000000" w:themeColor="text1"/>
          <w:kern w:val="36"/>
          <w:sz w:val="24"/>
          <w:szCs w:val="24"/>
        </w:rPr>
        <w:t xml:space="preserve"> μέτρια διάρκεια. </w:t>
      </w:r>
      <w:r>
        <w:rPr>
          <w:rFonts w:eastAsia="Times New Roman" w:cstheme="minorHAnsi"/>
          <w:bCs/>
          <w:color w:val="000000" w:themeColor="text1"/>
          <w:kern w:val="36"/>
          <w:sz w:val="24"/>
          <w:szCs w:val="24"/>
        </w:rPr>
        <w:t>Για</w:t>
      </w:r>
      <w:r w:rsidRPr="001E48B3">
        <w:rPr>
          <w:rFonts w:eastAsia="Times New Roman" w:cstheme="minorHAnsi"/>
          <w:bCs/>
          <w:color w:val="000000" w:themeColor="text1"/>
          <w:kern w:val="36"/>
          <w:sz w:val="24"/>
          <w:szCs w:val="24"/>
        </w:rPr>
        <w:t xml:space="preserve"> άτομα που συμμετείχαν σ</w:t>
      </w:r>
      <w:r>
        <w:rPr>
          <w:rFonts w:eastAsia="Times New Roman" w:cstheme="minorHAnsi"/>
          <w:bCs/>
          <w:color w:val="000000" w:themeColor="text1"/>
          <w:kern w:val="36"/>
          <w:sz w:val="24"/>
          <w:szCs w:val="24"/>
        </w:rPr>
        <w:t xml:space="preserve">ε έντονα προγράμματα άσκησης, προτείνεται να αξιοποιήσουν το «μένουμε σπίτι» ως μία περίοδο ενεργητικής ξεκούρασης, ώστε να αποφύγουν την </w:t>
      </w:r>
      <w:proofErr w:type="spellStart"/>
      <w:r>
        <w:rPr>
          <w:rFonts w:eastAsia="Times New Roman" w:cstheme="minorHAnsi"/>
          <w:bCs/>
          <w:color w:val="000000" w:themeColor="text1"/>
          <w:kern w:val="36"/>
          <w:sz w:val="24"/>
          <w:szCs w:val="24"/>
        </w:rPr>
        <w:t>αποπροπόνηση</w:t>
      </w:r>
      <w:proofErr w:type="spellEnd"/>
      <w:r>
        <w:rPr>
          <w:rFonts w:eastAsia="Times New Roman" w:cstheme="minorHAnsi"/>
          <w:bCs/>
          <w:color w:val="000000" w:themeColor="text1"/>
          <w:kern w:val="36"/>
          <w:sz w:val="24"/>
          <w:szCs w:val="24"/>
        </w:rPr>
        <w:t>. Η</w:t>
      </w:r>
      <w:r w:rsidRPr="00A277E4">
        <w:rPr>
          <w:rFonts w:eastAsia="Times New Roman" w:cstheme="minorHAnsi"/>
          <w:bCs/>
          <w:color w:val="000000" w:themeColor="text1"/>
          <w:kern w:val="36"/>
          <w:sz w:val="24"/>
          <w:szCs w:val="24"/>
        </w:rPr>
        <w:t xml:space="preserve"> πολύ έντονη ή μεγάλη σε όγκο άσκηση αντοχής</w:t>
      </w:r>
      <w:r>
        <w:rPr>
          <w:rFonts w:eastAsia="Times New Roman" w:cstheme="minorHAnsi"/>
          <w:bCs/>
          <w:color w:val="000000" w:themeColor="text1"/>
          <w:kern w:val="36"/>
          <w:sz w:val="24"/>
          <w:szCs w:val="24"/>
        </w:rPr>
        <w:t>,</w:t>
      </w:r>
      <w:r w:rsidRPr="00A277E4">
        <w:rPr>
          <w:rFonts w:eastAsia="Times New Roman" w:cstheme="minorHAnsi"/>
          <w:bCs/>
          <w:color w:val="000000" w:themeColor="text1"/>
          <w:kern w:val="36"/>
          <w:sz w:val="24"/>
          <w:szCs w:val="24"/>
        </w:rPr>
        <w:t xml:space="preserve"> </w:t>
      </w:r>
      <w:r>
        <w:rPr>
          <w:rFonts w:eastAsia="Times New Roman" w:cstheme="minorHAnsi"/>
          <w:bCs/>
          <w:color w:val="000000" w:themeColor="text1"/>
          <w:kern w:val="36"/>
          <w:sz w:val="24"/>
          <w:szCs w:val="24"/>
        </w:rPr>
        <w:t xml:space="preserve">ίσως δρα αρνητικά στην αποτελεσματικότητα </w:t>
      </w:r>
      <w:r w:rsidRPr="00A277E4">
        <w:rPr>
          <w:rFonts w:eastAsia="Times New Roman" w:cstheme="minorHAnsi"/>
          <w:bCs/>
          <w:color w:val="000000" w:themeColor="text1"/>
          <w:kern w:val="36"/>
          <w:sz w:val="24"/>
          <w:szCs w:val="24"/>
        </w:rPr>
        <w:t>του ανοσοποιητικού</w:t>
      </w:r>
      <w:r>
        <w:rPr>
          <w:rFonts w:eastAsia="Times New Roman" w:cstheme="minorHAnsi"/>
          <w:bCs/>
          <w:color w:val="000000" w:themeColor="text1"/>
          <w:kern w:val="36"/>
          <w:sz w:val="24"/>
          <w:szCs w:val="24"/>
        </w:rPr>
        <w:t xml:space="preserve"> συστήματος</w:t>
      </w:r>
      <w:r w:rsidRPr="00A277E4">
        <w:rPr>
          <w:rFonts w:eastAsia="Times New Roman" w:cstheme="minorHAnsi"/>
          <w:bCs/>
          <w:color w:val="000000" w:themeColor="text1"/>
          <w:kern w:val="36"/>
          <w:sz w:val="24"/>
          <w:szCs w:val="24"/>
        </w:rPr>
        <w:t>.</w:t>
      </w:r>
      <w:r>
        <w:rPr>
          <w:rFonts w:eastAsia="Times New Roman" w:cstheme="minorHAnsi"/>
          <w:bCs/>
          <w:color w:val="000000" w:themeColor="text1"/>
          <w:kern w:val="36"/>
          <w:sz w:val="24"/>
          <w:szCs w:val="24"/>
        </w:rPr>
        <w:t xml:space="preserve"> </w:t>
      </w:r>
    </w:p>
    <w:p w:rsidR="008E59EB" w:rsidRDefault="008E59EB" w:rsidP="008E59EB">
      <w:pPr>
        <w:shd w:val="clear" w:color="auto" w:fill="FFFFFF" w:themeFill="background1"/>
        <w:spacing w:after="0" w:line="240" w:lineRule="auto"/>
        <w:jc w:val="both"/>
        <w:outlineLvl w:val="0"/>
        <w:rPr>
          <w:rFonts w:eastAsia="Times New Roman" w:cstheme="minorHAnsi"/>
          <w:bCs/>
          <w:color w:val="000000" w:themeColor="text1"/>
          <w:kern w:val="36"/>
          <w:sz w:val="24"/>
          <w:szCs w:val="24"/>
        </w:rPr>
      </w:pPr>
    </w:p>
    <w:p w:rsidR="008E59EB" w:rsidRDefault="008E59EB" w:rsidP="008E59EB">
      <w:pPr>
        <w:shd w:val="clear" w:color="auto" w:fill="FFFFFF" w:themeFill="background1"/>
        <w:spacing w:after="0" w:line="240" w:lineRule="auto"/>
        <w:jc w:val="both"/>
        <w:outlineLvl w:val="0"/>
        <w:rPr>
          <w:rFonts w:eastAsia="Times New Roman" w:cstheme="minorHAnsi"/>
          <w:bCs/>
          <w:color w:val="000000" w:themeColor="text1"/>
          <w:kern w:val="36"/>
          <w:sz w:val="24"/>
          <w:szCs w:val="24"/>
        </w:rPr>
      </w:pPr>
      <w:r w:rsidRPr="001E48B3">
        <w:rPr>
          <w:rFonts w:eastAsia="Times New Roman" w:cstheme="minorHAnsi"/>
          <w:bCs/>
          <w:kern w:val="36"/>
          <w:sz w:val="24"/>
          <w:szCs w:val="24"/>
        </w:rPr>
        <w:t>Για άτομα &gt;65 ετών</w:t>
      </w:r>
      <w:r>
        <w:rPr>
          <w:rFonts w:eastAsia="Times New Roman" w:cstheme="minorHAnsi"/>
          <w:bCs/>
          <w:kern w:val="36"/>
          <w:sz w:val="24"/>
          <w:szCs w:val="24"/>
        </w:rPr>
        <w:t>, που δεν ανήκουν στις ευπαθείς ομάδες,</w:t>
      </w:r>
      <w:r w:rsidRPr="001E48B3">
        <w:rPr>
          <w:rFonts w:eastAsia="Times New Roman" w:cstheme="minorHAnsi"/>
          <w:bCs/>
          <w:kern w:val="36"/>
          <w:sz w:val="24"/>
          <w:szCs w:val="24"/>
        </w:rPr>
        <w:t xml:space="preserve"> προτείν</w:t>
      </w:r>
      <w:r>
        <w:rPr>
          <w:rFonts w:eastAsia="Times New Roman" w:cstheme="minorHAnsi"/>
          <w:bCs/>
          <w:kern w:val="36"/>
          <w:sz w:val="24"/>
          <w:szCs w:val="24"/>
        </w:rPr>
        <w:t>εται</w:t>
      </w:r>
      <w:r w:rsidRPr="001E48B3">
        <w:rPr>
          <w:rFonts w:eastAsia="Times New Roman" w:cstheme="minorHAnsi"/>
          <w:bCs/>
          <w:kern w:val="36"/>
          <w:sz w:val="24"/>
          <w:szCs w:val="24"/>
        </w:rPr>
        <w:t xml:space="preserve"> ένα πρόγραμμα </w:t>
      </w:r>
      <w:r>
        <w:rPr>
          <w:rFonts w:eastAsia="Times New Roman" w:cstheme="minorHAnsi"/>
          <w:bCs/>
          <w:kern w:val="36"/>
          <w:sz w:val="24"/>
          <w:szCs w:val="24"/>
        </w:rPr>
        <w:t>με</w:t>
      </w:r>
      <w:r w:rsidRPr="001E48B3">
        <w:rPr>
          <w:rFonts w:eastAsia="Times New Roman" w:cstheme="minorHAnsi"/>
          <w:bCs/>
          <w:kern w:val="36"/>
          <w:sz w:val="24"/>
          <w:szCs w:val="24"/>
        </w:rPr>
        <w:t xml:space="preserve"> ασκήσεις μυϊκής ενδυνάμωσης, αντοχή</w:t>
      </w:r>
      <w:r>
        <w:rPr>
          <w:rFonts w:eastAsia="Times New Roman" w:cstheme="minorHAnsi"/>
          <w:bCs/>
          <w:kern w:val="36"/>
          <w:sz w:val="24"/>
          <w:szCs w:val="24"/>
        </w:rPr>
        <w:t>ς</w:t>
      </w:r>
      <w:r w:rsidRPr="001E48B3">
        <w:rPr>
          <w:rFonts w:eastAsia="Times New Roman" w:cstheme="minorHAnsi"/>
          <w:bCs/>
          <w:kern w:val="36"/>
          <w:sz w:val="24"/>
          <w:szCs w:val="24"/>
        </w:rPr>
        <w:t>, ισορροπίας και κινητικότητας</w:t>
      </w:r>
      <w:r>
        <w:rPr>
          <w:rFonts w:eastAsia="Times New Roman" w:cstheme="minorHAnsi"/>
          <w:bCs/>
          <w:kern w:val="36"/>
          <w:sz w:val="24"/>
          <w:szCs w:val="24"/>
        </w:rPr>
        <w:t>,</w:t>
      </w:r>
      <w:r w:rsidRPr="001E48B3">
        <w:rPr>
          <w:rFonts w:eastAsia="Times New Roman" w:cstheme="minorHAnsi"/>
          <w:bCs/>
          <w:kern w:val="36"/>
          <w:sz w:val="24"/>
          <w:szCs w:val="24"/>
        </w:rPr>
        <w:t xml:space="preserve"> χαμηλής επιβάρυνσης</w:t>
      </w:r>
      <w:r>
        <w:rPr>
          <w:rFonts w:eastAsia="Times New Roman" w:cstheme="minorHAnsi"/>
          <w:bCs/>
          <w:kern w:val="36"/>
          <w:sz w:val="24"/>
          <w:szCs w:val="24"/>
        </w:rPr>
        <w:t>,</w:t>
      </w:r>
      <w:r w:rsidRPr="001E48B3">
        <w:rPr>
          <w:rFonts w:eastAsia="Times New Roman" w:cstheme="minorHAnsi"/>
          <w:bCs/>
          <w:kern w:val="36"/>
          <w:sz w:val="24"/>
          <w:szCs w:val="24"/>
        </w:rPr>
        <w:t xml:space="preserve"> για 5-7 ημέρες/εβδομάδα.</w:t>
      </w:r>
      <w:r>
        <w:rPr>
          <w:rFonts w:eastAsia="Times New Roman" w:cstheme="minorHAnsi"/>
          <w:bCs/>
          <w:kern w:val="36"/>
          <w:sz w:val="24"/>
          <w:szCs w:val="24"/>
        </w:rPr>
        <w:t xml:space="preserve"> Οι προτεινόμενες μορφές άσκησης ανά κατηγορία ενδιαφερομένων παρουσιάζονται στον παρακάτω πίνακα</w:t>
      </w:r>
      <w:r w:rsidR="00856F02">
        <w:rPr>
          <w:rFonts w:eastAsia="Times New Roman" w:cstheme="minorHAnsi"/>
          <w:bCs/>
          <w:kern w:val="36"/>
          <w:sz w:val="24"/>
          <w:szCs w:val="24"/>
        </w:rPr>
        <w:t>.</w:t>
      </w:r>
    </w:p>
    <w:p w:rsidR="008E59EB" w:rsidRDefault="008E59EB" w:rsidP="008E59EB">
      <w:pPr>
        <w:shd w:val="clear" w:color="auto" w:fill="FFFFFF" w:themeFill="background1"/>
        <w:spacing w:after="0" w:line="240" w:lineRule="auto"/>
        <w:jc w:val="both"/>
        <w:outlineLvl w:val="0"/>
        <w:rPr>
          <w:rFonts w:eastAsia="Times New Roman" w:cstheme="minorHAnsi"/>
          <w:bCs/>
          <w:color w:val="000000" w:themeColor="text1"/>
          <w:kern w:val="36"/>
          <w:sz w:val="24"/>
          <w:szCs w:val="24"/>
        </w:rPr>
      </w:pPr>
    </w:p>
    <w:p w:rsidR="009C1551" w:rsidRDefault="004E6EE1" w:rsidP="00A277E4">
      <w:pPr>
        <w:shd w:val="clear" w:color="auto" w:fill="FFFFFF" w:themeFill="background1"/>
        <w:spacing w:after="0" w:line="240" w:lineRule="auto"/>
        <w:jc w:val="both"/>
        <w:outlineLvl w:val="0"/>
        <w:rPr>
          <w:rFonts w:eastAsia="Times New Roman" w:cstheme="minorHAnsi"/>
          <w:bCs/>
          <w:kern w:val="36"/>
          <w:sz w:val="24"/>
          <w:szCs w:val="24"/>
        </w:rPr>
      </w:pPr>
      <w:r>
        <w:rPr>
          <w:noProof/>
          <w:lang w:eastAsia="el-GR"/>
        </w:rPr>
        <w:drawing>
          <wp:inline distT="0" distB="0" distL="0" distR="0">
            <wp:extent cx="6376670" cy="5029200"/>
            <wp:effectExtent l="0" t="0" r="508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6392560" cy="5041732"/>
                    </a:xfrm>
                    <a:prstGeom prst="rect">
                      <a:avLst/>
                    </a:prstGeom>
                  </pic:spPr>
                </pic:pic>
              </a:graphicData>
            </a:graphic>
          </wp:inline>
        </w:drawing>
      </w:r>
    </w:p>
    <w:p w:rsidR="003F0EA3" w:rsidRPr="002D0AF7" w:rsidRDefault="003F0EA3" w:rsidP="003F0EA3">
      <w:pPr>
        <w:spacing w:after="0" w:line="240" w:lineRule="auto"/>
        <w:jc w:val="both"/>
        <w:outlineLvl w:val="0"/>
        <w:rPr>
          <w:rFonts w:eastAsia="Times New Roman" w:cstheme="minorHAnsi"/>
          <w:b/>
          <w:bCs/>
          <w:kern w:val="36"/>
          <w:sz w:val="24"/>
          <w:szCs w:val="24"/>
        </w:rPr>
      </w:pPr>
    </w:p>
    <w:p w:rsidR="00856F02" w:rsidRPr="00B86106" w:rsidRDefault="00856F02" w:rsidP="00856F02">
      <w:pPr>
        <w:shd w:val="clear" w:color="auto" w:fill="FFFFFF" w:themeFill="background1"/>
        <w:spacing w:after="0" w:line="240" w:lineRule="auto"/>
        <w:jc w:val="both"/>
        <w:outlineLvl w:val="0"/>
        <w:rPr>
          <w:rFonts w:eastAsia="Times New Roman" w:cstheme="minorHAnsi"/>
          <w:bCs/>
          <w:kern w:val="36"/>
          <w:sz w:val="24"/>
          <w:szCs w:val="24"/>
          <w:lang w:val="en-GB"/>
        </w:rPr>
      </w:pPr>
      <w:r w:rsidRPr="001E48B3">
        <w:rPr>
          <w:rFonts w:eastAsia="Times New Roman" w:cstheme="minorHAnsi"/>
          <w:bCs/>
          <w:kern w:val="36"/>
          <w:sz w:val="24"/>
          <w:szCs w:val="24"/>
        </w:rPr>
        <w:t xml:space="preserve">Η σωστά σχεδιασμένη άσκηση είναι ιδιαίτερα ευεργετική </w:t>
      </w:r>
      <w:r>
        <w:rPr>
          <w:rFonts w:eastAsia="Times New Roman" w:cstheme="minorHAnsi"/>
          <w:bCs/>
          <w:kern w:val="36"/>
          <w:sz w:val="24"/>
          <w:szCs w:val="24"/>
        </w:rPr>
        <w:t>για</w:t>
      </w:r>
      <w:r w:rsidRPr="001E48B3">
        <w:rPr>
          <w:rFonts w:eastAsia="Times New Roman" w:cstheme="minorHAnsi"/>
          <w:bCs/>
          <w:kern w:val="36"/>
          <w:sz w:val="24"/>
          <w:szCs w:val="24"/>
        </w:rPr>
        <w:t xml:space="preserve"> άτομα που ανήκουν </w:t>
      </w:r>
      <w:r w:rsidRPr="0087237B">
        <w:rPr>
          <w:rFonts w:eastAsia="Times New Roman" w:cstheme="minorHAnsi"/>
          <w:bCs/>
          <w:kern w:val="36"/>
          <w:sz w:val="24"/>
          <w:szCs w:val="24"/>
        </w:rPr>
        <w:t xml:space="preserve">σε </w:t>
      </w:r>
      <w:r w:rsidRPr="0078060B">
        <w:rPr>
          <w:rFonts w:eastAsia="Times New Roman" w:cstheme="minorHAnsi"/>
          <w:bCs/>
          <w:iCs/>
          <w:kern w:val="36"/>
          <w:sz w:val="24"/>
          <w:szCs w:val="24"/>
        </w:rPr>
        <w:t>ευπαθείς ομάδες</w:t>
      </w:r>
      <w:r w:rsidRPr="0087237B">
        <w:rPr>
          <w:rFonts w:eastAsia="Times New Roman" w:cstheme="minorHAnsi"/>
          <w:bCs/>
          <w:kern w:val="36"/>
          <w:sz w:val="24"/>
          <w:szCs w:val="24"/>
        </w:rPr>
        <w:t>,</w:t>
      </w:r>
      <w:r>
        <w:rPr>
          <w:rFonts w:eastAsia="Times New Roman" w:cstheme="minorHAnsi"/>
          <w:bCs/>
          <w:kern w:val="36"/>
          <w:sz w:val="24"/>
          <w:szCs w:val="24"/>
        </w:rPr>
        <w:t xml:space="preserve"> τα οποία</w:t>
      </w:r>
      <w:r w:rsidRPr="001E48B3" w:rsidDel="0090508A">
        <w:rPr>
          <w:rFonts w:eastAsia="Times New Roman" w:cstheme="minorHAnsi"/>
          <w:bCs/>
          <w:kern w:val="36"/>
          <w:sz w:val="24"/>
          <w:szCs w:val="24"/>
        </w:rPr>
        <w:t xml:space="preserve"> </w:t>
      </w:r>
      <w:r w:rsidRPr="001E48B3">
        <w:rPr>
          <w:rFonts w:eastAsia="Times New Roman" w:cstheme="minorHAnsi"/>
          <w:bCs/>
          <w:kern w:val="36"/>
          <w:sz w:val="24"/>
          <w:szCs w:val="24"/>
        </w:rPr>
        <w:t xml:space="preserve">θα πρέπει να συνεχίσουν να ασκούνται όπως και πριν την πανδημία, στο σπίτι ή σε </w:t>
      </w:r>
      <w:r>
        <w:rPr>
          <w:rFonts w:eastAsia="Times New Roman" w:cstheme="minorHAnsi"/>
          <w:bCs/>
          <w:kern w:val="36"/>
          <w:sz w:val="24"/>
          <w:szCs w:val="24"/>
        </w:rPr>
        <w:t xml:space="preserve">ασφαλείς </w:t>
      </w:r>
      <w:r w:rsidRPr="001E48B3">
        <w:rPr>
          <w:rFonts w:eastAsia="Times New Roman" w:cstheme="minorHAnsi"/>
          <w:bCs/>
          <w:kern w:val="36"/>
          <w:sz w:val="24"/>
          <w:szCs w:val="24"/>
        </w:rPr>
        <w:t>εξωτερικούς χώρους</w:t>
      </w:r>
      <w:r>
        <w:rPr>
          <w:rFonts w:eastAsia="Times New Roman" w:cstheme="minorHAnsi"/>
          <w:bCs/>
          <w:kern w:val="36"/>
          <w:sz w:val="24"/>
          <w:szCs w:val="24"/>
        </w:rPr>
        <w:t xml:space="preserve">, </w:t>
      </w:r>
      <w:r w:rsidRPr="001E48B3">
        <w:rPr>
          <w:rFonts w:eastAsia="Times New Roman" w:cstheme="minorHAnsi"/>
          <w:bCs/>
          <w:kern w:val="36"/>
          <w:sz w:val="24"/>
          <w:szCs w:val="24"/>
        </w:rPr>
        <w:t>αξιοποιώντας τις δυνατότητες των τεχνολογιών τηλεϊατρικής</w:t>
      </w:r>
      <w:r>
        <w:rPr>
          <w:rFonts w:eastAsia="Times New Roman" w:cstheme="minorHAnsi"/>
          <w:bCs/>
          <w:kern w:val="36"/>
          <w:sz w:val="24"/>
          <w:szCs w:val="24"/>
        </w:rPr>
        <w:t xml:space="preserve"> για σωστή επίβλεψη</w:t>
      </w:r>
      <w:r w:rsidRPr="001E48B3">
        <w:rPr>
          <w:rFonts w:eastAsia="Times New Roman" w:cstheme="minorHAnsi"/>
          <w:bCs/>
          <w:kern w:val="36"/>
          <w:sz w:val="24"/>
          <w:szCs w:val="24"/>
        </w:rPr>
        <w:t xml:space="preserve">. </w:t>
      </w:r>
      <w:r>
        <w:rPr>
          <w:rFonts w:eastAsia="Times New Roman" w:cstheme="minorHAnsi"/>
          <w:bCs/>
          <w:kern w:val="36"/>
          <w:sz w:val="24"/>
          <w:szCs w:val="24"/>
        </w:rPr>
        <w:t>Για όσα άτομα της κατηγορίας αυτής</w:t>
      </w:r>
      <w:r w:rsidRPr="001E48B3">
        <w:rPr>
          <w:rFonts w:eastAsia="Times New Roman" w:cstheme="minorHAnsi"/>
          <w:bCs/>
          <w:kern w:val="36"/>
          <w:sz w:val="24"/>
          <w:szCs w:val="24"/>
        </w:rPr>
        <w:t xml:space="preserve"> δεν ασκούνταν</w:t>
      </w:r>
      <w:r>
        <w:rPr>
          <w:rFonts w:eastAsia="Times New Roman" w:cstheme="minorHAnsi"/>
          <w:bCs/>
          <w:kern w:val="36"/>
          <w:sz w:val="24"/>
          <w:szCs w:val="24"/>
        </w:rPr>
        <w:t xml:space="preserve"> στο παρελθόν</w:t>
      </w:r>
      <w:r w:rsidRPr="001E48B3">
        <w:rPr>
          <w:rFonts w:eastAsia="Times New Roman" w:cstheme="minorHAnsi"/>
          <w:bCs/>
          <w:kern w:val="36"/>
          <w:sz w:val="24"/>
          <w:szCs w:val="24"/>
        </w:rPr>
        <w:t>, π</w:t>
      </w:r>
      <w:r w:rsidRPr="001E48B3">
        <w:rPr>
          <w:rFonts w:eastAsia="Times New Roman" w:cstheme="minorHAnsi"/>
          <w:bCs/>
          <w:color w:val="000000" w:themeColor="text1"/>
          <w:kern w:val="36"/>
          <w:sz w:val="24"/>
          <w:szCs w:val="24"/>
        </w:rPr>
        <w:t xml:space="preserve">ροτείνεται να μειώσουν το χρόνο που περνούν καθήμενοι. Σύμφωνα με τον </w:t>
      </w:r>
      <w:r>
        <w:rPr>
          <w:rFonts w:eastAsia="Times New Roman" w:cstheme="minorHAnsi"/>
          <w:bCs/>
          <w:color w:val="000000" w:themeColor="text1"/>
          <w:kern w:val="36"/>
          <w:sz w:val="24"/>
          <w:szCs w:val="24"/>
        </w:rPr>
        <w:t xml:space="preserve">Παγκόσμιο </w:t>
      </w:r>
      <w:r>
        <w:rPr>
          <w:rFonts w:eastAsia="Times New Roman" w:cstheme="minorHAnsi"/>
          <w:bCs/>
          <w:color w:val="000000" w:themeColor="text1"/>
          <w:kern w:val="36"/>
          <w:sz w:val="24"/>
          <w:szCs w:val="24"/>
        </w:rPr>
        <w:lastRenderedPageBreak/>
        <w:t>Οργανισμό Υγείας</w:t>
      </w:r>
      <w:r w:rsidRPr="001E48B3">
        <w:rPr>
          <w:rFonts w:eastAsia="Times New Roman" w:cstheme="minorHAnsi"/>
          <w:bCs/>
          <w:color w:val="000000" w:themeColor="text1"/>
          <w:kern w:val="36"/>
          <w:sz w:val="24"/>
          <w:szCs w:val="24"/>
        </w:rPr>
        <w:t xml:space="preserve">, κάθε 20 </w:t>
      </w:r>
      <w:r>
        <w:rPr>
          <w:rFonts w:eastAsia="Times New Roman" w:cstheme="minorHAnsi"/>
          <w:bCs/>
          <w:color w:val="000000" w:themeColor="text1"/>
          <w:kern w:val="36"/>
          <w:sz w:val="24"/>
          <w:szCs w:val="24"/>
        </w:rPr>
        <w:t>έως</w:t>
      </w:r>
      <w:r w:rsidRPr="001E48B3">
        <w:rPr>
          <w:rFonts w:eastAsia="Times New Roman" w:cstheme="minorHAnsi"/>
          <w:bCs/>
          <w:color w:val="000000" w:themeColor="text1"/>
          <w:kern w:val="36"/>
          <w:sz w:val="24"/>
          <w:szCs w:val="24"/>
        </w:rPr>
        <w:t xml:space="preserve"> 30 λεπτά, θα πρέπει να σηκώνονται και να κάνουν λίγα βήματα μέσα στο σπίτι</w:t>
      </w:r>
      <w:r>
        <w:rPr>
          <w:rFonts w:eastAsia="Times New Roman" w:cstheme="minorHAnsi"/>
          <w:bCs/>
          <w:color w:val="000000" w:themeColor="text1"/>
          <w:kern w:val="36"/>
          <w:sz w:val="24"/>
          <w:szCs w:val="24"/>
        </w:rPr>
        <w:t xml:space="preserve">. Για περισσότερες πληροφορίες δείτε τον σύνδεσμο </w:t>
      </w:r>
      <w:r w:rsidRPr="004B772C">
        <w:rPr>
          <w:rFonts w:eastAsia="Times New Roman" w:cstheme="minorHAnsi"/>
          <w:bCs/>
          <w:color w:val="000000" w:themeColor="text1"/>
          <w:kern w:val="36"/>
          <w:sz w:val="24"/>
          <w:szCs w:val="24"/>
        </w:rPr>
        <w:t>shorturl.at/mAOU4</w:t>
      </w:r>
      <w:r>
        <w:rPr>
          <w:rFonts w:eastAsia="Times New Roman" w:cstheme="minorHAnsi"/>
          <w:bCs/>
          <w:color w:val="000000" w:themeColor="text1"/>
          <w:kern w:val="36"/>
          <w:sz w:val="24"/>
          <w:szCs w:val="24"/>
        </w:rPr>
        <w:t xml:space="preserve">. </w:t>
      </w:r>
    </w:p>
    <w:p w:rsidR="00856F02" w:rsidRDefault="00856F02" w:rsidP="008E59EB">
      <w:pPr>
        <w:rPr>
          <w:rFonts w:cstheme="minorHAnsi"/>
          <w:b/>
          <w:sz w:val="24"/>
          <w:szCs w:val="24"/>
        </w:rPr>
      </w:pPr>
    </w:p>
    <w:p w:rsidR="008E59EB" w:rsidRDefault="008E59EB" w:rsidP="008E59EB">
      <w:pPr>
        <w:rPr>
          <w:rFonts w:cstheme="minorHAnsi"/>
          <w:b/>
          <w:sz w:val="24"/>
          <w:szCs w:val="24"/>
        </w:rPr>
      </w:pPr>
      <w:r>
        <w:rPr>
          <w:rFonts w:cstheme="minorHAnsi"/>
          <w:b/>
          <w:sz w:val="24"/>
          <w:szCs w:val="24"/>
        </w:rPr>
        <w:t>Γενικές Συμβουλές</w:t>
      </w:r>
    </w:p>
    <w:p w:rsidR="008E59EB" w:rsidRPr="0078060B" w:rsidRDefault="008E59EB" w:rsidP="008E59EB">
      <w:pPr>
        <w:pStyle w:val="a3"/>
        <w:numPr>
          <w:ilvl w:val="0"/>
          <w:numId w:val="13"/>
        </w:numPr>
        <w:spacing w:after="0" w:line="240" w:lineRule="auto"/>
        <w:ind w:left="284" w:hanging="284"/>
        <w:jc w:val="both"/>
        <w:rPr>
          <w:rFonts w:cstheme="minorHAnsi"/>
          <w:sz w:val="24"/>
          <w:szCs w:val="24"/>
        </w:rPr>
      </w:pPr>
      <w:r w:rsidRPr="0078060B">
        <w:rPr>
          <w:rFonts w:cstheme="minorHAnsi"/>
          <w:sz w:val="24"/>
          <w:szCs w:val="24"/>
        </w:rPr>
        <w:t>Προσπαθήστε να κάνετε λίγα λεπτά άσκησης οπουδήποτε μέσα στην ημέρα</w:t>
      </w:r>
      <w:r>
        <w:rPr>
          <w:rFonts w:cstheme="minorHAnsi"/>
          <w:sz w:val="24"/>
          <w:szCs w:val="24"/>
        </w:rPr>
        <w:t>. Σύμφωνα με την Αμερικάνικη Αθλητιατρική Εταιρεία,</w:t>
      </w:r>
      <w:r w:rsidRPr="0078060B">
        <w:rPr>
          <w:rFonts w:cstheme="minorHAnsi"/>
          <w:sz w:val="24"/>
          <w:szCs w:val="24"/>
        </w:rPr>
        <w:t xml:space="preserve"> «κάθε λεπτό κίνησης μετράει».</w:t>
      </w:r>
    </w:p>
    <w:p w:rsidR="008E59EB" w:rsidRPr="0078060B" w:rsidRDefault="008E59EB" w:rsidP="008E59EB">
      <w:pPr>
        <w:pStyle w:val="a3"/>
        <w:numPr>
          <w:ilvl w:val="0"/>
          <w:numId w:val="13"/>
        </w:numPr>
        <w:spacing w:after="0" w:line="240" w:lineRule="auto"/>
        <w:ind w:left="284" w:hanging="284"/>
        <w:jc w:val="both"/>
        <w:rPr>
          <w:rFonts w:cstheme="minorHAnsi"/>
          <w:sz w:val="24"/>
          <w:szCs w:val="24"/>
        </w:rPr>
      </w:pPr>
      <w:r w:rsidRPr="0078060B">
        <w:rPr>
          <w:rFonts w:cstheme="minorHAnsi"/>
          <w:sz w:val="24"/>
          <w:szCs w:val="24"/>
        </w:rPr>
        <w:t xml:space="preserve">Σχετικά με την άσκηση σε εξωτερικό χώρο, ‘χαράξετε’ μια ασφαλή διαδρομή 10-60 λεπτών στην γειτονιά σας. </w:t>
      </w:r>
    </w:p>
    <w:p w:rsidR="008E59EB" w:rsidRPr="0078060B" w:rsidRDefault="008E59EB" w:rsidP="008E59EB">
      <w:pPr>
        <w:pStyle w:val="a3"/>
        <w:numPr>
          <w:ilvl w:val="0"/>
          <w:numId w:val="13"/>
        </w:numPr>
        <w:spacing w:after="0" w:line="240" w:lineRule="auto"/>
        <w:ind w:left="284" w:hanging="284"/>
        <w:jc w:val="both"/>
        <w:rPr>
          <w:rFonts w:cstheme="minorHAnsi"/>
          <w:sz w:val="24"/>
          <w:szCs w:val="24"/>
        </w:rPr>
      </w:pPr>
      <w:r w:rsidRPr="0078060B">
        <w:rPr>
          <w:rFonts w:cstheme="minorHAnsi"/>
          <w:sz w:val="24"/>
          <w:szCs w:val="24"/>
        </w:rPr>
        <w:t xml:space="preserve">Αν δεν πρέπει καθόλου να βγαίνετε από το σπίτι μπορείτε να κάνετε επιτόπιο βάδισμα ή χορό ανάλογης διάρκειας. Επίσης, προτείνονται οικιακές εργασίες όπως η κηπουρική </w:t>
      </w:r>
      <w:r w:rsidRPr="001E48B3">
        <w:rPr>
          <w:rFonts w:cstheme="minorHAnsi"/>
          <w:sz w:val="24"/>
          <w:szCs w:val="24"/>
        </w:rPr>
        <w:t xml:space="preserve">που βοηθούν </w:t>
      </w:r>
      <w:r>
        <w:rPr>
          <w:rFonts w:cstheme="minorHAnsi"/>
          <w:sz w:val="24"/>
          <w:szCs w:val="24"/>
        </w:rPr>
        <w:t>την ενδυνάμωση</w:t>
      </w:r>
      <w:r w:rsidRPr="001E48B3">
        <w:rPr>
          <w:rFonts w:cstheme="minorHAnsi"/>
          <w:sz w:val="24"/>
          <w:szCs w:val="24"/>
        </w:rPr>
        <w:t xml:space="preserve"> </w:t>
      </w:r>
      <w:r>
        <w:rPr>
          <w:rFonts w:cstheme="minorHAnsi"/>
          <w:sz w:val="24"/>
          <w:szCs w:val="24"/>
        </w:rPr>
        <w:t xml:space="preserve">των </w:t>
      </w:r>
      <w:r w:rsidRPr="001E48B3">
        <w:rPr>
          <w:rFonts w:cstheme="minorHAnsi"/>
          <w:sz w:val="24"/>
          <w:szCs w:val="24"/>
        </w:rPr>
        <w:t>άνω άκρ</w:t>
      </w:r>
      <w:r>
        <w:rPr>
          <w:rFonts w:cstheme="minorHAnsi"/>
          <w:sz w:val="24"/>
          <w:szCs w:val="24"/>
        </w:rPr>
        <w:t>ων</w:t>
      </w:r>
      <w:r w:rsidRPr="001E48B3">
        <w:rPr>
          <w:rFonts w:cstheme="minorHAnsi"/>
          <w:sz w:val="24"/>
          <w:szCs w:val="24"/>
        </w:rPr>
        <w:t xml:space="preserve"> και το</w:t>
      </w:r>
      <w:r>
        <w:rPr>
          <w:rFonts w:cstheme="minorHAnsi"/>
          <w:sz w:val="24"/>
          <w:szCs w:val="24"/>
        </w:rPr>
        <w:t>υ</w:t>
      </w:r>
      <w:r w:rsidRPr="001E48B3">
        <w:rPr>
          <w:rFonts w:cstheme="minorHAnsi"/>
          <w:sz w:val="24"/>
          <w:szCs w:val="24"/>
        </w:rPr>
        <w:t xml:space="preserve"> κορμ</w:t>
      </w:r>
      <w:r>
        <w:rPr>
          <w:rFonts w:cstheme="minorHAnsi"/>
          <w:sz w:val="24"/>
          <w:szCs w:val="24"/>
        </w:rPr>
        <w:t>ού</w:t>
      </w:r>
      <w:r w:rsidRPr="0078060B">
        <w:rPr>
          <w:rFonts w:cstheme="minorHAnsi"/>
          <w:sz w:val="24"/>
          <w:szCs w:val="24"/>
        </w:rPr>
        <w:t xml:space="preserve">. </w:t>
      </w:r>
    </w:p>
    <w:p w:rsidR="008E59EB" w:rsidRPr="0078060B" w:rsidRDefault="008E59EB" w:rsidP="008E59EB">
      <w:pPr>
        <w:pStyle w:val="a3"/>
        <w:numPr>
          <w:ilvl w:val="0"/>
          <w:numId w:val="13"/>
        </w:numPr>
        <w:spacing w:after="0" w:line="240" w:lineRule="auto"/>
        <w:ind w:left="284" w:hanging="284"/>
        <w:jc w:val="both"/>
        <w:rPr>
          <w:rFonts w:cstheme="minorHAnsi"/>
          <w:sz w:val="24"/>
          <w:szCs w:val="24"/>
        </w:rPr>
      </w:pPr>
      <w:r w:rsidRPr="0078060B">
        <w:rPr>
          <w:rFonts w:cstheme="minorHAnsi"/>
          <w:sz w:val="24"/>
          <w:szCs w:val="24"/>
        </w:rPr>
        <w:t>Για διατήρηση της δύναμης των κάτω άκρων</w:t>
      </w:r>
      <w:r>
        <w:rPr>
          <w:rFonts w:cstheme="minorHAnsi"/>
          <w:sz w:val="24"/>
          <w:szCs w:val="24"/>
        </w:rPr>
        <w:t>,</w:t>
      </w:r>
      <w:r w:rsidRPr="0078060B">
        <w:rPr>
          <w:rFonts w:cstheme="minorHAnsi"/>
          <w:sz w:val="24"/>
          <w:szCs w:val="24"/>
        </w:rPr>
        <w:t xml:space="preserve"> εκτελέστε ασκήσεις καθίσματος-ορθοστάτησης με καρέκλα ή ανέβασμα-κατέβασμα σκαλοπατιών για 5-15 λεπτά (2-3 φορές/ημέρα). Προτείνονται ακόμη αναπηδήσεις με ή χωρίς σχοινάκι (αν σας το επιτρέπουν οι αρθρώσεις των κάτω άκρων), καθίσματα ή </w:t>
      </w:r>
      <w:proofErr w:type="spellStart"/>
      <w:r w:rsidRPr="0078060B">
        <w:rPr>
          <w:rFonts w:cstheme="minorHAnsi"/>
          <w:sz w:val="24"/>
          <w:szCs w:val="24"/>
        </w:rPr>
        <w:t>ημι</w:t>
      </w:r>
      <w:proofErr w:type="spellEnd"/>
      <w:r w:rsidRPr="0078060B">
        <w:rPr>
          <w:rFonts w:cstheme="minorHAnsi"/>
          <w:sz w:val="24"/>
          <w:szCs w:val="24"/>
        </w:rPr>
        <w:t>-καθίσματα και προβολές.</w:t>
      </w:r>
      <w:r>
        <w:rPr>
          <w:rFonts w:cstheme="minorHAnsi"/>
          <w:sz w:val="24"/>
          <w:szCs w:val="24"/>
        </w:rPr>
        <w:t xml:space="preserve"> </w:t>
      </w:r>
      <w:r w:rsidR="00F6096E">
        <w:rPr>
          <w:rFonts w:cstheme="minorHAnsi"/>
          <w:sz w:val="24"/>
          <w:szCs w:val="24"/>
        </w:rPr>
        <w:t>Κάμψεις για τον κορμό και τα άνω άκρα</w:t>
      </w:r>
      <w:r w:rsidRPr="0078060B">
        <w:rPr>
          <w:rFonts w:eastAsia="Times New Roman" w:cstheme="minorHAnsi"/>
          <w:bCs/>
          <w:kern w:val="36"/>
          <w:sz w:val="24"/>
          <w:szCs w:val="24"/>
        </w:rPr>
        <w:t>.</w:t>
      </w:r>
    </w:p>
    <w:p w:rsidR="008E59EB" w:rsidRPr="0078060B" w:rsidRDefault="008E59EB" w:rsidP="008E59EB">
      <w:pPr>
        <w:pStyle w:val="a3"/>
        <w:numPr>
          <w:ilvl w:val="0"/>
          <w:numId w:val="13"/>
        </w:numPr>
        <w:spacing w:after="0" w:line="240" w:lineRule="auto"/>
        <w:ind w:left="284" w:hanging="284"/>
        <w:jc w:val="both"/>
        <w:rPr>
          <w:rFonts w:cstheme="minorHAnsi"/>
          <w:sz w:val="24"/>
          <w:szCs w:val="24"/>
        </w:rPr>
      </w:pPr>
      <w:r>
        <w:rPr>
          <w:rFonts w:eastAsia="Times New Roman" w:cstheme="minorHAnsi"/>
          <w:bCs/>
          <w:kern w:val="36"/>
          <w:sz w:val="24"/>
          <w:szCs w:val="24"/>
        </w:rPr>
        <w:t>Η υβριδική άσκηση στο σπίτι μπορεί να βελτιώσει την αντοχή.</w:t>
      </w:r>
    </w:p>
    <w:p w:rsidR="008E59EB" w:rsidRPr="001E48B3" w:rsidRDefault="008E59EB" w:rsidP="008E59EB">
      <w:pPr>
        <w:pStyle w:val="a3"/>
        <w:numPr>
          <w:ilvl w:val="0"/>
          <w:numId w:val="13"/>
        </w:numPr>
        <w:spacing w:after="0" w:line="240" w:lineRule="auto"/>
        <w:ind w:left="284" w:hanging="284"/>
        <w:jc w:val="both"/>
        <w:rPr>
          <w:rFonts w:cstheme="minorHAnsi"/>
          <w:sz w:val="24"/>
          <w:szCs w:val="24"/>
        </w:rPr>
      </w:pPr>
      <w:r w:rsidRPr="001E48B3">
        <w:rPr>
          <w:rFonts w:cstheme="minorHAnsi"/>
          <w:sz w:val="24"/>
          <w:szCs w:val="24"/>
        </w:rPr>
        <w:t>Προτείνεται άσκηση με χρήση της αγαπημένης σας μουσικής.</w:t>
      </w:r>
    </w:p>
    <w:p w:rsidR="008E59EB" w:rsidRPr="001E48B3" w:rsidRDefault="008E59EB" w:rsidP="008E59EB">
      <w:pPr>
        <w:pStyle w:val="a3"/>
        <w:numPr>
          <w:ilvl w:val="0"/>
          <w:numId w:val="13"/>
        </w:numPr>
        <w:spacing w:after="0" w:line="240" w:lineRule="auto"/>
        <w:ind w:left="284" w:hanging="284"/>
        <w:jc w:val="both"/>
        <w:rPr>
          <w:rFonts w:cstheme="minorHAnsi"/>
          <w:sz w:val="24"/>
          <w:szCs w:val="24"/>
        </w:rPr>
      </w:pPr>
      <w:r w:rsidRPr="001E48B3">
        <w:rPr>
          <w:rFonts w:cstheme="minorHAnsi"/>
          <w:sz w:val="24"/>
          <w:szCs w:val="24"/>
        </w:rPr>
        <w:t xml:space="preserve">Αν σας αρέσουν τα ομαδικά προγράμματα βρείτε ένα χαμηλής δυσκολίας στο διαδίκτυο. </w:t>
      </w:r>
    </w:p>
    <w:p w:rsidR="008E59EB" w:rsidRDefault="008E59EB" w:rsidP="008E59EB">
      <w:pPr>
        <w:pStyle w:val="a3"/>
        <w:numPr>
          <w:ilvl w:val="0"/>
          <w:numId w:val="13"/>
        </w:numPr>
        <w:spacing w:after="0" w:line="240" w:lineRule="auto"/>
        <w:ind w:left="284" w:hanging="284"/>
        <w:jc w:val="both"/>
        <w:rPr>
          <w:rFonts w:cstheme="minorHAnsi"/>
          <w:sz w:val="24"/>
          <w:szCs w:val="24"/>
        </w:rPr>
      </w:pPr>
      <w:r w:rsidRPr="001E48B3">
        <w:rPr>
          <w:rFonts w:cstheme="minorHAnsi"/>
          <w:sz w:val="24"/>
          <w:szCs w:val="24"/>
        </w:rPr>
        <w:t>Αν βλέπετε</w:t>
      </w:r>
      <w:r>
        <w:rPr>
          <w:rFonts w:cstheme="minorHAnsi"/>
          <w:sz w:val="24"/>
          <w:szCs w:val="24"/>
        </w:rPr>
        <w:t xml:space="preserve"> συχνά</w:t>
      </w:r>
      <w:r w:rsidRPr="001E48B3">
        <w:rPr>
          <w:rFonts w:cstheme="minorHAnsi"/>
          <w:sz w:val="24"/>
          <w:szCs w:val="24"/>
        </w:rPr>
        <w:t xml:space="preserve"> τηλεόραση, σηκωθείτε </w:t>
      </w:r>
      <w:r>
        <w:rPr>
          <w:rFonts w:cstheme="minorHAnsi"/>
          <w:sz w:val="24"/>
          <w:szCs w:val="24"/>
        </w:rPr>
        <w:t>ανά διαστήματα</w:t>
      </w:r>
      <w:r w:rsidRPr="001E48B3">
        <w:rPr>
          <w:rFonts w:cstheme="minorHAnsi"/>
          <w:sz w:val="24"/>
          <w:szCs w:val="24"/>
        </w:rPr>
        <w:t>, π.χ. σε κάθε διαφημιστικό διάλειμμα και κινηθείτε (π.χ. περπατήστε, πετάξτε τα σκουπίδια).</w:t>
      </w:r>
    </w:p>
    <w:p w:rsidR="008E59EB" w:rsidRPr="001E48B3" w:rsidRDefault="008E59EB" w:rsidP="008E59EB">
      <w:pPr>
        <w:pStyle w:val="a3"/>
        <w:numPr>
          <w:ilvl w:val="0"/>
          <w:numId w:val="13"/>
        </w:numPr>
        <w:spacing w:after="0" w:line="240" w:lineRule="auto"/>
        <w:ind w:left="284" w:hanging="284"/>
        <w:jc w:val="both"/>
        <w:rPr>
          <w:rFonts w:cstheme="minorHAnsi"/>
          <w:sz w:val="24"/>
          <w:szCs w:val="24"/>
        </w:rPr>
      </w:pPr>
      <w:r w:rsidRPr="001E48B3">
        <w:rPr>
          <w:rFonts w:eastAsia="Times New Roman" w:cstheme="minorHAnsi"/>
          <w:bCs/>
          <w:kern w:val="36"/>
          <w:sz w:val="24"/>
          <w:szCs w:val="24"/>
        </w:rPr>
        <w:t>Όταν ασκείστε σε εξωτερικό χώρο, διατηρεί</w:t>
      </w:r>
      <w:r>
        <w:rPr>
          <w:rFonts w:eastAsia="Times New Roman" w:cstheme="minorHAnsi"/>
          <w:bCs/>
          <w:kern w:val="36"/>
          <w:sz w:val="24"/>
          <w:szCs w:val="24"/>
        </w:rPr>
        <w:t>σ</w:t>
      </w:r>
      <w:r w:rsidRPr="001E48B3">
        <w:rPr>
          <w:rFonts w:eastAsia="Times New Roman" w:cstheme="minorHAnsi"/>
          <w:bCs/>
          <w:kern w:val="36"/>
          <w:sz w:val="24"/>
          <w:szCs w:val="24"/>
        </w:rPr>
        <w:t xml:space="preserve">τε μία απόσταση 2 τουλάχιστον μέτρων από τους άλλους. </w:t>
      </w:r>
      <w:r>
        <w:rPr>
          <w:rFonts w:eastAsia="Times New Roman" w:cstheme="minorHAnsi"/>
          <w:bCs/>
          <w:kern w:val="36"/>
          <w:sz w:val="24"/>
          <w:szCs w:val="24"/>
        </w:rPr>
        <w:t>Προτείνεται να αποφύγετε την</w:t>
      </w:r>
      <w:r w:rsidRPr="001E48B3">
        <w:rPr>
          <w:rFonts w:eastAsia="Times New Roman" w:cstheme="minorHAnsi"/>
          <w:bCs/>
          <w:kern w:val="36"/>
          <w:sz w:val="24"/>
          <w:szCs w:val="24"/>
        </w:rPr>
        <w:t xml:space="preserve"> ομαδική άσκηση. </w:t>
      </w:r>
    </w:p>
    <w:p w:rsidR="008E59EB" w:rsidRPr="001E48B3" w:rsidRDefault="008E59EB" w:rsidP="008E59EB">
      <w:pPr>
        <w:pStyle w:val="a3"/>
        <w:numPr>
          <w:ilvl w:val="0"/>
          <w:numId w:val="13"/>
        </w:numPr>
        <w:spacing w:after="0" w:line="240" w:lineRule="auto"/>
        <w:ind w:left="284" w:hanging="284"/>
        <w:jc w:val="both"/>
        <w:rPr>
          <w:rFonts w:cstheme="minorHAnsi"/>
          <w:sz w:val="24"/>
          <w:szCs w:val="24"/>
        </w:rPr>
      </w:pPr>
      <w:r w:rsidRPr="001E48B3">
        <w:rPr>
          <w:rFonts w:eastAsia="Times New Roman" w:cstheme="minorHAnsi"/>
          <w:bCs/>
          <w:kern w:val="36"/>
          <w:sz w:val="24"/>
          <w:szCs w:val="24"/>
        </w:rPr>
        <w:t xml:space="preserve">Αποφύγετε το πολύ παρατεταμένο (&gt; 60 λεπτά) ή έντονο τρέξιμο. Μελέτες </w:t>
      </w:r>
      <w:r>
        <w:rPr>
          <w:rFonts w:eastAsia="Times New Roman" w:cstheme="minorHAnsi"/>
          <w:bCs/>
          <w:kern w:val="36"/>
          <w:sz w:val="24"/>
          <w:szCs w:val="24"/>
        </w:rPr>
        <w:t>έδειξαν</w:t>
      </w:r>
      <w:r w:rsidRPr="001E48B3">
        <w:rPr>
          <w:rFonts w:eastAsia="Times New Roman" w:cstheme="minorHAnsi"/>
          <w:bCs/>
          <w:kern w:val="36"/>
          <w:sz w:val="24"/>
          <w:szCs w:val="24"/>
        </w:rPr>
        <w:t xml:space="preserve"> ότι μπορεί να εξασθενήσει το ανοσοποιητικό </w:t>
      </w:r>
      <w:r>
        <w:rPr>
          <w:rFonts w:eastAsia="Times New Roman" w:cstheme="minorHAnsi"/>
          <w:bCs/>
          <w:kern w:val="36"/>
          <w:sz w:val="24"/>
          <w:szCs w:val="24"/>
        </w:rPr>
        <w:t xml:space="preserve">σύστημα </w:t>
      </w:r>
      <w:r w:rsidRPr="001E48B3">
        <w:rPr>
          <w:rFonts w:eastAsia="Times New Roman" w:cstheme="minorHAnsi"/>
          <w:bCs/>
          <w:kern w:val="36"/>
          <w:sz w:val="24"/>
          <w:szCs w:val="24"/>
        </w:rPr>
        <w:t>για κάποιες ώρες</w:t>
      </w:r>
      <w:r>
        <w:rPr>
          <w:rFonts w:eastAsia="Times New Roman" w:cstheme="minorHAnsi"/>
          <w:bCs/>
          <w:kern w:val="36"/>
          <w:sz w:val="24"/>
          <w:szCs w:val="24"/>
        </w:rPr>
        <w:t>, όπως και η συσσώρευση συνεχόμενων προπονήσεων πολύ υψηλής επιβάρυνσης.</w:t>
      </w:r>
    </w:p>
    <w:p w:rsidR="008E59EB" w:rsidRPr="009E13AB" w:rsidRDefault="008E59EB" w:rsidP="008E59EB">
      <w:pPr>
        <w:pStyle w:val="a3"/>
        <w:numPr>
          <w:ilvl w:val="0"/>
          <w:numId w:val="13"/>
        </w:numPr>
        <w:spacing w:after="0" w:line="240" w:lineRule="auto"/>
        <w:ind w:left="284" w:hanging="284"/>
        <w:jc w:val="both"/>
        <w:rPr>
          <w:rFonts w:cstheme="minorHAnsi"/>
          <w:sz w:val="24"/>
          <w:szCs w:val="24"/>
        </w:rPr>
      </w:pPr>
      <w:r w:rsidRPr="009E1E42">
        <w:rPr>
          <w:rFonts w:eastAsia="Times New Roman" w:cstheme="minorHAnsi"/>
          <w:bCs/>
          <w:kern w:val="36"/>
          <w:sz w:val="24"/>
          <w:szCs w:val="24"/>
        </w:rPr>
        <w:t xml:space="preserve">Η </w:t>
      </w:r>
      <w:r>
        <w:rPr>
          <w:rFonts w:eastAsia="Times New Roman" w:cstheme="minorHAnsi"/>
          <w:bCs/>
          <w:kern w:val="36"/>
          <w:sz w:val="24"/>
          <w:szCs w:val="24"/>
        </w:rPr>
        <w:t>ένταση και διάρκεια</w:t>
      </w:r>
      <w:r w:rsidRPr="009E1E42">
        <w:rPr>
          <w:rFonts w:eastAsia="Times New Roman" w:cstheme="minorHAnsi"/>
          <w:bCs/>
          <w:kern w:val="36"/>
          <w:sz w:val="24"/>
          <w:szCs w:val="24"/>
        </w:rPr>
        <w:t xml:space="preserve"> της άσκησης θα πρέπει να </w:t>
      </w:r>
      <w:r>
        <w:rPr>
          <w:rFonts w:eastAsia="Times New Roman" w:cstheme="minorHAnsi"/>
          <w:bCs/>
          <w:kern w:val="36"/>
          <w:sz w:val="24"/>
          <w:szCs w:val="24"/>
        </w:rPr>
        <w:t>αυξάνονται</w:t>
      </w:r>
      <w:r w:rsidRPr="009E1E42">
        <w:rPr>
          <w:rFonts w:eastAsia="Times New Roman" w:cstheme="minorHAnsi"/>
          <w:bCs/>
          <w:kern w:val="36"/>
          <w:sz w:val="24"/>
          <w:szCs w:val="24"/>
        </w:rPr>
        <w:t xml:space="preserve"> </w:t>
      </w:r>
      <w:r>
        <w:rPr>
          <w:rFonts w:eastAsia="Times New Roman" w:cstheme="minorHAnsi"/>
          <w:bCs/>
          <w:kern w:val="36"/>
          <w:sz w:val="24"/>
          <w:szCs w:val="24"/>
        </w:rPr>
        <w:t>προοδευτικά</w:t>
      </w:r>
      <w:r w:rsidRPr="009E1E42">
        <w:rPr>
          <w:rFonts w:eastAsia="Times New Roman" w:cstheme="minorHAnsi"/>
          <w:bCs/>
          <w:kern w:val="36"/>
          <w:sz w:val="24"/>
          <w:szCs w:val="24"/>
        </w:rPr>
        <w:t>.</w:t>
      </w:r>
    </w:p>
    <w:p w:rsidR="008E59EB" w:rsidRPr="009E1E42" w:rsidRDefault="008E59EB" w:rsidP="008E59EB">
      <w:pPr>
        <w:pStyle w:val="a3"/>
        <w:numPr>
          <w:ilvl w:val="0"/>
          <w:numId w:val="13"/>
        </w:numPr>
        <w:spacing w:after="0" w:line="240" w:lineRule="auto"/>
        <w:ind w:left="284" w:hanging="284"/>
        <w:jc w:val="both"/>
        <w:rPr>
          <w:rFonts w:cstheme="minorHAnsi"/>
          <w:sz w:val="24"/>
          <w:szCs w:val="24"/>
        </w:rPr>
      </w:pPr>
      <w:r w:rsidRPr="009E1E42">
        <w:rPr>
          <w:rFonts w:cstheme="minorHAnsi"/>
          <w:sz w:val="24"/>
          <w:szCs w:val="24"/>
        </w:rPr>
        <w:t xml:space="preserve">Για την αποφυγή τραυματισμού είναι σημαντικό να </w:t>
      </w:r>
      <w:r>
        <w:rPr>
          <w:rFonts w:cstheme="minorHAnsi"/>
          <w:sz w:val="24"/>
          <w:szCs w:val="24"/>
        </w:rPr>
        <w:t>μην αγνοείτε προειδοποιητικά</w:t>
      </w:r>
      <w:r w:rsidRPr="009E1E42">
        <w:rPr>
          <w:rFonts w:cstheme="minorHAnsi"/>
          <w:sz w:val="24"/>
          <w:szCs w:val="24"/>
        </w:rPr>
        <w:t xml:space="preserve"> συμπτώματα </w:t>
      </w:r>
      <w:r>
        <w:rPr>
          <w:rFonts w:cstheme="minorHAnsi"/>
          <w:sz w:val="24"/>
          <w:szCs w:val="24"/>
        </w:rPr>
        <w:t>(</w:t>
      </w:r>
      <w:r w:rsidRPr="009E1E42">
        <w:rPr>
          <w:rFonts w:cstheme="minorHAnsi"/>
          <w:sz w:val="24"/>
          <w:szCs w:val="24"/>
        </w:rPr>
        <w:t>π.χ. πόνος σε άρθρωση, μυϊκ</w:t>
      </w:r>
      <w:r>
        <w:rPr>
          <w:rFonts w:cstheme="minorHAnsi"/>
          <w:sz w:val="24"/>
          <w:szCs w:val="24"/>
        </w:rPr>
        <w:t>ές ενοχλήσεις</w:t>
      </w:r>
      <w:r w:rsidRPr="009E1E42">
        <w:rPr>
          <w:rFonts w:cstheme="minorHAnsi"/>
          <w:sz w:val="24"/>
          <w:szCs w:val="24"/>
        </w:rPr>
        <w:t xml:space="preserve">). </w:t>
      </w:r>
    </w:p>
    <w:p w:rsidR="008E59EB" w:rsidRPr="009E1E42" w:rsidRDefault="008E59EB" w:rsidP="008E59EB">
      <w:pPr>
        <w:pStyle w:val="a3"/>
        <w:numPr>
          <w:ilvl w:val="0"/>
          <w:numId w:val="13"/>
        </w:numPr>
        <w:spacing w:after="0" w:line="240" w:lineRule="auto"/>
        <w:ind w:left="284" w:hanging="284"/>
        <w:jc w:val="both"/>
        <w:rPr>
          <w:sz w:val="24"/>
          <w:szCs w:val="24"/>
        </w:rPr>
      </w:pPr>
      <w:r>
        <w:rPr>
          <w:sz w:val="24"/>
          <w:szCs w:val="24"/>
        </w:rPr>
        <w:t>Σ</w:t>
      </w:r>
      <w:r w:rsidRPr="009E1E42">
        <w:rPr>
          <w:sz w:val="24"/>
          <w:szCs w:val="24"/>
        </w:rPr>
        <w:t>υμβουλευθείτε ένα γυμναστή για περισσότερες επιλογές ή αν θέλετε να υιοθετήσετε πιο σύνθετες ασκήσεις.</w:t>
      </w:r>
    </w:p>
    <w:p w:rsidR="008E59EB" w:rsidRDefault="008E59EB" w:rsidP="008E59EB">
      <w:pPr>
        <w:pStyle w:val="a3"/>
        <w:numPr>
          <w:ilvl w:val="0"/>
          <w:numId w:val="13"/>
        </w:numPr>
        <w:ind w:left="284" w:hanging="284"/>
        <w:rPr>
          <w:sz w:val="24"/>
          <w:szCs w:val="24"/>
        </w:rPr>
      </w:pPr>
      <w:r w:rsidRPr="009E1E42">
        <w:rPr>
          <w:sz w:val="24"/>
          <w:szCs w:val="24"/>
        </w:rPr>
        <w:t xml:space="preserve">Οι παραπάνω προτάσεις αφορούν άτομα που δεν νοσούν. </w:t>
      </w:r>
    </w:p>
    <w:p w:rsidR="00B10100" w:rsidRPr="00823B91" w:rsidRDefault="008E59EB" w:rsidP="00823B91">
      <w:pPr>
        <w:pStyle w:val="a3"/>
        <w:numPr>
          <w:ilvl w:val="0"/>
          <w:numId w:val="13"/>
        </w:numPr>
        <w:ind w:left="284" w:hanging="284"/>
        <w:jc w:val="both"/>
        <w:rPr>
          <w:sz w:val="24"/>
          <w:szCs w:val="24"/>
        </w:rPr>
      </w:pPr>
      <w:r w:rsidRPr="006942F8">
        <w:rPr>
          <w:sz w:val="24"/>
          <w:szCs w:val="24"/>
        </w:rPr>
        <w:t xml:space="preserve">Τέλος, μπορείτε να ιδέες  που σας προτείνει ο </w:t>
      </w:r>
      <w:r w:rsidRPr="006942F8">
        <w:rPr>
          <w:rFonts w:eastAsia="Times New Roman" w:cstheme="minorHAnsi"/>
          <w:bCs/>
          <w:color w:val="000000" w:themeColor="text1"/>
          <w:kern w:val="36"/>
          <w:sz w:val="24"/>
          <w:szCs w:val="24"/>
        </w:rPr>
        <w:t>Παγκόσμιος Οργανισμός Υγείας</w:t>
      </w:r>
      <w:r w:rsidRPr="006942F8">
        <w:rPr>
          <w:sz w:val="24"/>
          <w:szCs w:val="24"/>
        </w:rPr>
        <w:t xml:space="preserve"> ή να βρείτε ένα ενδεικτικό πρόγραμμα άσκησης στο συνοδευτικό </w:t>
      </w:r>
      <w:proofErr w:type="spellStart"/>
      <w:r w:rsidRPr="006942F8">
        <w:rPr>
          <w:sz w:val="24"/>
          <w:szCs w:val="24"/>
        </w:rPr>
        <w:t>πόστερ</w:t>
      </w:r>
      <w:proofErr w:type="spellEnd"/>
      <w:r w:rsidRPr="006942F8">
        <w:rPr>
          <w:sz w:val="24"/>
          <w:szCs w:val="24"/>
        </w:rPr>
        <w:t xml:space="preserve"> και στη διεύθυνση shorturl.at/hFN05.</w:t>
      </w:r>
    </w:p>
    <w:p w:rsidR="008E59EB" w:rsidRDefault="008E59EB" w:rsidP="009E13AB">
      <w:pPr>
        <w:spacing w:after="0"/>
        <w:jc w:val="both"/>
        <w:rPr>
          <w:rFonts w:cstheme="minorHAnsi"/>
          <w:b/>
          <w:sz w:val="24"/>
          <w:szCs w:val="24"/>
        </w:rPr>
      </w:pPr>
    </w:p>
    <w:p w:rsidR="00536FBF" w:rsidRPr="009E13AB" w:rsidRDefault="00D11F48" w:rsidP="009E13AB">
      <w:pPr>
        <w:spacing w:after="0"/>
        <w:jc w:val="both"/>
        <w:rPr>
          <w:rFonts w:cstheme="minorHAnsi"/>
          <w:sz w:val="24"/>
          <w:szCs w:val="24"/>
        </w:rPr>
      </w:pPr>
      <w:r>
        <w:rPr>
          <w:rFonts w:cstheme="minorHAnsi"/>
          <w:b/>
          <w:sz w:val="24"/>
          <w:szCs w:val="24"/>
        </w:rPr>
        <w:t xml:space="preserve">Αγγελόπουλος </w:t>
      </w:r>
      <w:r>
        <w:rPr>
          <w:rFonts w:cstheme="minorHAnsi"/>
          <w:sz w:val="24"/>
          <w:szCs w:val="24"/>
        </w:rPr>
        <w:t>Θεόδωρος</w:t>
      </w:r>
      <w:r w:rsidR="0020154C">
        <w:rPr>
          <w:rFonts w:cstheme="minorHAnsi"/>
          <w:sz w:val="24"/>
          <w:szCs w:val="24"/>
        </w:rPr>
        <w:t>,</w:t>
      </w:r>
      <w:r w:rsidR="00C81312" w:rsidRPr="0078060B">
        <w:rPr>
          <w:rFonts w:cstheme="minorHAnsi"/>
          <w:sz w:val="24"/>
          <w:szCs w:val="24"/>
          <w:vertAlign w:val="superscript"/>
        </w:rPr>
        <w:t>1</w:t>
      </w:r>
      <w:r>
        <w:rPr>
          <w:rFonts w:cstheme="minorHAnsi"/>
          <w:sz w:val="24"/>
          <w:szCs w:val="24"/>
        </w:rPr>
        <w:t xml:space="preserve"> </w:t>
      </w:r>
      <w:r w:rsidR="007A4283" w:rsidRPr="009E13AB">
        <w:rPr>
          <w:rFonts w:cstheme="minorHAnsi"/>
          <w:b/>
          <w:sz w:val="24"/>
          <w:szCs w:val="24"/>
        </w:rPr>
        <w:t>Αυλωνίτη</w:t>
      </w:r>
      <w:r w:rsidR="007A4283" w:rsidRPr="009E13AB">
        <w:rPr>
          <w:rFonts w:cstheme="minorHAnsi"/>
          <w:sz w:val="24"/>
          <w:szCs w:val="24"/>
        </w:rPr>
        <w:t xml:space="preserve"> Αλεξάνδρα</w:t>
      </w:r>
      <w:r w:rsidR="0020154C">
        <w:rPr>
          <w:rFonts w:cstheme="minorHAnsi"/>
          <w:sz w:val="24"/>
          <w:szCs w:val="24"/>
        </w:rPr>
        <w:t>,</w:t>
      </w:r>
      <w:r w:rsidR="00C81312" w:rsidRPr="0078060B">
        <w:rPr>
          <w:rFonts w:cstheme="minorHAnsi"/>
          <w:sz w:val="24"/>
          <w:szCs w:val="24"/>
          <w:vertAlign w:val="superscript"/>
        </w:rPr>
        <w:t>2</w:t>
      </w:r>
      <w:r w:rsidR="007A4283" w:rsidRPr="009E13AB">
        <w:rPr>
          <w:rFonts w:cstheme="minorHAnsi"/>
          <w:sz w:val="24"/>
          <w:szCs w:val="24"/>
        </w:rPr>
        <w:t xml:space="preserve"> </w:t>
      </w:r>
      <w:proofErr w:type="spellStart"/>
      <w:r w:rsidR="00954F3B" w:rsidRPr="009E13AB">
        <w:rPr>
          <w:rFonts w:cstheme="minorHAnsi"/>
          <w:b/>
          <w:sz w:val="24"/>
          <w:szCs w:val="24"/>
        </w:rPr>
        <w:t>Βρά</w:t>
      </w:r>
      <w:r w:rsidR="00B108C4">
        <w:rPr>
          <w:rFonts w:cstheme="minorHAnsi"/>
          <w:b/>
          <w:sz w:val="24"/>
          <w:szCs w:val="24"/>
        </w:rPr>
        <w:t>μπ</w:t>
      </w:r>
      <w:r w:rsidR="00954F3B" w:rsidRPr="009E13AB">
        <w:rPr>
          <w:rFonts w:cstheme="minorHAnsi"/>
          <w:b/>
          <w:sz w:val="24"/>
          <w:szCs w:val="24"/>
        </w:rPr>
        <w:t>ας</w:t>
      </w:r>
      <w:proofErr w:type="spellEnd"/>
      <w:r w:rsidR="00954F3B">
        <w:rPr>
          <w:rFonts w:cstheme="minorHAnsi"/>
          <w:sz w:val="24"/>
          <w:szCs w:val="24"/>
        </w:rPr>
        <w:t xml:space="preserve"> Ιωάννης</w:t>
      </w:r>
      <w:r w:rsidR="0020154C">
        <w:rPr>
          <w:rFonts w:cstheme="minorHAnsi"/>
          <w:sz w:val="24"/>
          <w:szCs w:val="24"/>
        </w:rPr>
        <w:t>,</w:t>
      </w:r>
      <w:r w:rsidR="00C81312" w:rsidRPr="0078060B">
        <w:rPr>
          <w:rFonts w:cstheme="minorHAnsi"/>
          <w:sz w:val="24"/>
          <w:szCs w:val="24"/>
          <w:vertAlign w:val="superscript"/>
        </w:rPr>
        <w:t>3</w:t>
      </w:r>
      <w:r w:rsidR="00954F3B">
        <w:rPr>
          <w:rFonts w:cstheme="minorHAnsi"/>
          <w:sz w:val="24"/>
          <w:szCs w:val="24"/>
        </w:rPr>
        <w:t xml:space="preserve"> </w:t>
      </w:r>
      <w:proofErr w:type="spellStart"/>
      <w:r w:rsidR="007A4283" w:rsidRPr="009E13AB">
        <w:rPr>
          <w:rFonts w:cstheme="minorHAnsi"/>
          <w:b/>
          <w:sz w:val="24"/>
          <w:szCs w:val="24"/>
        </w:rPr>
        <w:t>Γελαδάς</w:t>
      </w:r>
      <w:proofErr w:type="spellEnd"/>
      <w:r w:rsidR="007A4283" w:rsidRPr="009E13AB">
        <w:rPr>
          <w:rFonts w:cstheme="minorHAnsi"/>
          <w:sz w:val="24"/>
          <w:szCs w:val="24"/>
        </w:rPr>
        <w:t xml:space="preserve"> Νικόλαος</w:t>
      </w:r>
      <w:r w:rsidR="0020154C">
        <w:rPr>
          <w:rFonts w:cstheme="minorHAnsi"/>
          <w:sz w:val="24"/>
          <w:szCs w:val="24"/>
        </w:rPr>
        <w:t>,</w:t>
      </w:r>
      <w:r w:rsidR="00C81312" w:rsidRPr="0078060B">
        <w:rPr>
          <w:rFonts w:cstheme="minorHAnsi"/>
          <w:sz w:val="24"/>
          <w:szCs w:val="24"/>
          <w:vertAlign w:val="superscript"/>
        </w:rPr>
        <w:t>4</w:t>
      </w:r>
      <w:r w:rsidR="007A4283" w:rsidRPr="009E13AB">
        <w:rPr>
          <w:rFonts w:cstheme="minorHAnsi"/>
          <w:sz w:val="24"/>
          <w:szCs w:val="24"/>
        </w:rPr>
        <w:t xml:space="preserve"> </w:t>
      </w:r>
      <w:proofErr w:type="spellStart"/>
      <w:r w:rsidR="002069D9" w:rsidRPr="00FF7E31">
        <w:rPr>
          <w:rFonts w:cstheme="minorHAnsi"/>
          <w:b/>
          <w:sz w:val="24"/>
          <w:szCs w:val="24"/>
        </w:rPr>
        <w:t>Γεροδήμος</w:t>
      </w:r>
      <w:proofErr w:type="spellEnd"/>
      <w:r w:rsidR="002069D9" w:rsidRPr="000D4924">
        <w:rPr>
          <w:rFonts w:cstheme="minorHAnsi"/>
          <w:sz w:val="24"/>
          <w:szCs w:val="24"/>
        </w:rPr>
        <w:t xml:space="preserve"> Βασίλειος,</w:t>
      </w:r>
      <w:r w:rsidR="00252692" w:rsidRPr="00FF7E31">
        <w:rPr>
          <w:rFonts w:cstheme="minorHAnsi"/>
          <w:sz w:val="24"/>
          <w:szCs w:val="24"/>
          <w:vertAlign w:val="superscript"/>
        </w:rPr>
        <w:t>5</w:t>
      </w:r>
      <w:r w:rsidR="002069D9" w:rsidRPr="000D4924">
        <w:rPr>
          <w:rFonts w:cstheme="minorHAnsi"/>
          <w:sz w:val="24"/>
          <w:szCs w:val="24"/>
        </w:rPr>
        <w:t xml:space="preserve"> </w:t>
      </w:r>
      <w:r w:rsidR="00695BE8" w:rsidRPr="00AB4CA1">
        <w:rPr>
          <w:rFonts w:cstheme="minorHAnsi"/>
          <w:b/>
          <w:sz w:val="24"/>
          <w:szCs w:val="24"/>
        </w:rPr>
        <w:t>Γιάκας</w:t>
      </w:r>
      <w:r w:rsidR="00695BE8">
        <w:rPr>
          <w:rFonts w:cstheme="minorHAnsi"/>
          <w:sz w:val="24"/>
          <w:szCs w:val="24"/>
        </w:rPr>
        <w:t xml:space="preserve"> Ιωάννης</w:t>
      </w:r>
      <w:r w:rsidR="00695BE8" w:rsidRPr="00695BE8">
        <w:rPr>
          <w:rFonts w:cstheme="minorHAnsi"/>
          <w:sz w:val="24"/>
          <w:szCs w:val="24"/>
        </w:rPr>
        <w:t>,5</w:t>
      </w:r>
      <w:r w:rsidR="00695BE8">
        <w:rPr>
          <w:rFonts w:cstheme="minorHAnsi"/>
          <w:sz w:val="24"/>
          <w:szCs w:val="24"/>
        </w:rPr>
        <w:t xml:space="preserve"> </w:t>
      </w:r>
      <w:r w:rsidR="007A4283" w:rsidRPr="000D4924">
        <w:rPr>
          <w:rFonts w:cstheme="minorHAnsi"/>
          <w:b/>
          <w:sz w:val="24"/>
          <w:szCs w:val="24"/>
        </w:rPr>
        <w:t>Γιαννάκη</w:t>
      </w:r>
      <w:r w:rsidR="007A4283" w:rsidRPr="000D4924">
        <w:rPr>
          <w:rFonts w:cstheme="minorHAnsi"/>
          <w:sz w:val="24"/>
          <w:szCs w:val="24"/>
        </w:rPr>
        <w:t xml:space="preserve"> </w:t>
      </w:r>
      <w:r w:rsidR="007A4283" w:rsidRPr="009E13AB">
        <w:rPr>
          <w:rFonts w:cstheme="minorHAnsi"/>
          <w:sz w:val="24"/>
          <w:szCs w:val="24"/>
        </w:rPr>
        <w:t>Χριστόφορος</w:t>
      </w:r>
      <w:r w:rsidR="0020154C">
        <w:rPr>
          <w:rFonts w:cstheme="minorHAnsi"/>
          <w:sz w:val="24"/>
          <w:szCs w:val="24"/>
        </w:rPr>
        <w:t>,</w:t>
      </w:r>
      <w:r w:rsidR="00252692">
        <w:rPr>
          <w:rFonts w:cstheme="minorHAnsi"/>
          <w:sz w:val="24"/>
          <w:szCs w:val="24"/>
          <w:vertAlign w:val="superscript"/>
        </w:rPr>
        <w:t>6</w:t>
      </w:r>
      <w:r w:rsidR="0020154C">
        <w:rPr>
          <w:rFonts w:cstheme="minorHAnsi"/>
          <w:sz w:val="24"/>
          <w:szCs w:val="24"/>
        </w:rPr>
        <w:t xml:space="preserve"> </w:t>
      </w:r>
      <w:proofErr w:type="spellStart"/>
      <w:r w:rsidR="00C81312" w:rsidRPr="0078060B">
        <w:rPr>
          <w:rFonts w:cstheme="minorHAnsi"/>
          <w:b/>
          <w:sz w:val="24"/>
          <w:szCs w:val="24"/>
        </w:rPr>
        <w:t>Γουλής</w:t>
      </w:r>
      <w:proofErr w:type="spellEnd"/>
      <w:r w:rsidR="00BF367A">
        <w:rPr>
          <w:rFonts w:cstheme="minorHAnsi"/>
          <w:sz w:val="24"/>
          <w:szCs w:val="24"/>
        </w:rPr>
        <w:t xml:space="preserve"> Δημήτριος,</w:t>
      </w:r>
      <w:r w:rsidR="00252692">
        <w:rPr>
          <w:rFonts w:cstheme="minorHAnsi"/>
          <w:sz w:val="24"/>
          <w:szCs w:val="24"/>
          <w:vertAlign w:val="superscript"/>
        </w:rPr>
        <w:t>7</w:t>
      </w:r>
      <w:r w:rsidR="00BF367A">
        <w:rPr>
          <w:rFonts w:cstheme="minorHAnsi"/>
          <w:sz w:val="24"/>
          <w:szCs w:val="24"/>
        </w:rPr>
        <w:t xml:space="preserve"> </w:t>
      </w:r>
      <w:proofErr w:type="spellStart"/>
      <w:r w:rsidR="00B44C22" w:rsidRPr="00FF7E31">
        <w:rPr>
          <w:rFonts w:cstheme="minorHAnsi"/>
          <w:b/>
          <w:sz w:val="24"/>
          <w:szCs w:val="24"/>
        </w:rPr>
        <w:t>Γούργουλης</w:t>
      </w:r>
      <w:proofErr w:type="spellEnd"/>
      <w:r w:rsidR="00B44C22" w:rsidRPr="000D4924">
        <w:rPr>
          <w:rFonts w:cstheme="minorHAnsi"/>
          <w:sz w:val="24"/>
          <w:szCs w:val="24"/>
        </w:rPr>
        <w:t xml:space="preserve"> Βασίλειος,</w:t>
      </w:r>
      <w:r w:rsidR="000D4924">
        <w:rPr>
          <w:rFonts w:cstheme="minorHAnsi"/>
          <w:sz w:val="24"/>
          <w:szCs w:val="24"/>
          <w:vertAlign w:val="superscript"/>
        </w:rPr>
        <w:t>2</w:t>
      </w:r>
      <w:r w:rsidR="00B44C22" w:rsidRPr="00FF7E31">
        <w:rPr>
          <w:rFonts w:cstheme="minorHAnsi"/>
          <w:b/>
          <w:sz w:val="24"/>
          <w:szCs w:val="24"/>
        </w:rPr>
        <w:t xml:space="preserve"> </w:t>
      </w:r>
      <w:proofErr w:type="spellStart"/>
      <w:r w:rsidR="007A4283" w:rsidRPr="009E13AB">
        <w:rPr>
          <w:rFonts w:cstheme="minorHAnsi"/>
          <w:b/>
          <w:sz w:val="24"/>
          <w:szCs w:val="24"/>
        </w:rPr>
        <w:t>Γουργουλιάνης</w:t>
      </w:r>
      <w:proofErr w:type="spellEnd"/>
      <w:r w:rsidR="007A4283" w:rsidRPr="009E13AB">
        <w:rPr>
          <w:rFonts w:cstheme="minorHAnsi"/>
          <w:sz w:val="24"/>
          <w:szCs w:val="24"/>
        </w:rPr>
        <w:t xml:space="preserve"> Κωνσταντίνος</w:t>
      </w:r>
      <w:r w:rsidR="00BF367A">
        <w:rPr>
          <w:rFonts w:cstheme="minorHAnsi"/>
          <w:sz w:val="24"/>
          <w:szCs w:val="24"/>
        </w:rPr>
        <w:t>,</w:t>
      </w:r>
      <w:r w:rsidR="000D4924">
        <w:rPr>
          <w:rFonts w:cstheme="minorHAnsi"/>
          <w:sz w:val="24"/>
          <w:szCs w:val="24"/>
          <w:vertAlign w:val="superscript"/>
        </w:rPr>
        <w:t>8</w:t>
      </w:r>
      <w:r w:rsidR="007A4283" w:rsidRPr="009E13AB">
        <w:rPr>
          <w:rFonts w:cstheme="minorHAnsi"/>
          <w:sz w:val="24"/>
          <w:szCs w:val="24"/>
        </w:rPr>
        <w:t xml:space="preserve"> </w:t>
      </w:r>
      <w:r w:rsidR="007A4283" w:rsidRPr="009E13AB">
        <w:rPr>
          <w:rFonts w:cstheme="minorHAnsi"/>
          <w:b/>
          <w:sz w:val="24"/>
          <w:szCs w:val="24"/>
        </w:rPr>
        <w:t>Δανιήλ</w:t>
      </w:r>
      <w:r w:rsidR="007A4283" w:rsidRPr="009E13AB">
        <w:rPr>
          <w:rFonts w:cstheme="minorHAnsi"/>
          <w:sz w:val="24"/>
          <w:szCs w:val="24"/>
        </w:rPr>
        <w:t xml:space="preserve"> Ζωή</w:t>
      </w:r>
      <w:r w:rsidR="00BF367A">
        <w:rPr>
          <w:rFonts w:cstheme="minorHAnsi"/>
          <w:sz w:val="24"/>
          <w:szCs w:val="24"/>
        </w:rPr>
        <w:t>,</w:t>
      </w:r>
      <w:r w:rsidR="000D4924">
        <w:rPr>
          <w:rFonts w:cstheme="minorHAnsi"/>
          <w:sz w:val="24"/>
          <w:szCs w:val="24"/>
          <w:vertAlign w:val="superscript"/>
        </w:rPr>
        <w:t>8</w:t>
      </w:r>
      <w:r w:rsidR="007A4283" w:rsidRPr="009E13AB">
        <w:rPr>
          <w:rFonts w:cstheme="minorHAnsi"/>
          <w:sz w:val="24"/>
          <w:szCs w:val="24"/>
        </w:rPr>
        <w:t xml:space="preserve"> </w:t>
      </w:r>
      <w:proofErr w:type="spellStart"/>
      <w:r w:rsidR="007A4283" w:rsidRPr="009E13AB">
        <w:rPr>
          <w:rFonts w:cstheme="minorHAnsi"/>
          <w:b/>
          <w:sz w:val="24"/>
          <w:szCs w:val="24"/>
        </w:rPr>
        <w:t>Δελή</w:t>
      </w:r>
      <w:proofErr w:type="spellEnd"/>
      <w:r w:rsidR="007A4283" w:rsidRPr="009E13AB">
        <w:rPr>
          <w:rFonts w:cstheme="minorHAnsi"/>
          <w:sz w:val="24"/>
          <w:szCs w:val="24"/>
        </w:rPr>
        <w:t xml:space="preserve"> Χαρίκλεια</w:t>
      </w:r>
      <w:r w:rsidR="00BF367A">
        <w:rPr>
          <w:rFonts w:cstheme="minorHAnsi"/>
          <w:sz w:val="24"/>
          <w:szCs w:val="24"/>
        </w:rPr>
        <w:t>,</w:t>
      </w:r>
      <w:r w:rsidR="000D4924">
        <w:rPr>
          <w:rFonts w:cstheme="minorHAnsi"/>
          <w:sz w:val="24"/>
          <w:szCs w:val="24"/>
          <w:vertAlign w:val="superscript"/>
        </w:rPr>
        <w:t>5</w:t>
      </w:r>
      <w:r w:rsidR="007A4283" w:rsidRPr="009E13AB">
        <w:rPr>
          <w:rFonts w:cstheme="minorHAnsi"/>
          <w:sz w:val="24"/>
          <w:szCs w:val="24"/>
        </w:rPr>
        <w:t xml:space="preserve"> </w:t>
      </w:r>
      <w:proofErr w:type="spellStart"/>
      <w:r w:rsidR="002069D9" w:rsidRPr="00FF7E31">
        <w:rPr>
          <w:rFonts w:cstheme="minorHAnsi"/>
          <w:b/>
          <w:sz w:val="24"/>
          <w:szCs w:val="24"/>
        </w:rPr>
        <w:t>Διγγελίδης</w:t>
      </w:r>
      <w:proofErr w:type="spellEnd"/>
      <w:r w:rsidR="002069D9" w:rsidRPr="000D4924">
        <w:rPr>
          <w:rFonts w:cstheme="minorHAnsi"/>
          <w:sz w:val="24"/>
          <w:szCs w:val="24"/>
        </w:rPr>
        <w:t xml:space="preserve"> Νικόλαος,</w:t>
      </w:r>
      <w:r w:rsidR="000D4924" w:rsidRPr="000D4924">
        <w:rPr>
          <w:rFonts w:cstheme="minorHAnsi"/>
          <w:sz w:val="24"/>
          <w:szCs w:val="24"/>
          <w:vertAlign w:val="superscript"/>
        </w:rPr>
        <w:t>5</w:t>
      </w:r>
      <w:r w:rsidR="002069D9" w:rsidRPr="000D4924">
        <w:rPr>
          <w:rFonts w:cstheme="minorHAnsi"/>
          <w:sz w:val="24"/>
          <w:szCs w:val="24"/>
        </w:rPr>
        <w:t xml:space="preserve"> </w:t>
      </w:r>
      <w:r w:rsidR="007A4283" w:rsidRPr="000D4924">
        <w:rPr>
          <w:rFonts w:cstheme="minorHAnsi"/>
          <w:b/>
          <w:sz w:val="24"/>
          <w:szCs w:val="24"/>
        </w:rPr>
        <w:t>Δίπλα</w:t>
      </w:r>
      <w:r w:rsidR="007A4283" w:rsidRPr="000D4924">
        <w:rPr>
          <w:rFonts w:cstheme="minorHAnsi"/>
          <w:sz w:val="24"/>
          <w:szCs w:val="24"/>
        </w:rPr>
        <w:t xml:space="preserve"> </w:t>
      </w:r>
      <w:r w:rsidR="007A4283" w:rsidRPr="009E13AB">
        <w:rPr>
          <w:rFonts w:cstheme="minorHAnsi"/>
          <w:sz w:val="24"/>
          <w:szCs w:val="24"/>
        </w:rPr>
        <w:t>Κωνσταντίνα</w:t>
      </w:r>
      <w:r w:rsidR="00BF367A">
        <w:rPr>
          <w:rFonts w:cstheme="minorHAnsi"/>
          <w:sz w:val="24"/>
          <w:szCs w:val="24"/>
        </w:rPr>
        <w:t>,</w:t>
      </w:r>
      <w:r w:rsidR="00C81312" w:rsidRPr="0078060B">
        <w:rPr>
          <w:rFonts w:cstheme="minorHAnsi"/>
          <w:sz w:val="24"/>
          <w:szCs w:val="24"/>
          <w:vertAlign w:val="superscript"/>
        </w:rPr>
        <w:t>3</w:t>
      </w:r>
      <w:r w:rsidR="007A4283" w:rsidRPr="009E13AB">
        <w:rPr>
          <w:rFonts w:cstheme="minorHAnsi"/>
          <w:sz w:val="24"/>
          <w:szCs w:val="24"/>
        </w:rPr>
        <w:t xml:space="preserve"> </w:t>
      </w:r>
      <w:proofErr w:type="spellStart"/>
      <w:r w:rsidR="00954F3B" w:rsidRPr="009E13AB">
        <w:rPr>
          <w:rFonts w:cstheme="minorHAnsi"/>
          <w:b/>
          <w:sz w:val="24"/>
          <w:szCs w:val="24"/>
        </w:rPr>
        <w:t>Δούδα</w:t>
      </w:r>
      <w:proofErr w:type="spellEnd"/>
      <w:r w:rsidR="00954F3B">
        <w:rPr>
          <w:rFonts w:cstheme="minorHAnsi"/>
          <w:sz w:val="24"/>
          <w:szCs w:val="24"/>
        </w:rPr>
        <w:t xml:space="preserve"> Ελένη</w:t>
      </w:r>
      <w:r w:rsidR="00BF367A">
        <w:rPr>
          <w:rFonts w:cstheme="minorHAnsi"/>
          <w:sz w:val="24"/>
          <w:szCs w:val="24"/>
        </w:rPr>
        <w:t>,</w:t>
      </w:r>
      <w:r w:rsidR="00BF367A">
        <w:rPr>
          <w:rFonts w:cstheme="minorHAnsi"/>
          <w:sz w:val="24"/>
          <w:szCs w:val="24"/>
          <w:vertAlign w:val="superscript"/>
        </w:rPr>
        <w:t>2</w:t>
      </w:r>
      <w:r w:rsidR="00954F3B">
        <w:rPr>
          <w:rFonts w:cstheme="minorHAnsi"/>
          <w:sz w:val="24"/>
          <w:szCs w:val="24"/>
        </w:rPr>
        <w:t xml:space="preserve"> </w:t>
      </w:r>
      <w:proofErr w:type="spellStart"/>
      <w:r w:rsidR="007A4283" w:rsidRPr="009E13AB">
        <w:rPr>
          <w:rFonts w:cstheme="minorHAnsi"/>
          <w:b/>
          <w:sz w:val="24"/>
          <w:szCs w:val="24"/>
        </w:rPr>
        <w:t>Ζαφειρίδης</w:t>
      </w:r>
      <w:proofErr w:type="spellEnd"/>
      <w:r w:rsidR="007A4283" w:rsidRPr="009E13AB">
        <w:rPr>
          <w:rFonts w:cstheme="minorHAnsi"/>
          <w:sz w:val="24"/>
          <w:szCs w:val="24"/>
        </w:rPr>
        <w:t xml:space="preserve"> Ανδρέας</w:t>
      </w:r>
      <w:r w:rsidR="00BF367A">
        <w:rPr>
          <w:rFonts w:cstheme="minorHAnsi"/>
          <w:sz w:val="24"/>
          <w:szCs w:val="24"/>
        </w:rPr>
        <w:t>,</w:t>
      </w:r>
      <w:r w:rsidR="00C81312" w:rsidRPr="0078060B">
        <w:rPr>
          <w:rFonts w:cstheme="minorHAnsi"/>
          <w:sz w:val="24"/>
          <w:szCs w:val="24"/>
          <w:vertAlign w:val="superscript"/>
        </w:rPr>
        <w:t>3</w:t>
      </w:r>
      <w:r w:rsidR="007A4283" w:rsidRPr="009E13AB">
        <w:rPr>
          <w:rFonts w:cstheme="minorHAnsi"/>
          <w:sz w:val="24"/>
          <w:szCs w:val="24"/>
        </w:rPr>
        <w:t xml:space="preserve"> </w:t>
      </w:r>
      <w:r w:rsidR="00BD1A65" w:rsidRPr="00FF7E31">
        <w:rPr>
          <w:rFonts w:cstheme="minorHAnsi"/>
          <w:b/>
          <w:sz w:val="24"/>
          <w:szCs w:val="24"/>
        </w:rPr>
        <w:t>Θεοδωράκης</w:t>
      </w:r>
      <w:r w:rsidR="00BD1A65" w:rsidRPr="000D4924">
        <w:rPr>
          <w:rFonts w:cstheme="minorHAnsi"/>
          <w:sz w:val="24"/>
          <w:szCs w:val="24"/>
        </w:rPr>
        <w:t xml:space="preserve"> Ιωάννης,</w:t>
      </w:r>
      <w:r w:rsidR="000D4924" w:rsidRPr="00FF7E31">
        <w:rPr>
          <w:rFonts w:cstheme="minorHAnsi"/>
          <w:sz w:val="24"/>
          <w:szCs w:val="24"/>
          <w:vertAlign w:val="superscript"/>
        </w:rPr>
        <w:t>5</w:t>
      </w:r>
      <w:r w:rsidR="00BD1A65" w:rsidRPr="000D4924">
        <w:rPr>
          <w:rFonts w:cstheme="minorHAnsi"/>
          <w:sz w:val="24"/>
          <w:szCs w:val="24"/>
        </w:rPr>
        <w:t xml:space="preserve"> </w:t>
      </w:r>
      <w:proofErr w:type="spellStart"/>
      <w:r w:rsidR="00BD1A65" w:rsidRPr="00FF7E31">
        <w:rPr>
          <w:rFonts w:cstheme="minorHAnsi"/>
          <w:b/>
          <w:sz w:val="24"/>
          <w:szCs w:val="24"/>
        </w:rPr>
        <w:t>Καμπάς</w:t>
      </w:r>
      <w:proofErr w:type="spellEnd"/>
      <w:r w:rsidR="00BD1A65" w:rsidRPr="000D4924">
        <w:rPr>
          <w:rFonts w:cstheme="minorHAnsi"/>
          <w:sz w:val="24"/>
          <w:szCs w:val="24"/>
        </w:rPr>
        <w:t xml:space="preserve"> Αντώνης,</w:t>
      </w:r>
      <w:r w:rsidR="000D4924" w:rsidRPr="000D4924">
        <w:rPr>
          <w:rFonts w:cstheme="minorHAnsi"/>
          <w:sz w:val="24"/>
          <w:szCs w:val="24"/>
          <w:vertAlign w:val="superscript"/>
        </w:rPr>
        <w:t>2</w:t>
      </w:r>
      <w:r w:rsidR="00BD1A65" w:rsidRPr="000D4924">
        <w:rPr>
          <w:rFonts w:cstheme="minorHAnsi"/>
          <w:sz w:val="24"/>
          <w:szCs w:val="24"/>
        </w:rPr>
        <w:t xml:space="preserve"> </w:t>
      </w:r>
      <w:proofErr w:type="spellStart"/>
      <w:r w:rsidR="007A4283" w:rsidRPr="009E13AB">
        <w:rPr>
          <w:rFonts w:cstheme="minorHAnsi"/>
          <w:b/>
          <w:sz w:val="24"/>
          <w:szCs w:val="24"/>
        </w:rPr>
        <w:t>Καρατζαφέρη</w:t>
      </w:r>
      <w:proofErr w:type="spellEnd"/>
      <w:r w:rsidR="007A4283" w:rsidRPr="009E13AB">
        <w:rPr>
          <w:rFonts w:cstheme="minorHAnsi"/>
          <w:sz w:val="24"/>
          <w:szCs w:val="24"/>
        </w:rPr>
        <w:t xml:space="preserve"> Χριστίνα</w:t>
      </w:r>
      <w:r w:rsidR="005C20CA">
        <w:rPr>
          <w:rFonts w:cstheme="minorHAnsi"/>
          <w:sz w:val="24"/>
          <w:szCs w:val="24"/>
        </w:rPr>
        <w:t>,</w:t>
      </w:r>
      <w:r w:rsidR="000D4924">
        <w:rPr>
          <w:rFonts w:cstheme="minorHAnsi"/>
          <w:sz w:val="24"/>
          <w:szCs w:val="24"/>
          <w:vertAlign w:val="superscript"/>
        </w:rPr>
        <w:t>5</w:t>
      </w:r>
      <w:r w:rsidR="007A4283" w:rsidRPr="009E13AB">
        <w:rPr>
          <w:rFonts w:cstheme="minorHAnsi"/>
          <w:sz w:val="24"/>
          <w:szCs w:val="24"/>
        </w:rPr>
        <w:t xml:space="preserve"> </w:t>
      </w:r>
      <w:proofErr w:type="spellStart"/>
      <w:r w:rsidR="007A4283" w:rsidRPr="009E13AB">
        <w:rPr>
          <w:rFonts w:cstheme="minorHAnsi"/>
          <w:b/>
          <w:sz w:val="24"/>
          <w:szCs w:val="24"/>
        </w:rPr>
        <w:t>Κήτας</w:t>
      </w:r>
      <w:proofErr w:type="spellEnd"/>
      <w:r w:rsidR="007A4283" w:rsidRPr="009E13AB">
        <w:rPr>
          <w:rFonts w:cstheme="minorHAnsi"/>
          <w:sz w:val="24"/>
          <w:szCs w:val="24"/>
        </w:rPr>
        <w:t xml:space="preserve"> Γεώργιος</w:t>
      </w:r>
      <w:r w:rsidR="005C20CA">
        <w:rPr>
          <w:rFonts w:cstheme="minorHAnsi"/>
          <w:sz w:val="24"/>
          <w:szCs w:val="24"/>
        </w:rPr>
        <w:t>,</w:t>
      </w:r>
      <w:r w:rsidR="00C81312" w:rsidRPr="0078060B">
        <w:rPr>
          <w:rFonts w:cstheme="minorHAnsi"/>
          <w:sz w:val="24"/>
          <w:szCs w:val="24"/>
          <w:vertAlign w:val="superscript"/>
        </w:rPr>
        <w:t>9</w:t>
      </w:r>
      <w:r w:rsidR="007A4283" w:rsidRPr="009E13AB">
        <w:rPr>
          <w:rFonts w:cstheme="minorHAnsi"/>
          <w:b/>
          <w:sz w:val="24"/>
          <w:szCs w:val="24"/>
        </w:rPr>
        <w:t xml:space="preserve"> </w:t>
      </w:r>
      <w:proofErr w:type="spellStart"/>
      <w:r w:rsidR="00F50895">
        <w:rPr>
          <w:rFonts w:cstheme="minorHAnsi"/>
          <w:b/>
          <w:sz w:val="24"/>
          <w:szCs w:val="24"/>
        </w:rPr>
        <w:t>Κοσκολού</w:t>
      </w:r>
      <w:proofErr w:type="spellEnd"/>
      <w:r w:rsidR="00F50895">
        <w:rPr>
          <w:rFonts w:cstheme="minorHAnsi"/>
          <w:b/>
          <w:sz w:val="24"/>
          <w:szCs w:val="24"/>
        </w:rPr>
        <w:t xml:space="preserve"> </w:t>
      </w:r>
      <w:r w:rsidR="00F50895" w:rsidRPr="00823B91">
        <w:rPr>
          <w:rFonts w:cstheme="minorHAnsi"/>
          <w:sz w:val="24"/>
          <w:szCs w:val="24"/>
        </w:rPr>
        <w:t>Μαρία</w:t>
      </w:r>
      <w:r w:rsidR="00F50895">
        <w:rPr>
          <w:rFonts w:cstheme="minorHAnsi"/>
          <w:b/>
          <w:sz w:val="24"/>
          <w:szCs w:val="24"/>
        </w:rPr>
        <w:t>,</w:t>
      </w:r>
      <w:r w:rsidR="00C81312">
        <w:rPr>
          <w:rFonts w:cstheme="minorHAnsi"/>
          <w:sz w:val="24"/>
          <w:szCs w:val="24"/>
          <w:vertAlign w:val="superscript"/>
        </w:rPr>
        <w:t>4</w:t>
      </w:r>
      <w:r w:rsidR="00F50895">
        <w:rPr>
          <w:rFonts w:cstheme="minorHAnsi"/>
          <w:b/>
          <w:sz w:val="24"/>
          <w:szCs w:val="24"/>
        </w:rPr>
        <w:t xml:space="preserve"> </w:t>
      </w:r>
      <w:proofErr w:type="spellStart"/>
      <w:r w:rsidR="0071797C" w:rsidRPr="00AB6A53">
        <w:rPr>
          <w:rFonts w:cstheme="minorHAnsi"/>
          <w:b/>
          <w:sz w:val="24"/>
          <w:szCs w:val="24"/>
        </w:rPr>
        <w:t>Κου</w:t>
      </w:r>
      <w:r w:rsidR="00E0698D">
        <w:rPr>
          <w:rFonts w:cstheme="minorHAnsi"/>
          <w:b/>
          <w:sz w:val="24"/>
          <w:szCs w:val="24"/>
        </w:rPr>
        <w:t>ϊ</w:t>
      </w:r>
      <w:r w:rsidR="0071797C" w:rsidRPr="00AB6A53">
        <w:rPr>
          <w:rFonts w:cstheme="minorHAnsi"/>
          <w:b/>
          <w:sz w:val="24"/>
          <w:szCs w:val="24"/>
        </w:rPr>
        <w:t>δή</w:t>
      </w:r>
      <w:proofErr w:type="spellEnd"/>
      <w:r w:rsidR="0071797C" w:rsidRPr="00AB6A53">
        <w:rPr>
          <w:rFonts w:cstheme="minorHAnsi"/>
          <w:b/>
          <w:sz w:val="24"/>
          <w:szCs w:val="24"/>
        </w:rPr>
        <w:t xml:space="preserve"> </w:t>
      </w:r>
      <w:r w:rsidR="0071797C" w:rsidRPr="00FF7E31">
        <w:rPr>
          <w:rFonts w:cstheme="minorHAnsi"/>
          <w:sz w:val="24"/>
          <w:szCs w:val="24"/>
        </w:rPr>
        <w:t>Ευαγγελία,</w:t>
      </w:r>
      <w:r w:rsidR="00AB6A53" w:rsidRPr="00FF7E31">
        <w:rPr>
          <w:rFonts w:cstheme="minorHAnsi"/>
          <w:sz w:val="24"/>
          <w:szCs w:val="24"/>
          <w:vertAlign w:val="superscript"/>
        </w:rPr>
        <w:t>10</w:t>
      </w:r>
      <w:r w:rsidR="0071797C" w:rsidRPr="00AB6A53">
        <w:rPr>
          <w:rFonts w:cstheme="minorHAnsi"/>
          <w:b/>
          <w:sz w:val="24"/>
          <w:szCs w:val="24"/>
        </w:rPr>
        <w:t xml:space="preserve"> </w:t>
      </w:r>
      <w:proofErr w:type="spellStart"/>
      <w:r w:rsidR="00735FBB">
        <w:rPr>
          <w:rFonts w:cstheme="minorHAnsi"/>
          <w:b/>
          <w:sz w:val="24"/>
          <w:szCs w:val="24"/>
        </w:rPr>
        <w:t>Κουρέτας</w:t>
      </w:r>
      <w:proofErr w:type="spellEnd"/>
      <w:r w:rsidR="00735FBB">
        <w:rPr>
          <w:rFonts w:cstheme="minorHAnsi"/>
          <w:b/>
          <w:sz w:val="24"/>
          <w:szCs w:val="24"/>
        </w:rPr>
        <w:t xml:space="preserve"> </w:t>
      </w:r>
      <w:r w:rsidR="00735FBB" w:rsidRPr="00FF7E31">
        <w:rPr>
          <w:rFonts w:cstheme="minorHAnsi"/>
          <w:sz w:val="24"/>
          <w:szCs w:val="24"/>
        </w:rPr>
        <w:t>Δημήτρης,</w:t>
      </w:r>
      <w:r w:rsidR="00735FBB" w:rsidRPr="00FF7E31">
        <w:rPr>
          <w:rFonts w:cstheme="minorHAnsi"/>
          <w:sz w:val="24"/>
          <w:szCs w:val="24"/>
          <w:vertAlign w:val="superscript"/>
        </w:rPr>
        <w:t>1</w:t>
      </w:r>
      <w:r w:rsidR="00AB6A53">
        <w:rPr>
          <w:rFonts w:cstheme="minorHAnsi"/>
          <w:sz w:val="24"/>
          <w:szCs w:val="24"/>
          <w:vertAlign w:val="superscript"/>
        </w:rPr>
        <w:t>1</w:t>
      </w:r>
      <w:r w:rsidR="00735FBB">
        <w:rPr>
          <w:rFonts w:cstheme="minorHAnsi"/>
          <w:b/>
          <w:sz w:val="24"/>
          <w:szCs w:val="24"/>
        </w:rPr>
        <w:t xml:space="preserve"> </w:t>
      </w:r>
      <w:proofErr w:type="spellStart"/>
      <w:r w:rsidR="007A4283" w:rsidRPr="009E13AB">
        <w:rPr>
          <w:rFonts w:cstheme="minorHAnsi"/>
          <w:b/>
          <w:sz w:val="24"/>
          <w:szCs w:val="24"/>
        </w:rPr>
        <w:t>Κουτεντάκης</w:t>
      </w:r>
      <w:proofErr w:type="spellEnd"/>
      <w:r w:rsidR="007A4283" w:rsidRPr="009E13AB">
        <w:rPr>
          <w:rFonts w:cstheme="minorHAnsi"/>
          <w:sz w:val="24"/>
          <w:szCs w:val="24"/>
        </w:rPr>
        <w:t xml:space="preserve"> Γιάννης</w:t>
      </w:r>
      <w:r w:rsidR="005C20CA">
        <w:rPr>
          <w:rFonts w:cstheme="minorHAnsi"/>
          <w:sz w:val="24"/>
          <w:szCs w:val="24"/>
        </w:rPr>
        <w:t>,</w:t>
      </w:r>
      <w:r w:rsidR="00C81312" w:rsidRPr="0078060B">
        <w:rPr>
          <w:rFonts w:cstheme="minorHAnsi"/>
          <w:sz w:val="24"/>
          <w:szCs w:val="24"/>
          <w:vertAlign w:val="superscript"/>
        </w:rPr>
        <w:t>1</w:t>
      </w:r>
      <w:r w:rsidR="00AB6A53">
        <w:rPr>
          <w:rFonts w:cstheme="minorHAnsi"/>
          <w:sz w:val="24"/>
          <w:szCs w:val="24"/>
          <w:vertAlign w:val="superscript"/>
        </w:rPr>
        <w:t>2</w:t>
      </w:r>
      <w:r w:rsidR="007A4283" w:rsidRPr="009E13AB">
        <w:rPr>
          <w:rFonts w:cstheme="minorHAnsi"/>
          <w:sz w:val="24"/>
          <w:szCs w:val="24"/>
        </w:rPr>
        <w:t xml:space="preserve"> </w:t>
      </w:r>
      <w:proofErr w:type="spellStart"/>
      <w:r w:rsidR="007A4283" w:rsidRPr="00C10B9F">
        <w:rPr>
          <w:rFonts w:cstheme="minorHAnsi"/>
          <w:b/>
          <w:sz w:val="24"/>
          <w:szCs w:val="24"/>
        </w:rPr>
        <w:t>Κουτσιλιέρης</w:t>
      </w:r>
      <w:proofErr w:type="spellEnd"/>
      <w:r w:rsidR="007A4283" w:rsidRPr="00C10B9F">
        <w:rPr>
          <w:rFonts w:cstheme="minorHAnsi"/>
          <w:sz w:val="24"/>
          <w:szCs w:val="24"/>
        </w:rPr>
        <w:t xml:space="preserve"> Μιχαήλ</w:t>
      </w:r>
      <w:r w:rsidR="005C20CA">
        <w:rPr>
          <w:rFonts w:cstheme="minorHAnsi"/>
          <w:sz w:val="24"/>
          <w:szCs w:val="24"/>
        </w:rPr>
        <w:t>,</w:t>
      </w:r>
      <w:r w:rsidR="005C20CA">
        <w:rPr>
          <w:rFonts w:cstheme="minorHAnsi"/>
          <w:sz w:val="24"/>
          <w:szCs w:val="24"/>
          <w:vertAlign w:val="superscript"/>
        </w:rPr>
        <w:t>1</w:t>
      </w:r>
      <w:r w:rsidR="00AB6A53">
        <w:rPr>
          <w:rFonts w:cstheme="minorHAnsi"/>
          <w:sz w:val="24"/>
          <w:szCs w:val="24"/>
          <w:vertAlign w:val="superscript"/>
        </w:rPr>
        <w:t>3</w:t>
      </w:r>
      <w:r w:rsidR="007A4283" w:rsidRPr="009E13AB">
        <w:rPr>
          <w:rFonts w:cstheme="minorHAnsi"/>
          <w:sz w:val="24"/>
          <w:szCs w:val="24"/>
        </w:rPr>
        <w:t xml:space="preserve"> </w:t>
      </w:r>
      <w:proofErr w:type="spellStart"/>
      <w:r w:rsidR="007A4283" w:rsidRPr="009E13AB">
        <w:rPr>
          <w:rFonts w:cstheme="minorHAnsi"/>
          <w:b/>
          <w:sz w:val="24"/>
          <w:szCs w:val="24"/>
        </w:rPr>
        <w:t>Κυπάρος</w:t>
      </w:r>
      <w:proofErr w:type="spellEnd"/>
      <w:r w:rsidR="007A4283" w:rsidRPr="009E13AB">
        <w:rPr>
          <w:rFonts w:cstheme="minorHAnsi"/>
          <w:sz w:val="24"/>
          <w:szCs w:val="24"/>
        </w:rPr>
        <w:t xml:space="preserve"> Αντώνιος</w:t>
      </w:r>
      <w:r w:rsidR="005C20CA">
        <w:rPr>
          <w:rFonts w:cstheme="minorHAnsi"/>
          <w:sz w:val="24"/>
          <w:szCs w:val="24"/>
        </w:rPr>
        <w:t>,</w:t>
      </w:r>
      <w:r w:rsidR="00C81312" w:rsidRPr="0078060B">
        <w:rPr>
          <w:rFonts w:cstheme="minorHAnsi"/>
          <w:sz w:val="24"/>
          <w:szCs w:val="24"/>
          <w:vertAlign w:val="superscript"/>
        </w:rPr>
        <w:t>3</w:t>
      </w:r>
      <w:r w:rsidR="007A4283" w:rsidRPr="009E13AB">
        <w:rPr>
          <w:rFonts w:cstheme="minorHAnsi"/>
          <w:sz w:val="24"/>
          <w:szCs w:val="24"/>
        </w:rPr>
        <w:t xml:space="preserve"> </w:t>
      </w:r>
      <w:proofErr w:type="spellStart"/>
      <w:r w:rsidR="007A4283" w:rsidRPr="009E13AB">
        <w:rPr>
          <w:rFonts w:cstheme="minorHAnsi"/>
          <w:b/>
          <w:sz w:val="24"/>
          <w:szCs w:val="24"/>
        </w:rPr>
        <w:t>Μαριδάκη</w:t>
      </w:r>
      <w:proofErr w:type="spellEnd"/>
      <w:r w:rsidR="007A4283" w:rsidRPr="009E13AB">
        <w:rPr>
          <w:rFonts w:cstheme="minorHAnsi"/>
          <w:sz w:val="24"/>
          <w:szCs w:val="24"/>
        </w:rPr>
        <w:t xml:space="preserve"> Μαρία</w:t>
      </w:r>
      <w:r w:rsidR="005C20CA">
        <w:rPr>
          <w:rFonts w:cstheme="minorHAnsi"/>
          <w:sz w:val="24"/>
          <w:szCs w:val="24"/>
        </w:rPr>
        <w:t>,</w:t>
      </w:r>
      <w:r w:rsidR="005C20CA" w:rsidRPr="00FF7E31">
        <w:rPr>
          <w:rFonts w:cstheme="minorHAnsi"/>
          <w:sz w:val="24"/>
          <w:szCs w:val="24"/>
          <w:vertAlign w:val="superscript"/>
        </w:rPr>
        <w:t>4</w:t>
      </w:r>
      <w:r w:rsidR="007A4283" w:rsidRPr="009E13AB">
        <w:rPr>
          <w:rFonts w:cstheme="minorHAnsi"/>
          <w:sz w:val="24"/>
          <w:szCs w:val="24"/>
        </w:rPr>
        <w:t xml:space="preserve"> </w:t>
      </w:r>
      <w:proofErr w:type="spellStart"/>
      <w:r w:rsidR="007A4283" w:rsidRPr="009E13AB">
        <w:rPr>
          <w:rFonts w:cstheme="minorHAnsi"/>
          <w:b/>
          <w:sz w:val="24"/>
          <w:szCs w:val="24"/>
        </w:rPr>
        <w:t>Μαστοράκος</w:t>
      </w:r>
      <w:proofErr w:type="spellEnd"/>
      <w:r w:rsidR="007A4283" w:rsidRPr="009E13AB">
        <w:rPr>
          <w:rFonts w:cstheme="minorHAnsi"/>
          <w:sz w:val="24"/>
          <w:szCs w:val="24"/>
        </w:rPr>
        <w:t xml:space="preserve"> Γεώργιος</w:t>
      </w:r>
      <w:r w:rsidR="005C20CA">
        <w:rPr>
          <w:rFonts w:cstheme="minorHAnsi"/>
          <w:sz w:val="24"/>
          <w:szCs w:val="24"/>
        </w:rPr>
        <w:t>,</w:t>
      </w:r>
      <w:r w:rsidR="00C81312" w:rsidRPr="0078060B">
        <w:rPr>
          <w:rFonts w:cstheme="minorHAnsi"/>
          <w:sz w:val="24"/>
          <w:szCs w:val="24"/>
          <w:vertAlign w:val="superscript"/>
        </w:rPr>
        <w:t>1</w:t>
      </w:r>
      <w:r w:rsidR="00AB6A53">
        <w:rPr>
          <w:rFonts w:cstheme="minorHAnsi"/>
          <w:sz w:val="24"/>
          <w:szCs w:val="24"/>
          <w:vertAlign w:val="superscript"/>
        </w:rPr>
        <w:t>3</w:t>
      </w:r>
      <w:r w:rsidR="007A4283" w:rsidRPr="009E13AB">
        <w:rPr>
          <w:rFonts w:cstheme="minorHAnsi"/>
          <w:sz w:val="24"/>
          <w:szCs w:val="24"/>
        </w:rPr>
        <w:t xml:space="preserve"> </w:t>
      </w:r>
      <w:proofErr w:type="spellStart"/>
      <w:r w:rsidR="007A4283" w:rsidRPr="009E13AB">
        <w:rPr>
          <w:rFonts w:cstheme="minorHAnsi"/>
          <w:b/>
          <w:sz w:val="24"/>
          <w:szCs w:val="24"/>
        </w:rPr>
        <w:t>Μέτσιος</w:t>
      </w:r>
      <w:proofErr w:type="spellEnd"/>
      <w:r w:rsidR="007A4283" w:rsidRPr="009E13AB">
        <w:rPr>
          <w:rFonts w:cstheme="minorHAnsi"/>
          <w:sz w:val="24"/>
          <w:szCs w:val="24"/>
        </w:rPr>
        <w:t xml:space="preserve"> Γεώργιος</w:t>
      </w:r>
      <w:r w:rsidR="005C20CA">
        <w:rPr>
          <w:rFonts w:cstheme="minorHAnsi"/>
          <w:sz w:val="24"/>
          <w:szCs w:val="24"/>
        </w:rPr>
        <w:t>,</w:t>
      </w:r>
      <w:r w:rsidR="00C81312" w:rsidRPr="0078060B">
        <w:rPr>
          <w:rFonts w:cstheme="minorHAnsi"/>
          <w:sz w:val="24"/>
          <w:szCs w:val="24"/>
          <w:vertAlign w:val="superscript"/>
        </w:rPr>
        <w:t>1</w:t>
      </w:r>
      <w:r w:rsidR="00AB6A53">
        <w:rPr>
          <w:rFonts w:cstheme="minorHAnsi"/>
          <w:sz w:val="24"/>
          <w:szCs w:val="24"/>
          <w:vertAlign w:val="superscript"/>
        </w:rPr>
        <w:t>4</w:t>
      </w:r>
      <w:r w:rsidR="007A4283" w:rsidRPr="009E13AB">
        <w:rPr>
          <w:rFonts w:cstheme="minorHAnsi"/>
          <w:sz w:val="24"/>
          <w:szCs w:val="24"/>
        </w:rPr>
        <w:t xml:space="preserve"> </w:t>
      </w:r>
      <w:proofErr w:type="spellStart"/>
      <w:r w:rsidR="007A4283" w:rsidRPr="009E13AB">
        <w:rPr>
          <w:rFonts w:cstheme="minorHAnsi"/>
          <w:b/>
          <w:sz w:val="24"/>
          <w:szCs w:val="24"/>
        </w:rPr>
        <w:t>Μπογδάνης</w:t>
      </w:r>
      <w:proofErr w:type="spellEnd"/>
      <w:r w:rsidR="007A4283" w:rsidRPr="009E13AB">
        <w:rPr>
          <w:rFonts w:cstheme="minorHAnsi"/>
          <w:sz w:val="24"/>
          <w:szCs w:val="24"/>
        </w:rPr>
        <w:t xml:space="preserve"> Γρηγόριος</w:t>
      </w:r>
      <w:r w:rsidR="005C20CA">
        <w:rPr>
          <w:rFonts w:cstheme="minorHAnsi"/>
          <w:sz w:val="24"/>
          <w:szCs w:val="24"/>
        </w:rPr>
        <w:t>,</w:t>
      </w:r>
      <w:r w:rsidR="00C81312" w:rsidRPr="0078060B">
        <w:rPr>
          <w:rFonts w:cstheme="minorHAnsi"/>
          <w:sz w:val="24"/>
          <w:szCs w:val="24"/>
          <w:vertAlign w:val="superscript"/>
        </w:rPr>
        <w:t>4</w:t>
      </w:r>
      <w:r w:rsidR="007A4283" w:rsidRPr="009E13AB">
        <w:rPr>
          <w:rFonts w:cstheme="minorHAnsi"/>
          <w:sz w:val="24"/>
          <w:szCs w:val="24"/>
        </w:rPr>
        <w:t xml:space="preserve"> </w:t>
      </w:r>
      <w:proofErr w:type="spellStart"/>
      <w:r w:rsidR="000C5EA3" w:rsidRPr="008B11A2">
        <w:rPr>
          <w:rFonts w:cstheme="minorHAnsi"/>
          <w:b/>
          <w:sz w:val="24"/>
          <w:szCs w:val="24"/>
        </w:rPr>
        <w:t>Μπούτου</w:t>
      </w:r>
      <w:proofErr w:type="spellEnd"/>
      <w:r w:rsidR="000C5EA3">
        <w:rPr>
          <w:rFonts w:cstheme="minorHAnsi"/>
          <w:sz w:val="24"/>
          <w:szCs w:val="24"/>
        </w:rPr>
        <w:t xml:space="preserve"> Αφροδίτη,</w:t>
      </w:r>
      <w:r w:rsidR="000D4924">
        <w:rPr>
          <w:rFonts w:cstheme="minorHAnsi"/>
          <w:sz w:val="24"/>
          <w:szCs w:val="24"/>
          <w:vertAlign w:val="superscript"/>
        </w:rPr>
        <w:t>7</w:t>
      </w:r>
      <w:r w:rsidR="000C5EA3">
        <w:rPr>
          <w:rFonts w:cstheme="minorHAnsi"/>
          <w:sz w:val="24"/>
          <w:szCs w:val="24"/>
        </w:rPr>
        <w:t xml:space="preserve"> </w:t>
      </w:r>
      <w:r w:rsidR="007A4283" w:rsidRPr="009E13AB">
        <w:rPr>
          <w:rFonts w:cstheme="minorHAnsi"/>
          <w:b/>
          <w:sz w:val="24"/>
          <w:szCs w:val="24"/>
        </w:rPr>
        <w:t>Νικολαΐδης</w:t>
      </w:r>
      <w:r w:rsidR="007A4283" w:rsidRPr="009E13AB">
        <w:rPr>
          <w:rFonts w:cstheme="minorHAnsi"/>
          <w:sz w:val="24"/>
          <w:szCs w:val="24"/>
        </w:rPr>
        <w:t xml:space="preserve"> Μιχάλης</w:t>
      </w:r>
      <w:r w:rsidR="005C20CA">
        <w:rPr>
          <w:rFonts w:cstheme="minorHAnsi"/>
          <w:sz w:val="24"/>
          <w:szCs w:val="24"/>
        </w:rPr>
        <w:t>,</w:t>
      </w:r>
      <w:r w:rsidR="00C81312" w:rsidRPr="0078060B">
        <w:rPr>
          <w:rFonts w:cstheme="minorHAnsi"/>
          <w:sz w:val="24"/>
          <w:szCs w:val="24"/>
          <w:vertAlign w:val="superscript"/>
        </w:rPr>
        <w:t>3</w:t>
      </w:r>
      <w:r w:rsidR="007A4283" w:rsidRPr="009E13AB">
        <w:rPr>
          <w:rFonts w:cstheme="minorHAnsi"/>
          <w:sz w:val="24"/>
          <w:szCs w:val="24"/>
        </w:rPr>
        <w:t xml:space="preserve"> </w:t>
      </w:r>
      <w:r w:rsidR="007A4283" w:rsidRPr="009E13AB">
        <w:rPr>
          <w:rFonts w:cstheme="minorHAnsi"/>
          <w:b/>
          <w:sz w:val="24"/>
          <w:szCs w:val="24"/>
        </w:rPr>
        <w:t>Παπαγεωργίου</w:t>
      </w:r>
      <w:r w:rsidR="007A4283" w:rsidRPr="009E13AB">
        <w:rPr>
          <w:rFonts w:cstheme="minorHAnsi"/>
          <w:sz w:val="24"/>
          <w:szCs w:val="24"/>
        </w:rPr>
        <w:t xml:space="preserve"> Σωκράτης</w:t>
      </w:r>
      <w:r w:rsidR="005C20CA">
        <w:rPr>
          <w:rFonts w:cstheme="minorHAnsi"/>
          <w:sz w:val="24"/>
          <w:szCs w:val="24"/>
        </w:rPr>
        <w:t>,</w:t>
      </w:r>
      <w:r w:rsidR="00C81312" w:rsidRPr="0078060B">
        <w:rPr>
          <w:rFonts w:cstheme="minorHAnsi"/>
          <w:sz w:val="24"/>
          <w:szCs w:val="24"/>
          <w:vertAlign w:val="superscript"/>
        </w:rPr>
        <w:t>1</w:t>
      </w:r>
      <w:r w:rsidR="00AB6A53">
        <w:rPr>
          <w:rFonts w:cstheme="minorHAnsi"/>
          <w:sz w:val="24"/>
          <w:szCs w:val="24"/>
          <w:vertAlign w:val="superscript"/>
        </w:rPr>
        <w:t>3</w:t>
      </w:r>
      <w:r w:rsidR="007A4283" w:rsidRPr="009E13AB">
        <w:rPr>
          <w:rFonts w:cstheme="minorHAnsi"/>
          <w:sz w:val="24"/>
          <w:szCs w:val="24"/>
        </w:rPr>
        <w:t xml:space="preserve"> </w:t>
      </w:r>
      <w:r w:rsidR="00B44C22" w:rsidRPr="00FF7E31">
        <w:rPr>
          <w:rFonts w:cstheme="minorHAnsi"/>
          <w:b/>
          <w:sz w:val="24"/>
          <w:szCs w:val="24"/>
        </w:rPr>
        <w:t>Παπαϊωάννου</w:t>
      </w:r>
      <w:r w:rsidR="00B44C22" w:rsidRPr="000D4924">
        <w:rPr>
          <w:rFonts w:cstheme="minorHAnsi"/>
          <w:sz w:val="24"/>
          <w:szCs w:val="24"/>
        </w:rPr>
        <w:t xml:space="preserve"> Αθανάσιος,</w:t>
      </w:r>
      <w:r w:rsidR="000D4924" w:rsidRPr="000D4924">
        <w:rPr>
          <w:rFonts w:cstheme="minorHAnsi"/>
          <w:sz w:val="24"/>
          <w:szCs w:val="24"/>
          <w:vertAlign w:val="superscript"/>
        </w:rPr>
        <w:t>5</w:t>
      </w:r>
      <w:r w:rsidR="00B44C22" w:rsidRPr="000D4924">
        <w:rPr>
          <w:rFonts w:cstheme="minorHAnsi"/>
          <w:sz w:val="24"/>
          <w:szCs w:val="24"/>
        </w:rPr>
        <w:t xml:space="preserve"> </w:t>
      </w:r>
      <w:r w:rsidR="00FF7E31" w:rsidRPr="00AB4CA1">
        <w:rPr>
          <w:rFonts w:cstheme="minorHAnsi"/>
          <w:b/>
          <w:sz w:val="24"/>
          <w:szCs w:val="24"/>
        </w:rPr>
        <w:t>Παραδείσης</w:t>
      </w:r>
      <w:r w:rsidR="00FF7E31">
        <w:rPr>
          <w:rFonts w:cstheme="minorHAnsi"/>
          <w:sz w:val="24"/>
          <w:szCs w:val="24"/>
        </w:rPr>
        <w:t xml:space="preserve"> Γιώργος,</w:t>
      </w:r>
      <w:r w:rsidR="00FF7E31" w:rsidRPr="00AB4CA1">
        <w:rPr>
          <w:rFonts w:cstheme="minorHAnsi"/>
          <w:sz w:val="24"/>
          <w:szCs w:val="24"/>
          <w:vertAlign w:val="superscript"/>
        </w:rPr>
        <w:t>4</w:t>
      </w:r>
      <w:r w:rsidR="00FF7E31">
        <w:rPr>
          <w:rFonts w:cstheme="minorHAnsi"/>
          <w:sz w:val="24"/>
          <w:szCs w:val="24"/>
        </w:rPr>
        <w:t xml:space="preserve"> </w:t>
      </w:r>
      <w:r w:rsidR="007A4283" w:rsidRPr="009E13AB">
        <w:rPr>
          <w:rFonts w:cstheme="minorHAnsi"/>
          <w:b/>
          <w:sz w:val="24"/>
          <w:szCs w:val="24"/>
        </w:rPr>
        <w:t>Παπασωτηρίου</w:t>
      </w:r>
      <w:r w:rsidR="007A4283" w:rsidRPr="009E13AB">
        <w:rPr>
          <w:rFonts w:cstheme="minorHAnsi"/>
          <w:sz w:val="24"/>
          <w:szCs w:val="24"/>
        </w:rPr>
        <w:t xml:space="preserve"> Ιωάννης</w:t>
      </w:r>
      <w:r w:rsidR="005C20CA">
        <w:rPr>
          <w:rFonts w:cstheme="minorHAnsi"/>
          <w:sz w:val="24"/>
          <w:szCs w:val="24"/>
        </w:rPr>
        <w:t>,</w:t>
      </w:r>
      <w:r w:rsidR="00C81312" w:rsidRPr="0078060B">
        <w:rPr>
          <w:rFonts w:cstheme="minorHAnsi"/>
          <w:sz w:val="24"/>
          <w:szCs w:val="24"/>
          <w:vertAlign w:val="superscript"/>
        </w:rPr>
        <w:t>1</w:t>
      </w:r>
      <w:r w:rsidR="000D4924">
        <w:rPr>
          <w:rFonts w:cstheme="minorHAnsi"/>
          <w:sz w:val="24"/>
          <w:szCs w:val="24"/>
          <w:vertAlign w:val="superscript"/>
        </w:rPr>
        <w:t>5</w:t>
      </w:r>
      <w:r w:rsidR="007A4283" w:rsidRPr="009E13AB">
        <w:rPr>
          <w:rFonts w:cstheme="minorHAnsi"/>
          <w:sz w:val="24"/>
          <w:szCs w:val="24"/>
        </w:rPr>
        <w:t xml:space="preserve"> </w:t>
      </w:r>
      <w:r w:rsidR="00954F3B" w:rsidRPr="009E13AB">
        <w:rPr>
          <w:rFonts w:cstheme="minorHAnsi"/>
          <w:b/>
          <w:sz w:val="24"/>
          <w:szCs w:val="24"/>
        </w:rPr>
        <w:t>Πασχάλης</w:t>
      </w:r>
      <w:r w:rsidR="00954F3B">
        <w:rPr>
          <w:rFonts w:cstheme="minorHAnsi"/>
          <w:sz w:val="24"/>
          <w:szCs w:val="24"/>
        </w:rPr>
        <w:t xml:space="preserve"> Βασίλης</w:t>
      </w:r>
      <w:r w:rsidR="00C53BBC">
        <w:rPr>
          <w:rFonts w:cstheme="minorHAnsi"/>
          <w:sz w:val="24"/>
          <w:szCs w:val="24"/>
        </w:rPr>
        <w:t>,</w:t>
      </w:r>
      <w:r w:rsidR="00C81312" w:rsidRPr="0078060B">
        <w:rPr>
          <w:rFonts w:cstheme="minorHAnsi"/>
          <w:sz w:val="24"/>
          <w:szCs w:val="24"/>
          <w:vertAlign w:val="superscript"/>
        </w:rPr>
        <w:t>4</w:t>
      </w:r>
      <w:r w:rsidR="00954F3B">
        <w:rPr>
          <w:rFonts w:cstheme="minorHAnsi"/>
          <w:sz w:val="24"/>
          <w:szCs w:val="24"/>
        </w:rPr>
        <w:t xml:space="preserve"> </w:t>
      </w:r>
      <w:r w:rsidR="000C5EA3" w:rsidRPr="008B11A2">
        <w:rPr>
          <w:rFonts w:cstheme="minorHAnsi"/>
          <w:b/>
          <w:sz w:val="24"/>
          <w:szCs w:val="24"/>
        </w:rPr>
        <w:t>Πίτσιου</w:t>
      </w:r>
      <w:r w:rsidR="000C5EA3">
        <w:rPr>
          <w:rFonts w:cstheme="minorHAnsi"/>
          <w:sz w:val="24"/>
          <w:szCs w:val="24"/>
        </w:rPr>
        <w:t xml:space="preserve"> Γεωργία,</w:t>
      </w:r>
      <w:r w:rsidR="000D4924">
        <w:rPr>
          <w:rFonts w:cstheme="minorHAnsi"/>
          <w:sz w:val="24"/>
          <w:szCs w:val="24"/>
          <w:vertAlign w:val="superscript"/>
        </w:rPr>
        <w:t>7</w:t>
      </w:r>
      <w:r w:rsidR="000C5EA3">
        <w:rPr>
          <w:rFonts w:cstheme="minorHAnsi"/>
          <w:sz w:val="24"/>
          <w:szCs w:val="24"/>
        </w:rPr>
        <w:t xml:space="preserve"> </w:t>
      </w:r>
      <w:r w:rsidR="007A4283" w:rsidRPr="009E13AB">
        <w:rPr>
          <w:rFonts w:cstheme="minorHAnsi"/>
          <w:b/>
          <w:sz w:val="24"/>
          <w:szCs w:val="24"/>
        </w:rPr>
        <w:t>Σακκάς</w:t>
      </w:r>
      <w:r w:rsidR="007A4283" w:rsidRPr="009E13AB">
        <w:rPr>
          <w:rFonts w:cstheme="minorHAnsi"/>
          <w:sz w:val="24"/>
          <w:szCs w:val="24"/>
        </w:rPr>
        <w:t xml:space="preserve"> Γεώργιος</w:t>
      </w:r>
      <w:r w:rsidR="00204BBE">
        <w:rPr>
          <w:rFonts w:cstheme="minorHAnsi"/>
          <w:sz w:val="24"/>
          <w:szCs w:val="24"/>
        </w:rPr>
        <w:t>,</w:t>
      </w:r>
      <w:r w:rsidR="000D4924">
        <w:rPr>
          <w:rFonts w:cstheme="minorHAnsi"/>
          <w:sz w:val="24"/>
          <w:szCs w:val="24"/>
          <w:vertAlign w:val="superscript"/>
        </w:rPr>
        <w:t>5</w:t>
      </w:r>
      <w:r w:rsidR="007A4283" w:rsidRPr="009E13AB">
        <w:rPr>
          <w:rFonts w:cstheme="minorHAnsi"/>
          <w:sz w:val="24"/>
          <w:szCs w:val="24"/>
        </w:rPr>
        <w:t xml:space="preserve"> </w:t>
      </w:r>
      <w:proofErr w:type="spellStart"/>
      <w:r w:rsidR="00C81312" w:rsidRPr="0078060B">
        <w:rPr>
          <w:rFonts w:cstheme="minorHAnsi"/>
          <w:b/>
          <w:sz w:val="24"/>
          <w:szCs w:val="24"/>
        </w:rPr>
        <w:t>Σιάσος</w:t>
      </w:r>
      <w:proofErr w:type="spellEnd"/>
      <w:r w:rsidR="00B4421D">
        <w:rPr>
          <w:rFonts w:cstheme="minorHAnsi"/>
          <w:sz w:val="24"/>
          <w:szCs w:val="24"/>
        </w:rPr>
        <w:t xml:space="preserve"> Γεράσιμος,</w:t>
      </w:r>
      <w:r w:rsidR="00C81312" w:rsidRPr="0078060B">
        <w:rPr>
          <w:rFonts w:cstheme="minorHAnsi"/>
          <w:sz w:val="24"/>
          <w:szCs w:val="24"/>
          <w:vertAlign w:val="superscript"/>
        </w:rPr>
        <w:t>1</w:t>
      </w:r>
      <w:r w:rsidR="00AB6A53">
        <w:rPr>
          <w:rFonts w:cstheme="minorHAnsi"/>
          <w:sz w:val="24"/>
          <w:szCs w:val="24"/>
          <w:vertAlign w:val="superscript"/>
        </w:rPr>
        <w:t>3</w:t>
      </w:r>
      <w:r w:rsidR="00B4421D">
        <w:rPr>
          <w:rFonts w:cstheme="minorHAnsi"/>
          <w:sz w:val="24"/>
          <w:szCs w:val="24"/>
        </w:rPr>
        <w:t xml:space="preserve"> </w:t>
      </w:r>
      <w:proofErr w:type="spellStart"/>
      <w:r w:rsidR="00954F3B" w:rsidRPr="009E13AB">
        <w:rPr>
          <w:rFonts w:cstheme="minorHAnsi"/>
          <w:b/>
          <w:sz w:val="24"/>
          <w:szCs w:val="24"/>
        </w:rPr>
        <w:t>Σμήλιος</w:t>
      </w:r>
      <w:proofErr w:type="spellEnd"/>
      <w:r w:rsidR="00954F3B">
        <w:rPr>
          <w:rFonts w:cstheme="minorHAnsi"/>
          <w:sz w:val="24"/>
          <w:szCs w:val="24"/>
        </w:rPr>
        <w:t xml:space="preserve"> Ηλίας,</w:t>
      </w:r>
      <w:r w:rsidR="00C81312" w:rsidRPr="0078060B">
        <w:rPr>
          <w:rFonts w:cstheme="minorHAnsi"/>
          <w:sz w:val="24"/>
          <w:szCs w:val="24"/>
          <w:vertAlign w:val="superscript"/>
        </w:rPr>
        <w:t>2</w:t>
      </w:r>
      <w:r w:rsidR="00954F3B">
        <w:rPr>
          <w:rFonts w:cstheme="minorHAnsi"/>
          <w:sz w:val="24"/>
          <w:szCs w:val="24"/>
        </w:rPr>
        <w:t xml:space="preserve"> </w:t>
      </w:r>
      <w:proofErr w:type="spellStart"/>
      <w:r w:rsidR="00C81312" w:rsidRPr="0078060B">
        <w:rPr>
          <w:rFonts w:cstheme="minorHAnsi"/>
          <w:b/>
          <w:sz w:val="24"/>
          <w:szCs w:val="24"/>
        </w:rPr>
        <w:lastRenderedPageBreak/>
        <w:t>Στανόπουλος</w:t>
      </w:r>
      <w:proofErr w:type="spellEnd"/>
      <w:r w:rsidR="00371589">
        <w:rPr>
          <w:rFonts w:cstheme="minorHAnsi"/>
          <w:sz w:val="24"/>
          <w:szCs w:val="24"/>
        </w:rPr>
        <w:t xml:space="preserve"> Ιωάννης,</w:t>
      </w:r>
      <w:r w:rsidR="000D4924">
        <w:rPr>
          <w:rFonts w:cstheme="minorHAnsi"/>
          <w:sz w:val="24"/>
          <w:szCs w:val="24"/>
          <w:vertAlign w:val="superscript"/>
        </w:rPr>
        <w:t>7</w:t>
      </w:r>
      <w:r w:rsidR="00371589">
        <w:rPr>
          <w:rFonts w:cstheme="minorHAnsi"/>
          <w:sz w:val="24"/>
          <w:szCs w:val="24"/>
        </w:rPr>
        <w:t xml:space="preserve"> </w:t>
      </w:r>
      <w:r w:rsidR="007A4283" w:rsidRPr="009E13AB">
        <w:rPr>
          <w:rFonts w:cstheme="minorHAnsi"/>
          <w:b/>
          <w:sz w:val="24"/>
          <w:szCs w:val="24"/>
        </w:rPr>
        <w:t>Στεφανίδης</w:t>
      </w:r>
      <w:r w:rsidR="007A4283" w:rsidRPr="009E13AB">
        <w:rPr>
          <w:rFonts w:cstheme="minorHAnsi"/>
          <w:sz w:val="24"/>
          <w:szCs w:val="24"/>
        </w:rPr>
        <w:t xml:space="preserve"> Ιωάννης</w:t>
      </w:r>
      <w:r w:rsidR="00462DDC">
        <w:rPr>
          <w:rFonts w:cstheme="minorHAnsi"/>
          <w:sz w:val="24"/>
          <w:szCs w:val="24"/>
        </w:rPr>
        <w:t>,</w:t>
      </w:r>
      <w:r w:rsidR="000D4924">
        <w:rPr>
          <w:rFonts w:cstheme="minorHAnsi"/>
          <w:sz w:val="24"/>
          <w:szCs w:val="24"/>
          <w:vertAlign w:val="superscript"/>
        </w:rPr>
        <w:t>8</w:t>
      </w:r>
      <w:r w:rsidR="007A4283" w:rsidRPr="009E13AB">
        <w:rPr>
          <w:rFonts w:cstheme="minorHAnsi"/>
          <w:sz w:val="24"/>
          <w:szCs w:val="24"/>
        </w:rPr>
        <w:t xml:space="preserve"> </w:t>
      </w:r>
      <w:r w:rsidR="00954F3B" w:rsidRPr="009E13AB">
        <w:rPr>
          <w:rFonts w:cstheme="minorHAnsi"/>
          <w:b/>
          <w:sz w:val="24"/>
          <w:szCs w:val="24"/>
        </w:rPr>
        <w:t>Τερζής</w:t>
      </w:r>
      <w:r w:rsidR="00954F3B">
        <w:rPr>
          <w:rFonts w:cstheme="minorHAnsi"/>
          <w:sz w:val="24"/>
          <w:szCs w:val="24"/>
        </w:rPr>
        <w:t xml:space="preserve"> </w:t>
      </w:r>
      <w:r w:rsidR="00462DDC">
        <w:rPr>
          <w:rFonts w:cstheme="minorHAnsi"/>
          <w:sz w:val="24"/>
          <w:szCs w:val="24"/>
        </w:rPr>
        <w:t>Γεράσιμος</w:t>
      </w:r>
      <w:r w:rsidR="00954F3B">
        <w:rPr>
          <w:rFonts w:cstheme="minorHAnsi"/>
          <w:sz w:val="24"/>
          <w:szCs w:val="24"/>
        </w:rPr>
        <w:t>,</w:t>
      </w:r>
      <w:r w:rsidR="00C81312" w:rsidRPr="0078060B">
        <w:rPr>
          <w:rFonts w:cstheme="minorHAnsi"/>
          <w:sz w:val="24"/>
          <w:szCs w:val="24"/>
          <w:vertAlign w:val="superscript"/>
        </w:rPr>
        <w:t>4</w:t>
      </w:r>
      <w:r w:rsidR="00954F3B">
        <w:rPr>
          <w:rFonts w:cstheme="minorHAnsi"/>
          <w:sz w:val="24"/>
          <w:szCs w:val="24"/>
        </w:rPr>
        <w:t xml:space="preserve"> </w:t>
      </w:r>
      <w:proofErr w:type="spellStart"/>
      <w:r w:rsidR="0055622E" w:rsidRPr="00823B91">
        <w:rPr>
          <w:rFonts w:cstheme="minorHAnsi"/>
          <w:b/>
          <w:sz w:val="24"/>
          <w:szCs w:val="24"/>
        </w:rPr>
        <w:t>Τίγκας</w:t>
      </w:r>
      <w:proofErr w:type="spellEnd"/>
      <w:r w:rsidR="0055622E">
        <w:rPr>
          <w:rFonts w:cstheme="minorHAnsi"/>
          <w:sz w:val="24"/>
          <w:szCs w:val="24"/>
        </w:rPr>
        <w:t xml:space="preserve"> Στέλιος,</w:t>
      </w:r>
      <w:r w:rsidR="00C81312" w:rsidRPr="0078060B">
        <w:rPr>
          <w:rFonts w:cstheme="minorHAnsi"/>
          <w:sz w:val="24"/>
          <w:szCs w:val="24"/>
          <w:vertAlign w:val="superscript"/>
        </w:rPr>
        <w:t>1</w:t>
      </w:r>
      <w:r w:rsidR="006C0D28">
        <w:rPr>
          <w:rFonts w:cstheme="minorHAnsi"/>
          <w:sz w:val="24"/>
          <w:szCs w:val="24"/>
          <w:vertAlign w:val="superscript"/>
        </w:rPr>
        <w:t>6</w:t>
      </w:r>
      <w:r w:rsidR="0055622E">
        <w:rPr>
          <w:rFonts w:cstheme="minorHAnsi"/>
          <w:sz w:val="24"/>
          <w:szCs w:val="24"/>
        </w:rPr>
        <w:t xml:space="preserve"> </w:t>
      </w:r>
      <w:proofErr w:type="spellStart"/>
      <w:r w:rsidR="008B11A2" w:rsidRPr="00FF7E31">
        <w:rPr>
          <w:rFonts w:cstheme="minorHAnsi"/>
          <w:b/>
          <w:sz w:val="24"/>
          <w:szCs w:val="24"/>
        </w:rPr>
        <w:t>Τουμπέκης</w:t>
      </w:r>
      <w:proofErr w:type="spellEnd"/>
      <w:r w:rsidR="008B11A2">
        <w:rPr>
          <w:rFonts w:cstheme="minorHAnsi"/>
          <w:sz w:val="24"/>
          <w:szCs w:val="24"/>
        </w:rPr>
        <w:t>, Αργύρης,</w:t>
      </w:r>
      <w:r w:rsidR="008B11A2" w:rsidRPr="00FF7E31">
        <w:rPr>
          <w:rFonts w:cstheme="minorHAnsi"/>
          <w:sz w:val="24"/>
          <w:szCs w:val="24"/>
          <w:vertAlign w:val="superscript"/>
        </w:rPr>
        <w:t>4</w:t>
      </w:r>
      <w:r w:rsidR="008B11A2">
        <w:rPr>
          <w:rFonts w:cstheme="minorHAnsi"/>
          <w:sz w:val="24"/>
          <w:szCs w:val="24"/>
        </w:rPr>
        <w:t xml:space="preserve"> </w:t>
      </w:r>
      <w:proofErr w:type="spellStart"/>
      <w:r w:rsidR="007A4283" w:rsidRPr="009E13AB">
        <w:rPr>
          <w:rFonts w:cstheme="minorHAnsi"/>
          <w:b/>
          <w:sz w:val="24"/>
          <w:szCs w:val="24"/>
        </w:rPr>
        <w:t>Τζιαμούρτας</w:t>
      </w:r>
      <w:proofErr w:type="spellEnd"/>
      <w:r w:rsidR="007A4283" w:rsidRPr="009E13AB">
        <w:rPr>
          <w:rFonts w:cstheme="minorHAnsi"/>
          <w:sz w:val="24"/>
          <w:szCs w:val="24"/>
        </w:rPr>
        <w:t xml:space="preserve"> Αθανάσιος</w:t>
      </w:r>
      <w:r w:rsidR="00462DDC">
        <w:rPr>
          <w:rFonts w:cstheme="minorHAnsi"/>
          <w:sz w:val="24"/>
          <w:szCs w:val="24"/>
        </w:rPr>
        <w:t>,</w:t>
      </w:r>
      <w:r w:rsidR="000D4924">
        <w:rPr>
          <w:rFonts w:cstheme="minorHAnsi"/>
          <w:sz w:val="24"/>
          <w:szCs w:val="24"/>
          <w:vertAlign w:val="superscript"/>
        </w:rPr>
        <w:t>5</w:t>
      </w:r>
      <w:r w:rsidR="007A4283" w:rsidRPr="009E13AB">
        <w:rPr>
          <w:rFonts w:cstheme="minorHAnsi"/>
          <w:sz w:val="24"/>
          <w:szCs w:val="24"/>
        </w:rPr>
        <w:t xml:space="preserve"> </w:t>
      </w:r>
      <w:proofErr w:type="spellStart"/>
      <w:r w:rsidR="00222F10" w:rsidRPr="00FF7E31">
        <w:rPr>
          <w:rFonts w:cstheme="minorHAnsi"/>
          <w:b/>
          <w:sz w:val="24"/>
          <w:szCs w:val="24"/>
        </w:rPr>
        <w:t>Τσιόκανος</w:t>
      </w:r>
      <w:proofErr w:type="spellEnd"/>
      <w:r w:rsidR="00222F10" w:rsidRPr="000D4924">
        <w:rPr>
          <w:rFonts w:cstheme="minorHAnsi"/>
          <w:sz w:val="24"/>
          <w:szCs w:val="24"/>
        </w:rPr>
        <w:t xml:space="preserve"> Αθανάσιος,</w:t>
      </w:r>
      <w:r w:rsidR="000D4924" w:rsidRPr="000D4924">
        <w:rPr>
          <w:rFonts w:cstheme="minorHAnsi"/>
          <w:sz w:val="24"/>
          <w:szCs w:val="24"/>
          <w:vertAlign w:val="superscript"/>
        </w:rPr>
        <w:t>5</w:t>
      </w:r>
      <w:r w:rsidR="00222F10" w:rsidRPr="000D4924">
        <w:rPr>
          <w:rFonts w:cstheme="minorHAnsi"/>
          <w:sz w:val="24"/>
          <w:szCs w:val="24"/>
        </w:rPr>
        <w:t xml:space="preserve"> </w:t>
      </w:r>
      <w:proofErr w:type="spellStart"/>
      <w:r w:rsidR="007A4283" w:rsidRPr="009E13AB">
        <w:rPr>
          <w:rFonts w:cstheme="minorHAnsi"/>
          <w:b/>
          <w:sz w:val="24"/>
          <w:szCs w:val="24"/>
        </w:rPr>
        <w:t>Φατούρος</w:t>
      </w:r>
      <w:proofErr w:type="spellEnd"/>
      <w:r w:rsidR="007A4283" w:rsidRPr="009E13AB">
        <w:rPr>
          <w:rFonts w:cstheme="minorHAnsi"/>
          <w:sz w:val="24"/>
          <w:szCs w:val="24"/>
        </w:rPr>
        <w:t xml:space="preserve"> Ιωάννης</w:t>
      </w:r>
      <w:r w:rsidR="00462DDC">
        <w:rPr>
          <w:rFonts w:cstheme="minorHAnsi"/>
          <w:sz w:val="24"/>
          <w:szCs w:val="24"/>
        </w:rPr>
        <w:t>,</w:t>
      </w:r>
      <w:r w:rsidR="000D4924">
        <w:rPr>
          <w:rFonts w:cstheme="minorHAnsi"/>
          <w:sz w:val="24"/>
          <w:szCs w:val="24"/>
          <w:vertAlign w:val="superscript"/>
        </w:rPr>
        <w:t>5</w:t>
      </w:r>
      <w:r w:rsidR="007A4283" w:rsidRPr="009E13AB">
        <w:rPr>
          <w:rFonts w:cstheme="minorHAnsi"/>
          <w:sz w:val="24"/>
          <w:szCs w:val="24"/>
        </w:rPr>
        <w:t xml:space="preserve"> </w:t>
      </w:r>
      <w:r w:rsidR="007A4283" w:rsidRPr="009E13AB">
        <w:rPr>
          <w:rFonts w:cstheme="minorHAnsi"/>
          <w:b/>
          <w:sz w:val="24"/>
          <w:szCs w:val="24"/>
        </w:rPr>
        <w:t>Φιλίππου</w:t>
      </w:r>
      <w:r w:rsidR="007A4283" w:rsidRPr="009E13AB">
        <w:rPr>
          <w:rFonts w:cstheme="minorHAnsi"/>
          <w:sz w:val="24"/>
          <w:szCs w:val="24"/>
        </w:rPr>
        <w:t xml:space="preserve"> Αναστάσιος</w:t>
      </w:r>
      <w:r w:rsidR="00462DDC">
        <w:rPr>
          <w:rFonts w:cstheme="minorHAnsi"/>
          <w:sz w:val="24"/>
          <w:szCs w:val="24"/>
        </w:rPr>
        <w:t>,</w:t>
      </w:r>
      <w:r w:rsidR="00C81312" w:rsidRPr="0078060B">
        <w:rPr>
          <w:rFonts w:cstheme="minorHAnsi"/>
          <w:sz w:val="24"/>
          <w:szCs w:val="24"/>
          <w:vertAlign w:val="superscript"/>
        </w:rPr>
        <w:t>1</w:t>
      </w:r>
      <w:r w:rsidR="00AB6A53">
        <w:rPr>
          <w:rFonts w:cstheme="minorHAnsi"/>
          <w:sz w:val="24"/>
          <w:szCs w:val="24"/>
          <w:vertAlign w:val="superscript"/>
        </w:rPr>
        <w:t>3</w:t>
      </w:r>
      <w:r w:rsidR="007A4283" w:rsidRPr="009E13AB">
        <w:rPr>
          <w:rFonts w:cstheme="minorHAnsi"/>
          <w:sz w:val="24"/>
          <w:szCs w:val="24"/>
        </w:rPr>
        <w:t xml:space="preserve"> </w:t>
      </w:r>
      <w:proofErr w:type="spellStart"/>
      <w:r w:rsidR="007A4283" w:rsidRPr="009E13AB">
        <w:rPr>
          <w:rFonts w:cstheme="minorHAnsi"/>
          <w:b/>
          <w:sz w:val="24"/>
          <w:szCs w:val="24"/>
        </w:rPr>
        <w:t>Φλουρής</w:t>
      </w:r>
      <w:proofErr w:type="spellEnd"/>
      <w:r w:rsidR="007A4283" w:rsidRPr="009E13AB">
        <w:rPr>
          <w:rFonts w:cstheme="minorHAnsi"/>
          <w:sz w:val="24"/>
          <w:szCs w:val="24"/>
        </w:rPr>
        <w:t xml:space="preserve"> Ανδρέας</w:t>
      </w:r>
      <w:r w:rsidR="00462DDC">
        <w:rPr>
          <w:rFonts w:cstheme="minorHAnsi"/>
          <w:sz w:val="24"/>
          <w:szCs w:val="24"/>
        </w:rPr>
        <w:t>,</w:t>
      </w:r>
      <w:r w:rsidR="000D4924">
        <w:rPr>
          <w:rFonts w:cstheme="minorHAnsi"/>
          <w:sz w:val="24"/>
          <w:szCs w:val="24"/>
          <w:vertAlign w:val="superscript"/>
        </w:rPr>
        <w:t>5</w:t>
      </w:r>
      <w:r w:rsidR="007A4283" w:rsidRPr="009E13AB">
        <w:rPr>
          <w:rFonts w:cstheme="minorHAnsi"/>
          <w:sz w:val="24"/>
          <w:szCs w:val="24"/>
        </w:rPr>
        <w:t xml:space="preserve"> </w:t>
      </w:r>
      <w:proofErr w:type="spellStart"/>
      <w:r w:rsidR="00132525" w:rsidRPr="00823B91">
        <w:rPr>
          <w:rFonts w:cstheme="minorHAnsi"/>
          <w:b/>
          <w:sz w:val="24"/>
          <w:szCs w:val="24"/>
        </w:rPr>
        <w:t>Χαλιάσος</w:t>
      </w:r>
      <w:proofErr w:type="spellEnd"/>
      <w:r w:rsidR="00132525">
        <w:rPr>
          <w:rFonts w:cstheme="minorHAnsi"/>
          <w:sz w:val="24"/>
          <w:szCs w:val="24"/>
        </w:rPr>
        <w:t xml:space="preserve"> Αλέξανδρος</w:t>
      </w:r>
      <w:r w:rsidR="00462DDC">
        <w:rPr>
          <w:rFonts w:cstheme="minorHAnsi"/>
          <w:sz w:val="24"/>
          <w:szCs w:val="24"/>
        </w:rPr>
        <w:t>,</w:t>
      </w:r>
      <w:r w:rsidR="00C81312" w:rsidRPr="0078060B">
        <w:rPr>
          <w:rFonts w:cstheme="minorHAnsi"/>
          <w:sz w:val="24"/>
          <w:szCs w:val="24"/>
          <w:vertAlign w:val="superscript"/>
        </w:rPr>
        <w:t>1</w:t>
      </w:r>
      <w:r w:rsidR="006C0D28">
        <w:rPr>
          <w:rFonts w:cstheme="minorHAnsi"/>
          <w:sz w:val="24"/>
          <w:szCs w:val="24"/>
          <w:vertAlign w:val="superscript"/>
        </w:rPr>
        <w:t>7</w:t>
      </w:r>
      <w:r w:rsidR="00132525">
        <w:rPr>
          <w:rFonts w:cstheme="minorHAnsi"/>
          <w:sz w:val="24"/>
          <w:szCs w:val="24"/>
        </w:rPr>
        <w:t xml:space="preserve"> </w:t>
      </w:r>
      <w:proofErr w:type="spellStart"/>
      <w:r w:rsidR="00222F10" w:rsidRPr="00FF7E31">
        <w:rPr>
          <w:rFonts w:cstheme="minorHAnsi"/>
          <w:b/>
          <w:sz w:val="24"/>
          <w:szCs w:val="24"/>
        </w:rPr>
        <w:t>Χατζηγεωργιάδης</w:t>
      </w:r>
      <w:proofErr w:type="spellEnd"/>
      <w:r w:rsidR="00222F10" w:rsidRPr="000D4924">
        <w:rPr>
          <w:rFonts w:cstheme="minorHAnsi"/>
          <w:sz w:val="24"/>
          <w:szCs w:val="24"/>
        </w:rPr>
        <w:t xml:space="preserve"> Αντώνης,</w:t>
      </w:r>
      <w:r w:rsidR="000D4924" w:rsidRPr="000D4924">
        <w:rPr>
          <w:rFonts w:cstheme="minorHAnsi"/>
          <w:sz w:val="24"/>
          <w:szCs w:val="24"/>
          <w:vertAlign w:val="superscript"/>
        </w:rPr>
        <w:t>5</w:t>
      </w:r>
      <w:r w:rsidR="00222F10" w:rsidRPr="000D4924">
        <w:rPr>
          <w:rFonts w:cstheme="minorHAnsi"/>
          <w:sz w:val="24"/>
          <w:szCs w:val="24"/>
        </w:rPr>
        <w:t xml:space="preserve"> </w:t>
      </w:r>
      <w:r w:rsidR="0055622E" w:rsidRPr="00823B91">
        <w:rPr>
          <w:rFonts w:cstheme="minorHAnsi"/>
          <w:b/>
          <w:sz w:val="24"/>
          <w:szCs w:val="24"/>
        </w:rPr>
        <w:t>Χατζηγεωργίου</w:t>
      </w:r>
      <w:r w:rsidR="0055622E">
        <w:rPr>
          <w:rFonts w:cstheme="minorHAnsi"/>
          <w:sz w:val="24"/>
          <w:szCs w:val="24"/>
        </w:rPr>
        <w:t xml:space="preserve"> Γεώργιος,</w:t>
      </w:r>
      <w:r w:rsidR="006C0D28">
        <w:rPr>
          <w:rFonts w:cstheme="minorHAnsi"/>
          <w:sz w:val="24"/>
          <w:szCs w:val="24"/>
          <w:vertAlign w:val="superscript"/>
        </w:rPr>
        <w:t>18</w:t>
      </w:r>
      <w:r w:rsidR="0055622E">
        <w:rPr>
          <w:rFonts w:cstheme="minorHAnsi"/>
          <w:sz w:val="24"/>
          <w:szCs w:val="24"/>
        </w:rPr>
        <w:t xml:space="preserve"> </w:t>
      </w:r>
      <w:r w:rsidR="007A4283" w:rsidRPr="009E13AB">
        <w:rPr>
          <w:rFonts w:cstheme="minorHAnsi"/>
          <w:b/>
          <w:sz w:val="24"/>
          <w:szCs w:val="24"/>
        </w:rPr>
        <w:t>Χατζηνικολάου</w:t>
      </w:r>
      <w:r w:rsidR="007A4283" w:rsidRPr="009E13AB">
        <w:rPr>
          <w:rFonts w:cstheme="minorHAnsi"/>
          <w:sz w:val="24"/>
          <w:szCs w:val="24"/>
        </w:rPr>
        <w:t xml:space="preserve"> Αθανάσιος</w:t>
      </w:r>
      <w:r w:rsidR="00462DDC">
        <w:rPr>
          <w:rFonts w:cstheme="minorHAnsi"/>
          <w:sz w:val="24"/>
          <w:szCs w:val="24"/>
        </w:rPr>
        <w:t>,</w:t>
      </w:r>
      <w:r w:rsidR="00C81312" w:rsidRPr="0078060B">
        <w:rPr>
          <w:rFonts w:cstheme="minorHAnsi"/>
          <w:sz w:val="24"/>
          <w:szCs w:val="24"/>
          <w:vertAlign w:val="superscript"/>
        </w:rPr>
        <w:t>2</w:t>
      </w:r>
      <w:r w:rsidR="007A4283" w:rsidRPr="009E13AB">
        <w:rPr>
          <w:rFonts w:cstheme="minorHAnsi"/>
          <w:sz w:val="24"/>
          <w:szCs w:val="24"/>
        </w:rPr>
        <w:t xml:space="preserve"> </w:t>
      </w:r>
      <w:proofErr w:type="spellStart"/>
      <w:r w:rsidR="00C81312" w:rsidRPr="0078060B">
        <w:rPr>
          <w:rFonts w:cstheme="minorHAnsi"/>
          <w:b/>
          <w:sz w:val="24"/>
          <w:szCs w:val="24"/>
        </w:rPr>
        <w:t>Χούστης</w:t>
      </w:r>
      <w:proofErr w:type="spellEnd"/>
      <w:r w:rsidR="00490B24">
        <w:rPr>
          <w:rFonts w:cstheme="minorHAnsi"/>
          <w:sz w:val="24"/>
          <w:szCs w:val="24"/>
        </w:rPr>
        <w:t xml:space="preserve"> Νικόλαος</w:t>
      </w:r>
      <w:r w:rsidR="006C0D28" w:rsidRPr="00FF7E31">
        <w:rPr>
          <w:rFonts w:cstheme="minorHAnsi"/>
          <w:sz w:val="24"/>
          <w:szCs w:val="24"/>
          <w:vertAlign w:val="superscript"/>
        </w:rPr>
        <w:t>19</w:t>
      </w:r>
      <w:r w:rsidR="00490B24">
        <w:rPr>
          <w:rFonts w:cstheme="minorHAnsi"/>
          <w:sz w:val="24"/>
          <w:szCs w:val="24"/>
        </w:rPr>
        <w:t xml:space="preserve">, </w:t>
      </w:r>
      <w:proofErr w:type="spellStart"/>
      <w:r w:rsidR="007A4283" w:rsidRPr="009E13AB">
        <w:rPr>
          <w:rFonts w:cstheme="minorHAnsi"/>
          <w:b/>
          <w:sz w:val="24"/>
          <w:szCs w:val="24"/>
        </w:rPr>
        <w:t>Χρούσος</w:t>
      </w:r>
      <w:proofErr w:type="spellEnd"/>
      <w:r w:rsidR="007A4283" w:rsidRPr="009E13AB">
        <w:rPr>
          <w:rFonts w:cstheme="minorHAnsi"/>
          <w:sz w:val="24"/>
          <w:szCs w:val="24"/>
        </w:rPr>
        <w:t xml:space="preserve"> Γεώργιος</w:t>
      </w:r>
      <w:r w:rsidR="00AB6A53">
        <w:rPr>
          <w:rFonts w:cstheme="minorHAnsi"/>
          <w:sz w:val="24"/>
          <w:szCs w:val="24"/>
          <w:vertAlign w:val="superscript"/>
        </w:rPr>
        <w:t>2</w:t>
      </w:r>
      <w:r w:rsidR="007D2842">
        <w:rPr>
          <w:rFonts w:cstheme="minorHAnsi"/>
          <w:sz w:val="24"/>
          <w:szCs w:val="24"/>
          <w:vertAlign w:val="superscript"/>
        </w:rPr>
        <w:t>0</w:t>
      </w:r>
    </w:p>
    <w:p w:rsidR="00132525" w:rsidRDefault="005726C0" w:rsidP="00C1093F">
      <w:pPr>
        <w:rPr>
          <w:rFonts w:cstheme="minorHAnsi"/>
          <w:sz w:val="24"/>
          <w:szCs w:val="24"/>
          <w:highlight w:val="yellow"/>
        </w:rPr>
      </w:pPr>
      <w:r>
        <w:rPr>
          <w:rFonts w:cstheme="minorHAnsi"/>
          <w:sz w:val="24"/>
          <w:szCs w:val="24"/>
          <w:highlight w:val="yellow"/>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20154C" w:rsidTr="00FF7E31">
        <w:tc>
          <w:tcPr>
            <w:tcW w:w="4644" w:type="dxa"/>
          </w:tcPr>
          <w:p w:rsidR="00F20C12" w:rsidRPr="00856F02" w:rsidRDefault="00C81312" w:rsidP="00FF7E31">
            <w:pPr>
              <w:spacing w:after="60"/>
              <w:ind w:left="142" w:hanging="142"/>
              <w:rPr>
                <w:rFonts w:cstheme="minorHAnsi"/>
                <w:highlight w:val="yellow"/>
                <w:lang w:val="en-US"/>
              </w:rPr>
            </w:pPr>
            <w:r w:rsidRPr="00856F02">
              <w:rPr>
                <w:rFonts w:cstheme="minorHAnsi"/>
                <w:vertAlign w:val="superscript"/>
                <w:lang w:val="en-US"/>
              </w:rPr>
              <w:t>1</w:t>
            </w:r>
            <w:r w:rsidR="001752DA" w:rsidRPr="00856F02">
              <w:rPr>
                <w:rFonts w:cstheme="minorHAnsi"/>
                <w:lang w:val="en-US"/>
              </w:rPr>
              <w:t xml:space="preserve">College of Nursing &amp; Health Sciences, </w:t>
            </w:r>
            <w:r w:rsidR="0020154C" w:rsidRPr="00856F02">
              <w:rPr>
                <w:rFonts w:cstheme="minorHAnsi"/>
                <w:lang w:val="en-GB"/>
              </w:rPr>
              <w:t>University</w:t>
            </w:r>
            <w:r w:rsidR="0020154C" w:rsidRPr="00856F02">
              <w:rPr>
                <w:rFonts w:cstheme="minorHAnsi"/>
                <w:lang w:val="en-US"/>
              </w:rPr>
              <w:t xml:space="preserve"> </w:t>
            </w:r>
            <w:r w:rsidR="0020154C" w:rsidRPr="00856F02">
              <w:rPr>
                <w:rFonts w:cstheme="minorHAnsi"/>
                <w:lang w:val="en-GB"/>
              </w:rPr>
              <w:t>of</w:t>
            </w:r>
            <w:r w:rsidR="0020154C" w:rsidRPr="00856F02">
              <w:rPr>
                <w:rFonts w:cstheme="minorHAnsi"/>
                <w:lang w:val="en-US"/>
              </w:rPr>
              <w:t xml:space="preserve"> </w:t>
            </w:r>
            <w:r w:rsidR="0020154C" w:rsidRPr="00856F02">
              <w:rPr>
                <w:rFonts w:cstheme="minorHAnsi"/>
                <w:lang w:val="en-GB"/>
              </w:rPr>
              <w:t>Vermont</w:t>
            </w:r>
          </w:p>
        </w:tc>
        <w:tc>
          <w:tcPr>
            <w:tcW w:w="4644" w:type="dxa"/>
          </w:tcPr>
          <w:p w:rsidR="00F20C12" w:rsidRPr="00856F02" w:rsidRDefault="00C81312" w:rsidP="00FF7E31">
            <w:pPr>
              <w:spacing w:after="60"/>
              <w:ind w:left="68" w:hanging="68"/>
              <w:rPr>
                <w:rFonts w:cstheme="minorHAnsi"/>
              </w:rPr>
            </w:pPr>
            <w:r w:rsidRPr="00856F02">
              <w:rPr>
                <w:rFonts w:cstheme="minorHAnsi"/>
                <w:vertAlign w:val="superscript"/>
              </w:rPr>
              <w:t>2</w:t>
            </w:r>
            <w:r w:rsidRPr="00856F02">
              <w:rPr>
                <w:rFonts w:cstheme="minorHAnsi"/>
              </w:rPr>
              <w:t>Τ</w:t>
            </w:r>
            <w:r w:rsidR="001752DA" w:rsidRPr="00856F02">
              <w:rPr>
                <w:rFonts w:cstheme="minorHAnsi"/>
              </w:rPr>
              <w:t>μήμα Επιστήμης Φυσικής Αγωγής &amp; Αθλητισμού</w:t>
            </w:r>
            <w:r w:rsidRPr="00856F02">
              <w:rPr>
                <w:rFonts w:cstheme="minorHAnsi"/>
              </w:rPr>
              <w:t>, Δ</w:t>
            </w:r>
            <w:r w:rsidR="00FF239F" w:rsidRPr="00856F02">
              <w:rPr>
                <w:rFonts w:cstheme="minorHAnsi"/>
              </w:rPr>
              <w:t>ημοκρίτειο Πανεπιστήμιο Θράκης</w:t>
            </w:r>
          </w:p>
        </w:tc>
      </w:tr>
      <w:tr w:rsidR="0020154C" w:rsidTr="00FF7E31">
        <w:tc>
          <w:tcPr>
            <w:tcW w:w="4644" w:type="dxa"/>
          </w:tcPr>
          <w:p w:rsidR="00F20C12" w:rsidRPr="00856F02" w:rsidRDefault="0020154C">
            <w:pPr>
              <w:spacing w:after="60"/>
              <w:ind w:left="171" w:hanging="171"/>
              <w:rPr>
                <w:rFonts w:cstheme="minorHAnsi"/>
                <w:highlight w:val="yellow"/>
              </w:rPr>
            </w:pPr>
            <w:r w:rsidRPr="00856F02">
              <w:rPr>
                <w:rFonts w:cstheme="minorHAnsi"/>
                <w:vertAlign w:val="superscript"/>
              </w:rPr>
              <w:t>3</w:t>
            </w:r>
            <w:r w:rsidR="001752DA" w:rsidRPr="00856F02">
              <w:rPr>
                <w:rFonts w:cstheme="minorHAnsi"/>
              </w:rPr>
              <w:t>Τμήμα Επιστήμης Φυσικής Αγωγής &amp; Αθλητισμού</w:t>
            </w:r>
            <w:r w:rsidRPr="00856F02">
              <w:rPr>
                <w:rFonts w:cstheme="minorHAnsi"/>
              </w:rPr>
              <w:t xml:space="preserve"> - Σερρών, </w:t>
            </w:r>
            <w:r w:rsidR="00462DDC" w:rsidRPr="00856F02">
              <w:rPr>
                <w:rFonts w:cstheme="minorHAnsi"/>
              </w:rPr>
              <w:t>Αριστοτέλειο Πανεπιστήμιο Θεσσαλονίκης</w:t>
            </w:r>
          </w:p>
        </w:tc>
        <w:tc>
          <w:tcPr>
            <w:tcW w:w="4644" w:type="dxa"/>
          </w:tcPr>
          <w:p w:rsidR="00F20C12" w:rsidRPr="00856F02" w:rsidRDefault="0020154C">
            <w:pPr>
              <w:spacing w:after="60"/>
              <w:ind w:left="63" w:hanging="63"/>
              <w:rPr>
                <w:rFonts w:cstheme="minorHAnsi"/>
                <w:highlight w:val="yellow"/>
              </w:rPr>
            </w:pPr>
            <w:r w:rsidRPr="00856F02">
              <w:rPr>
                <w:rFonts w:cstheme="minorHAnsi"/>
                <w:vertAlign w:val="superscript"/>
              </w:rPr>
              <w:t>4</w:t>
            </w:r>
            <w:r w:rsidR="001752DA" w:rsidRPr="00856F02">
              <w:rPr>
                <w:rFonts w:cstheme="minorHAnsi"/>
              </w:rPr>
              <w:t>Τμήμα Επιστήμης Φυσικής Αγωγής &amp; Αθλητισμού</w:t>
            </w:r>
            <w:r w:rsidRPr="00856F02">
              <w:rPr>
                <w:rFonts w:cstheme="minorHAnsi"/>
              </w:rPr>
              <w:t xml:space="preserve">, </w:t>
            </w:r>
            <w:proofErr w:type="spellStart"/>
            <w:r w:rsidRPr="00856F02">
              <w:rPr>
                <w:rFonts w:cstheme="minorHAnsi"/>
              </w:rPr>
              <w:t>Ε</w:t>
            </w:r>
            <w:r w:rsidR="00462DDC" w:rsidRPr="00856F02">
              <w:rPr>
                <w:rFonts w:cstheme="minorHAnsi"/>
              </w:rPr>
              <w:t>θνικόν</w:t>
            </w:r>
            <w:proofErr w:type="spellEnd"/>
            <w:r w:rsidR="00462DDC" w:rsidRPr="00856F02">
              <w:rPr>
                <w:rFonts w:cstheme="minorHAnsi"/>
              </w:rPr>
              <w:t xml:space="preserve"> και </w:t>
            </w:r>
            <w:proofErr w:type="spellStart"/>
            <w:r w:rsidR="00462DDC" w:rsidRPr="00856F02">
              <w:rPr>
                <w:rFonts w:cstheme="minorHAnsi"/>
              </w:rPr>
              <w:t>Καποδιστριακόν</w:t>
            </w:r>
            <w:proofErr w:type="spellEnd"/>
            <w:r w:rsidR="00462DDC" w:rsidRPr="00856F02">
              <w:rPr>
                <w:rFonts w:cstheme="minorHAnsi"/>
              </w:rPr>
              <w:t xml:space="preserve"> Πανεπιστήμιο</w:t>
            </w:r>
            <w:r w:rsidR="00AB4CA1" w:rsidRPr="00856F02">
              <w:rPr>
                <w:rFonts w:cstheme="minorHAnsi"/>
              </w:rPr>
              <w:t>ν</w:t>
            </w:r>
            <w:r w:rsidR="00462DDC" w:rsidRPr="00856F02">
              <w:rPr>
                <w:rFonts w:cstheme="minorHAnsi"/>
              </w:rPr>
              <w:t xml:space="preserve"> Αθηνών</w:t>
            </w:r>
          </w:p>
        </w:tc>
      </w:tr>
      <w:tr w:rsidR="00252692" w:rsidRPr="00B86106" w:rsidTr="00FF7E31">
        <w:tc>
          <w:tcPr>
            <w:tcW w:w="4644" w:type="dxa"/>
          </w:tcPr>
          <w:p w:rsidR="00252692" w:rsidRPr="00856F02" w:rsidRDefault="00252692" w:rsidP="00AB6A53">
            <w:pPr>
              <w:spacing w:after="60"/>
              <w:ind w:left="171" w:hanging="171"/>
              <w:rPr>
                <w:rFonts w:cstheme="minorHAnsi"/>
                <w:vertAlign w:val="superscript"/>
              </w:rPr>
            </w:pPr>
            <w:r w:rsidRPr="00856F02">
              <w:rPr>
                <w:rFonts w:cstheme="minorHAnsi"/>
                <w:vertAlign w:val="superscript"/>
              </w:rPr>
              <w:t>5</w:t>
            </w:r>
            <w:r w:rsidRPr="00856F02">
              <w:rPr>
                <w:rFonts w:cstheme="minorHAnsi"/>
              </w:rPr>
              <w:t>Τμήμα Επιστήμης Φυσικής Αγωγής &amp; Αθλητισμού, Πανεπιστήμιο Θεσσαλίας</w:t>
            </w:r>
          </w:p>
        </w:tc>
        <w:tc>
          <w:tcPr>
            <w:tcW w:w="4644" w:type="dxa"/>
          </w:tcPr>
          <w:p w:rsidR="00252692" w:rsidRPr="00856F02" w:rsidRDefault="000D4924" w:rsidP="00D51600">
            <w:pPr>
              <w:spacing w:after="60"/>
              <w:ind w:left="63" w:hanging="63"/>
              <w:rPr>
                <w:rFonts w:cstheme="minorHAnsi"/>
                <w:vertAlign w:val="superscript"/>
                <w:lang w:val="en-US"/>
              </w:rPr>
            </w:pPr>
            <w:r w:rsidRPr="00856F02">
              <w:rPr>
                <w:rFonts w:cstheme="minorHAnsi"/>
                <w:vertAlign w:val="superscript"/>
                <w:lang w:val="en-US"/>
              </w:rPr>
              <w:t>6</w:t>
            </w:r>
            <w:r w:rsidR="00252692" w:rsidRPr="00856F02">
              <w:rPr>
                <w:rFonts w:cstheme="minorHAnsi"/>
                <w:lang w:val="en-US"/>
              </w:rPr>
              <w:t xml:space="preserve">Department of Life and Health Sciences, </w:t>
            </w:r>
            <w:r w:rsidR="00252692" w:rsidRPr="00856F02">
              <w:rPr>
                <w:rFonts w:cstheme="minorHAnsi"/>
              </w:rPr>
              <w:t>Πανεπιστήμιο</w:t>
            </w:r>
            <w:r w:rsidR="00252692" w:rsidRPr="00856F02">
              <w:rPr>
                <w:rFonts w:cstheme="minorHAnsi"/>
                <w:lang w:val="en-US"/>
              </w:rPr>
              <w:t xml:space="preserve"> </w:t>
            </w:r>
            <w:r w:rsidR="00252692" w:rsidRPr="00856F02">
              <w:rPr>
                <w:rFonts w:cstheme="minorHAnsi"/>
              </w:rPr>
              <w:t>Λευκωσίας</w:t>
            </w:r>
          </w:p>
        </w:tc>
      </w:tr>
      <w:tr w:rsidR="000D4924" w:rsidTr="00FF7E31">
        <w:tc>
          <w:tcPr>
            <w:tcW w:w="4644" w:type="dxa"/>
          </w:tcPr>
          <w:p w:rsidR="000D4924" w:rsidRPr="00856F02" w:rsidRDefault="000D4924" w:rsidP="00FF7E31">
            <w:pPr>
              <w:spacing w:after="60"/>
              <w:ind w:left="176" w:hanging="176"/>
              <w:rPr>
                <w:rFonts w:cstheme="minorHAnsi"/>
                <w:highlight w:val="yellow"/>
              </w:rPr>
            </w:pPr>
            <w:r w:rsidRPr="00856F02">
              <w:rPr>
                <w:rFonts w:cstheme="minorHAnsi"/>
                <w:vertAlign w:val="superscript"/>
              </w:rPr>
              <w:t>7</w:t>
            </w:r>
            <w:r w:rsidRPr="00856F02">
              <w:rPr>
                <w:rFonts w:cstheme="minorHAnsi"/>
              </w:rPr>
              <w:t>Ιατρική Σχολή, Αριστοτέλειο Πανεπιστήμιο Θεσσαλονίκης</w:t>
            </w:r>
            <w:r w:rsidRPr="00856F02" w:rsidDel="00252692">
              <w:rPr>
                <w:rFonts w:cstheme="minorHAnsi"/>
                <w:vertAlign w:val="superscript"/>
              </w:rPr>
              <w:t xml:space="preserve"> </w:t>
            </w:r>
          </w:p>
        </w:tc>
        <w:tc>
          <w:tcPr>
            <w:tcW w:w="4644" w:type="dxa"/>
          </w:tcPr>
          <w:p w:rsidR="000D4924" w:rsidRPr="00856F02" w:rsidRDefault="000D4924" w:rsidP="000D4924">
            <w:pPr>
              <w:spacing w:after="60"/>
              <w:ind w:left="63" w:hanging="63"/>
              <w:rPr>
                <w:rFonts w:cstheme="minorHAnsi"/>
                <w:highlight w:val="yellow"/>
              </w:rPr>
            </w:pPr>
            <w:r w:rsidRPr="00856F02">
              <w:rPr>
                <w:rFonts w:cstheme="minorHAnsi"/>
                <w:vertAlign w:val="superscript"/>
              </w:rPr>
              <w:t>8</w:t>
            </w:r>
            <w:r w:rsidRPr="00856F02">
              <w:rPr>
                <w:rFonts w:cstheme="minorHAnsi"/>
              </w:rPr>
              <w:t>Τμήμα Ιατρικής, Πανεπιστήμιο Θεσσαλίας</w:t>
            </w:r>
          </w:p>
        </w:tc>
      </w:tr>
      <w:tr w:rsidR="000D4924" w:rsidRPr="005C20CA" w:rsidTr="00FF7E31">
        <w:tc>
          <w:tcPr>
            <w:tcW w:w="4644" w:type="dxa"/>
          </w:tcPr>
          <w:p w:rsidR="000D4924" w:rsidRPr="00856F02" w:rsidRDefault="000D4924" w:rsidP="000D4924">
            <w:pPr>
              <w:spacing w:after="60"/>
              <w:rPr>
                <w:rFonts w:cstheme="minorHAnsi"/>
                <w:lang w:val="en-US"/>
              </w:rPr>
            </w:pPr>
            <w:r w:rsidRPr="00856F02">
              <w:rPr>
                <w:rFonts w:cstheme="minorHAnsi"/>
                <w:vertAlign w:val="superscript"/>
                <w:lang w:val="en-US"/>
              </w:rPr>
              <w:t>9</w:t>
            </w:r>
            <w:r w:rsidRPr="00856F02">
              <w:rPr>
                <w:rFonts w:cstheme="minorHAnsi"/>
              </w:rPr>
              <w:t>Ιατρική</w:t>
            </w:r>
            <w:r w:rsidRPr="00856F02">
              <w:rPr>
                <w:rFonts w:cstheme="minorHAnsi"/>
                <w:lang w:val="en-US"/>
              </w:rPr>
              <w:t xml:space="preserve"> </w:t>
            </w:r>
            <w:r w:rsidRPr="00856F02">
              <w:rPr>
                <w:rFonts w:cstheme="minorHAnsi"/>
              </w:rPr>
              <w:t>Σχολή</w:t>
            </w:r>
            <w:r w:rsidRPr="00856F02">
              <w:rPr>
                <w:rFonts w:cstheme="minorHAnsi"/>
                <w:lang w:val="en-US"/>
              </w:rPr>
              <w:t xml:space="preserve">, </w:t>
            </w:r>
            <w:r w:rsidRPr="00856F02">
              <w:rPr>
                <w:rFonts w:cstheme="minorHAnsi"/>
                <w:lang w:val="en-GB"/>
              </w:rPr>
              <w:t>University</w:t>
            </w:r>
            <w:r w:rsidRPr="00856F02">
              <w:rPr>
                <w:rFonts w:cstheme="minorHAnsi"/>
                <w:lang w:val="en-US"/>
              </w:rPr>
              <w:t xml:space="preserve"> </w:t>
            </w:r>
            <w:r w:rsidRPr="00856F02">
              <w:rPr>
                <w:rFonts w:cstheme="minorHAnsi"/>
                <w:lang w:val="en-GB"/>
              </w:rPr>
              <w:t>of</w:t>
            </w:r>
            <w:r w:rsidRPr="00856F02">
              <w:rPr>
                <w:rFonts w:cstheme="minorHAnsi"/>
                <w:lang w:val="en-US"/>
              </w:rPr>
              <w:t xml:space="preserve"> </w:t>
            </w:r>
            <w:r w:rsidRPr="00856F02">
              <w:rPr>
                <w:rFonts w:cstheme="minorHAnsi"/>
                <w:lang w:val="en-GB"/>
              </w:rPr>
              <w:t>Manchester</w:t>
            </w:r>
          </w:p>
        </w:tc>
        <w:tc>
          <w:tcPr>
            <w:tcW w:w="4644" w:type="dxa"/>
          </w:tcPr>
          <w:p w:rsidR="000D4924" w:rsidRPr="00856F02" w:rsidRDefault="000D4924">
            <w:pPr>
              <w:spacing w:after="60"/>
              <w:ind w:left="63" w:hanging="142"/>
              <w:rPr>
                <w:rFonts w:cstheme="minorHAnsi"/>
              </w:rPr>
            </w:pPr>
            <w:r w:rsidRPr="00856F02">
              <w:rPr>
                <w:rFonts w:cstheme="minorHAnsi"/>
                <w:vertAlign w:val="superscript"/>
              </w:rPr>
              <w:t>10</w:t>
            </w:r>
            <w:r w:rsidRPr="00856F02">
              <w:rPr>
                <w:rFonts w:cstheme="minorHAnsi"/>
              </w:rPr>
              <w:t>Τμήμα Επιστήμης Φυσικής Αγωγής &amp; Αθλητισμού Αριστοτέλειο Πανεπιστήμιο Θεσσαλονίκης</w:t>
            </w:r>
          </w:p>
        </w:tc>
      </w:tr>
      <w:tr w:rsidR="000D4924" w:rsidRPr="005C20CA" w:rsidTr="00FF7E31">
        <w:tc>
          <w:tcPr>
            <w:tcW w:w="4644" w:type="dxa"/>
          </w:tcPr>
          <w:p w:rsidR="000D4924" w:rsidRPr="00856F02" w:rsidRDefault="000D4924">
            <w:pPr>
              <w:spacing w:after="60"/>
              <w:rPr>
                <w:rFonts w:cstheme="minorHAnsi"/>
              </w:rPr>
            </w:pPr>
            <w:r w:rsidRPr="00856F02">
              <w:rPr>
                <w:rFonts w:cstheme="minorHAnsi"/>
                <w:vertAlign w:val="superscript"/>
              </w:rPr>
              <w:t>11</w:t>
            </w:r>
            <w:r w:rsidRPr="00856F02">
              <w:rPr>
                <w:rFonts w:cstheme="minorHAnsi"/>
              </w:rPr>
              <w:t>Τμήμα Βιοχημείας &amp; Βιοτεχνολογίας, Πανεπιστήμιο Θεσσαλίας</w:t>
            </w:r>
          </w:p>
        </w:tc>
        <w:tc>
          <w:tcPr>
            <w:tcW w:w="4644" w:type="dxa"/>
          </w:tcPr>
          <w:p w:rsidR="000D4924" w:rsidRPr="00856F02" w:rsidRDefault="000D4924" w:rsidP="000D4924">
            <w:pPr>
              <w:spacing w:after="60"/>
              <w:ind w:left="63" w:hanging="142"/>
              <w:rPr>
                <w:rFonts w:cstheme="minorHAnsi"/>
              </w:rPr>
            </w:pPr>
            <w:r w:rsidRPr="00856F02">
              <w:rPr>
                <w:rFonts w:cstheme="minorHAnsi"/>
                <w:vertAlign w:val="superscript"/>
              </w:rPr>
              <w:t>12</w:t>
            </w:r>
            <w:r w:rsidRPr="00856F02">
              <w:rPr>
                <w:rFonts w:eastAsia="Times New Roman" w:cstheme="minorHAnsi"/>
                <w:bCs/>
                <w:kern w:val="36"/>
              </w:rPr>
              <w:t>Εθνικό κέντρο «Η Άσκηση είναι Φάρμακο – Ελλάς</w:t>
            </w:r>
          </w:p>
        </w:tc>
      </w:tr>
      <w:tr w:rsidR="000D4924" w:rsidRPr="00B86106" w:rsidTr="00FF7E31">
        <w:tc>
          <w:tcPr>
            <w:tcW w:w="4644" w:type="dxa"/>
          </w:tcPr>
          <w:p w:rsidR="000D4924" w:rsidRPr="00856F02" w:rsidRDefault="000D4924">
            <w:pPr>
              <w:spacing w:after="60"/>
              <w:ind w:left="29" w:hanging="142"/>
              <w:rPr>
                <w:rFonts w:cstheme="minorHAnsi"/>
              </w:rPr>
            </w:pPr>
            <w:r w:rsidRPr="00856F02">
              <w:rPr>
                <w:rFonts w:cstheme="minorHAnsi"/>
                <w:vertAlign w:val="superscript"/>
              </w:rPr>
              <w:t>13</w:t>
            </w:r>
            <w:r w:rsidRPr="00856F02">
              <w:rPr>
                <w:rFonts w:eastAsia="Times New Roman" w:cstheme="minorHAnsi"/>
                <w:bCs/>
                <w:kern w:val="36"/>
              </w:rPr>
              <w:t xml:space="preserve">Ιατρική Σχολή, </w:t>
            </w:r>
            <w:proofErr w:type="spellStart"/>
            <w:r w:rsidRPr="00856F02">
              <w:rPr>
                <w:rFonts w:cstheme="minorHAnsi"/>
              </w:rPr>
              <w:t>Εθνικόν</w:t>
            </w:r>
            <w:proofErr w:type="spellEnd"/>
            <w:r w:rsidRPr="00856F02">
              <w:rPr>
                <w:rFonts w:cstheme="minorHAnsi"/>
              </w:rPr>
              <w:t xml:space="preserve"> και </w:t>
            </w:r>
            <w:proofErr w:type="spellStart"/>
            <w:r w:rsidRPr="00856F02">
              <w:rPr>
                <w:rFonts w:cstheme="minorHAnsi"/>
              </w:rPr>
              <w:t>Καποδιστριακόν</w:t>
            </w:r>
            <w:proofErr w:type="spellEnd"/>
            <w:r w:rsidRPr="00856F02">
              <w:rPr>
                <w:rFonts w:cstheme="minorHAnsi"/>
              </w:rPr>
              <w:t xml:space="preserve"> Πανεπιστήμιο</w:t>
            </w:r>
            <w:r w:rsidR="00AB4CA1" w:rsidRPr="00856F02">
              <w:rPr>
                <w:rFonts w:cstheme="minorHAnsi"/>
              </w:rPr>
              <w:t>ν</w:t>
            </w:r>
            <w:r w:rsidRPr="00856F02">
              <w:rPr>
                <w:rFonts w:cstheme="minorHAnsi"/>
              </w:rPr>
              <w:t xml:space="preserve"> Αθηνών</w:t>
            </w:r>
            <w:r w:rsidRPr="00856F02" w:rsidDel="001752DA">
              <w:rPr>
                <w:rFonts w:cstheme="minorHAnsi"/>
              </w:rPr>
              <w:t xml:space="preserve"> </w:t>
            </w:r>
          </w:p>
        </w:tc>
        <w:tc>
          <w:tcPr>
            <w:tcW w:w="4644" w:type="dxa"/>
          </w:tcPr>
          <w:p w:rsidR="000D4924" w:rsidRPr="00856F02" w:rsidRDefault="000D4924" w:rsidP="00FF7E31">
            <w:pPr>
              <w:spacing w:after="60"/>
              <w:ind w:left="63" w:hanging="142"/>
              <w:rPr>
                <w:rFonts w:cstheme="minorHAnsi"/>
                <w:vertAlign w:val="superscript"/>
                <w:lang w:val="en-US"/>
              </w:rPr>
            </w:pPr>
            <w:r w:rsidRPr="00856F02">
              <w:rPr>
                <w:rFonts w:cstheme="minorHAnsi"/>
                <w:vertAlign w:val="superscript"/>
                <w:lang w:val="en-US"/>
              </w:rPr>
              <w:t>14</w:t>
            </w:r>
            <w:r w:rsidRPr="00856F02">
              <w:rPr>
                <w:rFonts w:cstheme="minorHAnsi"/>
                <w:lang w:val="en-US"/>
              </w:rPr>
              <w:t xml:space="preserve">Faculty of Education Health &amp; Wellbeing, University of </w:t>
            </w:r>
            <w:proofErr w:type="spellStart"/>
            <w:r w:rsidRPr="00856F02">
              <w:rPr>
                <w:rFonts w:cstheme="minorHAnsi"/>
                <w:lang w:val="en-US"/>
              </w:rPr>
              <w:t>Wolverhampton</w:t>
            </w:r>
            <w:proofErr w:type="spellEnd"/>
            <w:r w:rsidRPr="00856F02" w:rsidDel="001752DA">
              <w:rPr>
                <w:rFonts w:cstheme="minorHAnsi"/>
                <w:lang w:val="en-US"/>
              </w:rPr>
              <w:t xml:space="preserve"> </w:t>
            </w:r>
          </w:p>
        </w:tc>
      </w:tr>
      <w:tr w:rsidR="000D4924" w:rsidRPr="00C53BBC" w:rsidTr="00FF7E31">
        <w:tc>
          <w:tcPr>
            <w:tcW w:w="4644" w:type="dxa"/>
          </w:tcPr>
          <w:p w:rsidR="000D4924" w:rsidRPr="00856F02" w:rsidRDefault="000D4924" w:rsidP="00FF7E31">
            <w:pPr>
              <w:spacing w:after="60"/>
              <w:ind w:left="34" w:hanging="142"/>
              <w:rPr>
                <w:rFonts w:cstheme="minorHAnsi"/>
              </w:rPr>
            </w:pPr>
            <w:r w:rsidRPr="00856F02">
              <w:rPr>
                <w:rFonts w:cstheme="minorHAnsi"/>
                <w:vertAlign w:val="superscript"/>
              </w:rPr>
              <w:t>15</w:t>
            </w:r>
            <w:r w:rsidRPr="00856F02">
              <w:rPr>
                <w:rFonts w:cstheme="minorHAnsi"/>
              </w:rPr>
              <w:t>Βιοχημικό Τμήμα, ΓΝΠ Αθηνών «Η Αγία Σοφία»</w:t>
            </w:r>
          </w:p>
        </w:tc>
        <w:tc>
          <w:tcPr>
            <w:tcW w:w="4644" w:type="dxa"/>
          </w:tcPr>
          <w:p w:rsidR="000D4924" w:rsidRPr="00856F02" w:rsidRDefault="000D4924">
            <w:pPr>
              <w:spacing w:after="60"/>
              <w:ind w:left="63" w:hanging="142"/>
              <w:rPr>
                <w:rFonts w:cstheme="minorHAnsi"/>
              </w:rPr>
            </w:pPr>
            <w:r w:rsidRPr="00856F02">
              <w:rPr>
                <w:rFonts w:cstheme="minorHAnsi"/>
                <w:vertAlign w:val="superscript"/>
              </w:rPr>
              <w:t>16</w:t>
            </w:r>
            <w:r w:rsidRPr="00856F02">
              <w:rPr>
                <w:rFonts w:cstheme="minorHAnsi"/>
              </w:rPr>
              <w:t>Ιατρική Σχολή, Πανεπιστήμιο Ιωαννίνων</w:t>
            </w:r>
            <w:r w:rsidRPr="00856F02" w:rsidDel="00AB6A53">
              <w:rPr>
                <w:rFonts w:cstheme="minorHAnsi"/>
                <w:vertAlign w:val="superscript"/>
              </w:rPr>
              <w:t xml:space="preserve"> </w:t>
            </w:r>
          </w:p>
        </w:tc>
      </w:tr>
      <w:tr w:rsidR="000D4924" w:rsidRPr="00C53BBC" w:rsidTr="00FF7E31">
        <w:tc>
          <w:tcPr>
            <w:tcW w:w="4644" w:type="dxa"/>
          </w:tcPr>
          <w:p w:rsidR="000D4924" w:rsidRPr="00856F02" w:rsidRDefault="000D4924" w:rsidP="00FF7E31">
            <w:pPr>
              <w:spacing w:after="60"/>
              <w:ind w:hanging="108"/>
              <w:rPr>
                <w:rFonts w:cstheme="minorHAnsi"/>
              </w:rPr>
            </w:pPr>
            <w:r w:rsidRPr="00856F02">
              <w:rPr>
                <w:rFonts w:cstheme="minorHAnsi"/>
                <w:vertAlign w:val="superscript"/>
              </w:rPr>
              <w:t>17</w:t>
            </w:r>
            <w:r w:rsidRPr="00856F02">
              <w:rPr>
                <w:rFonts w:eastAsia="Times New Roman" w:cstheme="minorHAnsi"/>
                <w:bCs/>
                <w:kern w:val="36"/>
              </w:rPr>
              <w:t>Ελληνική Εταιρεία Κλινικής Χημείας – Κλινικής Βιοχημείας</w:t>
            </w:r>
            <w:r w:rsidRPr="00856F02" w:rsidDel="006C0D28">
              <w:rPr>
                <w:rFonts w:cstheme="minorHAnsi"/>
                <w:vertAlign w:val="superscript"/>
              </w:rPr>
              <w:t xml:space="preserve"> </w:t>
            </w:r>
          </w:p>
        </w:tc>
        <w:tc>
          <w:tcPr>
            <w:tcW w:w="4644" w:type="dxa"/>
          </w:tcPr>
          <w:p w:rsidR="000D4924" w:rsidRPr="00856F02" w:rsidRDefault="000D4924">
            <w:pPr>
              <w:spacing w:after="60"/>
              <w:ind w:left="63" w:hanging="141"/>
              <w:rPr>
                <w:rFonts w:cstheme="minorHAnsi"/>
              </w:rPr>
            </w:pPr>
            <w:r w:rsidRPr="00856F02">
              <w:rPr>
                <w:rFonts w:cstheme="minorHAnsi"/>
                <w:vertAlign w:val="superscript"/>
              </w:rPr>
              <w:t>18</w:t>
            </w:r>
            <w:r w:rsidRPr="00856F02">
              <w:rPr>
                <w:rFonts w:cstheme="minorHAnsi"/>
              </w:rPr>
              <w:t>Ιατρική Σχολή, Πανεπιστήμιο Κύπρου</w:t>
            </w:r>
            <w:r w:rsidRPr="00856F02" w:rsidDel="00D51600">
              <w:rPr>
                <w:rFonts w:cstheme="minorHAnsi"/>
              </w:rPr>
              <w:t xml:space="preserve"> </w:t>
            </w:r>
          </w:p>
        </w:tc>
      </w:tr>
      <w:tr w:rsidR="000D4924" w:rsidRPr="00C53BBC" w:rsidTr="00FF7E31">
        <w:tc>
          <w:tcPr>
            <w:tcW w:w="4644" w:type="dxa"/>
          </w:tcPr>
          <w:p w:rsidR="000D4924" w:rsidRPr="00856F02" w:rsidRDefault="000D4924" w:rsidP="00FF7E31">
            <w:pPr>
              <w:spacing w:after="60"/>
              <w:ind w:left="34" w:hanging="142"/>
              <w:rPr>
                <w:rFonts w:cstheme="minorHAnsi"/>
              </w:rPr>
            </w:pPr>
            <w:r w:rsidRPr="00856F02">
              <w:rPr>
                <w:rFonts w:cstheme="minorHAnsi"/>
                <w:vertAlign w:val="superscript"/>
              </w:rPr>
              <w:t>19</w:t>
            </w:r>
            <w:r w:rsidRPr="00856F02">
              <w:rPr>
                <w:rFonts w:cstheme="minorHAnsi"/>
              </w:rPr>
              <w:t>Ιατρική Σχολή</w:t>
            </w:r>
            <w:r w:rsidRPr="00856F02">
              <w:rPr>
                <w:rFonts w:cstheme="minorHAnsi"/>
                <w:lang w:val="en-US"/>
              </w:rPr>
              <w:t>, Harvard University</w:t>
            </w:r>
            <w:r w:rsidRPr="00856F02" w:rsidDel="006C0D28">
              <w:rPr>
                <w:rFonts w:cstheme="minorHAnsi"/>
                <w:vertAlign w:val="superscript"/>
              </w:rPr>
              <w:t xml:space="preserve"> </w:t>
            </w:r>
          </w:p>
        </w:tc>
        <w:tc>
          <w:tcPr>
            <w:tcW w:w="4644" w:type="dxa"/>
          </w:tcPr>
          <w:p w:rsidR="000D4924" w:rsidRPr="00856F02" w:rsidRDefault="000D4924">
            <w:pPr>
              <w:spacing w:after="60"/>
              <w:ind w:left="175" w:hanging="254"/>
              <w:rPr>
                <w:rFonts w:cstheme="minorHAnsi"/>
                <w:vertAlign w:val="superscript"/>
              </w:rPr>
            </w:pPr>
            <w:r w:rsidRPr="00856F02">
              <w:rPr>
                <w:rFonts w:cstheme="minorHAnsi"/>
                <w:vertAlign w:val="superscript"/>
              </w:rPr>
              <w:t>20</w:t>
            </w:r>
            <w:r w:rsidRPr="00856F02">
              <w:rPr>
                <w:rFonts w:eastAsia="Times New Roman" w:cstheme="minorHAnsi"/>
                <w:bCs/>
                <w:kern w:val="36"/>
              </w:rPr>
              <w:t>Ινστιτούτο Βιολογίας και Ιατρικής του Στρες</w:t>
            </w:r>
          </w:p>
        </w:tc>
      </w:tr>
    </w:tbl>
    <w:p w:rsidR="0020154C" w:rsidRPr="00C53BBC" w:rsidRDefault="0020154C" w:rsidP="00C1093F">
      <w:pPr>
        <w:rPr>
          <w:rFonts w:cstheme="minorHAnsi"/>
          <w:sz w:val="24"/>
          <w:szCs w:val="24"/>
          <w:highlight w:val="yellow"/>
        </w:rPr>
      </w:pPr>
    </w:p>
    <w:p w:rsidR="00F20C12" w:rsidRPr="0078060B" w:rsidRDefault="00C81312" w:rsidP="0078060B">
      <w:pPr>
        <w:shd w:val="clear" w:color="auto" w:fill="FFFFFF" w:themeFill="background1"/>
        <w:jc w:val="center"/>
        <w:rPr>
          <w:rFonts w:eastAsia="Times New Roman" w:cstheme="minorHAnsi"/>
          <w:bCs/>
          <w:kern w:val="36"/>
          <w:sz w:val="24"/>
          <w:szCs w:val="24"/>
        </w:rPr>
      </w:pPr>
      <w:r w:rsidRPr="00FF7E31">
        <w:rPr>
          <w:rFonts w:eastAsia="Times New Roman" w:cstheme="minorHAnsi"/>
          <w:b/>
          <w:bCs/>
          <w:kern w:val="36"/>
          <w:sz w:val="24"/>
          <w:szCs w:val="24"/>
        </w:rPr>
        <w:t>Το ανωτέρω κείμενο υποστηρίζεται από</w:t>
      </w:r>
      <w:r w:rsidR="0087237B">
        <w:rPr>
          <w:rFonts w:eastAsia="Times New Roman" w:cstheme="minorHAnsi"/>
          <w:bCs/>
          <w:kern w:val="36"/>
          <w:sz w:val="24"/>
          <w:szCs w:val="24"/>
        </w:rPr>
        <w:t>:</w:t>
      </w:r>
    </w:p>
    <w:p w:rsidR="0020154C" w:rsidRDefault="00C81312" w:rsidP="00550D55">
      <w:pPr>
        <w:spacing w:after="0"/>
        <w:jc w:val="center"/>
        <w:rPr>
          <w:rFonts w:eastAsia="Times New Roman" w:cstheme="minorHAnsi"/>
          <w:bCs/>
          <w:kern w:val="36"/>
          <w:sz w:val="24"/>
          <w:szCs w:val="24"/>
        </w:rPr>
      </w:pPr>
      <w:r w:rsidRPr="0078060B">
        <w:rPr>
          <w:rFonts w:eastAsia="Times New Roman" w:cstheme="minorHAnsi"/>
          <w:bCs/>
          <w:kern w:val="36"/>
          <w:sz w:val="24"/>
          <w:szCs w:val="24"/>
        </w:rPr>
        <w:t xml:space="preserve">το </w:t>
      </w:r>
      <w:r w:rsidR="00490B24">
        <w:rPr>
          <w:rFonts w:eastAsia="Times New Roman" w:cstheme="minorHAnsi"/>
          <w:bCs/>
          <w:kern w:val="36"/>
          <w:sz w:val="24"/>
          <w:szCs w:val="24"/>
        </w:rPr>
        <w:t>Ε</w:t>
      </w:r>
      <w:r w:rsidRPr="0078060B">
        <w:rPr>
          <w:rFonts w:eastAsia="Times New Roman" w:cstheme="minorHAnsi"/>
          <w:bCs/>
          <w:kern w:val="36"/>
          <w:sz w:val="24"/>
          <w:szCs w:val="24"/>
        </w:rPr>
        <w:t xml:space="preserve">θνικό </w:t>
      </w:r>
      <w:r w:rsidR="0087237B">
        <w:rPr>
          <w:rFonts w:eastAsia="Times New Roman" w:cstheme="minorHAnsi"/>
          <w:bCs/>
          <w:kern w:val="36"/>
          <w:sz w:val="24"/>
          <w:szCs w:val="24"/>
        </w:rPr>
        <w:t>Κ</w:t>
      </w:r>
      <w:r w:rsidRPr="0078060B">
        <w:rPr>
          <w:rFonts w:eastAsia="Times New Roman" w:cstheme="minorHAnsi"/>
          <w:bCs/>
          <w:kern w:val="36"/>
          <w:sz w:val="24"/>
          <w:szCs w:val="24"/>
        </w:rPr>
        <w:t>έντρο «Η Άσκηση είναι Φάρμακο – Ελλάς»</w:t>
      </w:r>
    </w:p>
    <w:p w:rsidR="006C0D28" w:rsidRPr="0078060B" w:rsidRDefault="006C0D28" w:rsidP="00550D55">
      <w:pPr>
        <w:spacing w:after="0"/>
        <w:jc w:val="center"/>
        <w:rPr>
          <w:rFonts w:eastAsia="Times New Roman" w:cstheme="minorHAnsi"/>
          <w:bCs/>
          <w:kern w:val="36"/>
          <w:sz w:val="24"/>
          <w:szCs w:val="24"/>
        </w:rPr>
      </w:pPr>
      <w:r w:rsidRPr="0078060B">
        <w:rPr>
          <w:rFonts w:eastAsia="Times New Roman" w:cstheme="minorHAnsi"/>
          <w:bCs/>
          <w:kern w:val="36"/>
          <w:sz w:val="24"/>
          <w:szCs w:val="24"/>
        </w:rPr>
        <w:t>την Ελληνική Εταιρεία Βιοχημείας και Φυσιολογίας της Άσκησης</w:t>
      </w:r>
    </w:p>
    <w:p w:rsidR="0020154C" w:rsidRDefault="00C81312" w:rsidP="00550D55">
      <w:pPr>
        <w:spacing w:after="0"/>
        <w:jc w:val="center"/>
        <w:rPr>
          <w:rFonts w:eastAsia="Times New Roman" w:cstheme="minorHAnsi"/>
          <w:bCs/>
          <w:kern w:val="36"/>
          <w:sz w:val="24"/>
          <w:szCs w:val="24"/>
        </w:rPr>
      </w:pPr>
      <w:r w:rsidRPr="0078060B">
        <w:rPr>
          <w:rFonts w:eastAsia="Times New Roman" w:cstheme="minorHAnsi"/>
          <w:bCs/>
          <w:kern w:val="36"/>
          <w:sz w:val="24"/>
          <w:szCs w:val="24"/>
        </w:rPr>
        <w:t>το Ινστιτούτο Βιολογίας και Ιατρικής του Στρες</w:t>
      </w:r>
    </w:p>
    <w:p w:rsidR="007B4448" w:rsidRDefault="00AB4CA1" w:rsidP="00550D55">
      <w:pPr>
        <w:spacing w:after="0"/>
        <w:jc w:val="center"/>
        <w:rPr>
          <w:rFonts w:eastAsia="Times New Roman" w:cstheme="minorHAnsi"/>
          <w:bCs/>
          <w:kern w:val="36"/>
          <w:sz w:val="24"/>
          <w:szCs w:val="24"/>
        </w:rPr>
      </w:pPr>
      <w:r>
        <w:rPr>
          <w:rFonts w:eastAsia="Times New Roman" w:cstheme="minorHAnsi"/>
          <w:bCs/>
          <w:kern w:val="36"/>
          <w:sz w:val="24"/>
          <w:szCs w:val="24"/>
        </w:rPr>
        <w:t xml:space="preserve">το </w:t>
      </w:r>
      <w:r w:rsidR="009E40D0" w:rsidRPr="009E40D0">
        <w:rPr>
          <w:rFonts w:eastAsia="Times New Roman" w:cstheme="minorHAnsi"/>
          <w:bCs/>
          <w:kern w:val="36"/>
          <w:sz w:val="24"/>
          <w:szCs w:val="24"/>
        </w:rPr>
        <w:t>Ινστιτούτο Εφαρμοσμένης Φυσιολογίας &amp; Άσκησης στην Ιατρική</w:t>
      </w:r>
    </w:p>
    <w:p w:rsidR="0020154C" w:rsidRPr="0078060B" w:rsidRDefault="00C81312" w:rsidP="00550D55">
      <w:pPr>
        <w:spacing w:after="0"/>
        <w:jc w:val="center"/>
        <w:rPr>
          <w:rFonts w:eastAsia="Times New Roman" w:cstheme="minorHAnsi"/>
          <w:bCs/>
          <w:kern w:val="36"/>
          <w:sz w:val="24"/>
          <w:szCs w:val="24"/>
        </w:rPr>
      </w:pPr>
      <w:r w:rsidRPr="0078060B">
        <w:rPr>
          <w:rFonts w:eastAsia="Times New Roman" w:cstheme="minorHAnsi"/>
          <w:bCs/>
          <w:kern w:val="36"/>
          <w:sz w:val="24"/>
          <w:szCs w:val="24"/>
        </w:rPr>
        <w:t>την Ελληνική Εταιρεία Κλινικής Χημείας – Κλινικής Βιοχημείας</w:t>
      </w:r>
    </w:p>
    <w:p w:rsidR="00132525" w:rsidRDefault="00C81312" w:rsidP="00550D55">
      <w:pPr>
        <w:spacing w:after="0"/>
        <w:jc w:val="center"/>
        <w:rPr>
          <w:rFonts w:eastAsia="Times New Roman" w:cstheme="minorHAnsi"/>
          <w:bCs/>
          <w:kern w:val="36"/>
          <w:sz w:val="24"/>
          <w:szCs w:val="24"/>
        </w:rPr>
      </w:pPr>
      <w:r w:rsidRPr="0078060B">
        <w:rPr>
          <w:rFonts w:eastAsia="Times New Roman" w:cstheme="minorHAnsi"/>
          <w:bCs/>
          <w:kern w:val="36"/>
          <w:sz w:val="24"/>
          <w:szCs w:val="24"/>
        </w:rPr>
        <w:t>την Πνευμονολογική Κλινική του Πανεπιστημίου Θεσσαλίας</w:t>
      </w:r>
    </w:p>
    <w:p w:rsidR="006C0D28" w:rsidRPr="0078060B" w:rsidRDefault="006C0D28" w:rsidP="00550D55">
      <w:pPr>
        <w:spacing w:after="0"/>
        <w:jc w:val="center"/>
        <w:rPr>
          <w:rFonts w:cstheme="minorHAnsi"/>
          <w:sz w:val="24"/>
          <w:szCs w:val="24"/>
        </w:rPr>
      </w:pPr>
      <w:r>
        <w:rPr>
          <w:rFonts w:eastAsia="Times New Roman" w:cstheme="minorHAnsi"/>
          <w:bCs/>
          <w:kern w:val="36"/>
          <w:sz w:val="24"/>
          <w:szCs w:val="24"/>
        </w:rPr>
        <w:t>την Ελληνική Εταιρεία Τοξικολογίας</w:t>
      </w:r>
    </w:p>
    <w:sectPr w:rsidR="006C0D28" w:rsidRPr="0078060B" w:rsidSect="00F6096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B760C"/>
    <w:multiLevelType w:val="hybridMultilevel"/>
    <w:tmpl w:val="0916FCA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nsid w:val="1A3A51D5"/>
    <w:multiLevelType w:val="hybridMultilevel"/>
    <w:tmpl w:val="3BE89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2223D6"/>
    <w:multiLevelType w:val="hybridMultilevel"/>
    <w:tmpl w:val="2F4A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124C4"/>
    <w:multiLevelType w:val="hybridMultilevel"/>
    <w:tmpl w:val="7876BE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1C27F67"/>
    <w:multiLevelType w:val="hybridMultilevel"/>
    <w:tmpl w:val="CDACB59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5">
    <w:nsid w:val="504C2DDB"/>
    <w:multiLevelType w:val="hybridMultilevel"/>
    <w:tmpl w:val="2F4A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23E00"/>
    <w:multiLevelType w:val="hybridMultilevel"/>
    <w:tmpl w:val="CE52B5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51B3A09"/>
    <w:multiLevelType w:val="hybridMultilevel"/>
    <w:tmpl w:val="63BA4F5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6BAF7856"/>
    <w:multiLevelType w:val="hybridMultilevel"/>
    <w:tmpl w:val="4BFA4944"/>
    <w:lvl w:ilvl="0" w:tplc="BFD28FE8">
      <w:start w:val="1"/>
      <w:numFmt w:val="bullet"/>
      <w:lvlText w:val="-"/>
      <w:lvlJc w:val="left"/>
      <w:pPr>
        <w:ind w:left="644" w:hanging="360"/>
      </w:pPr>
      <w:rPr>
        <w:rFonts w:ascii="Times New Roman" w:eastAsia="Times New Roman" w:hAnsi="Times New Roman" w:cs="Times New Roman" w:hint="default"/>
      </w:rPr>
    </w:lvl>
    <w:lvl w:ilvl="1" w:tplc="04080003">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9">
    <w:nsid w:val="72642CA7"/>
    <w:multiLevelType w:val="hybridMultilevel"/>
    <w:tmpl w:val="2A963E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5725BD9"/>
    <w:multiLevelType w:val="hybridMultilevel"/>
    <w:tmpl w:val="4F3E5BC6"/>
    <w:lvl w:ilvl="0" w:tplc="D070185E">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77705F22"/>
    <w:multiLevelType w:val="hybridMultilevel"/>
    <w:tmpl w:val="C91A9A44"/>
    <w:lvl w:ilvl="0" w:tplc="0408000D">
      <w:start w:val="1"/>
      <w:numFmt w:val="bullet"/>
      <w:lvlText w:val=""/>
      <w:lvlJc w:val="left"/>
      <w:pPr>
        <w:ind w:left="644" w:hanging="360"/>
      </w:pPr>
      <w:rPr>
        <w:rFonts w:ascii="Wingdings" w:hAnsi="Wingdings" w:hint="default"/>
      </w:rPr>
    </w:lvl>
    <w:lvl w:ilvl="1" w:tplc="04080003">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6"/>
  </w:num>
  <w:num w:numId="2">
    <w:abstractNumId w:val="7"/>
  </w:num>
  <w:num w:numId="3">
    <w:abstractNumId w:val="9"/>
  </w:num>
  <w:num w:numId="4">
    <w:abstractNumId w:val="8"/>
  </w:num>
  <w:num w:numId="5">
    <w:abstractNumId w:val="4"/>
  </w:num>
  <w:num w:numId="6">
    <w:abstractNumId w:val="10"/>
  </w:num>
  <w:num w:numId="7">
    <w:abstractNumId w:val="1"/>
  </w:num>
  <w:num w:numId="8">
    <w:abstractNumId w:val="4"/>
  </w:num>
  <w:num w:numId="9">
    <w:abstractNumId w:val="3"/>
  </w:num>
  <w:num w:numId="10">
    <w:abstractNumId w:val="5"/>
  </w:num>
  <w:num w:numId="11">
    <w:abstractNumId w:val="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2342E"/>
    <w:rsid w:val="0000011E"/>
    <w:rsid w:val="00002191"/>
    <w:rsid w:val="00015A39"/>
    <w:rsid w:val="00016223"/>
    <w:rsid w:val="00017682"/>
    <w:rsid w:val="00017E93"/>
    <w:rsid w:val="000356DD"/>
    <w:rsid w:val="00054D67"/>
    <w:rsid w:val="00056276"/>
    <w:rsid w:val="00061309"/>
    <w:rsid w:val="00062D54"/>
    <w:rsid w:val="00064B59"/>
    <w:rsid w:val="00074A15"/>
    <w:rsid w:val="000834D8"/>
    <w:rsid w:val="000851A0"/>
    <w:rsid w:val="0009000A"/>
    <w:rsid w:val="00090445"/>
    <w:rsid w:val="000932C2"/>
    <w:rsid w:val="000B00B2"/>
    <w:rsid w:val="000B653B"/>
    <w:rsid w:val="000B65A8"/>
    <w:rsid w:val="000C5EA3"/>
    <w:rsid w:val="000D00FF"/>
    <w:rsid w:val="000D1266"/>
    <w:rsid w:val="000D4924"/>
    <w:rsid w:val="000F6F70"/>
    <w:rsid w:val="00102A9A"/>
    <w:rsid w:val="0010527D"/>
    <w:rsid w:val="00132525"/>
    <w:rsid w:val="001406E1"/>
    <w:rsid w:val="00146F62"/>
    <w:rsid w:val="001752DA"/>
    <w:rsid w:val="001845B4"/>
    <w:rsid w:val="00185ACA"/>
    <w:rsid w:val="00192CF9"/>
    <w:rsid w:val="001A2E3C"/>
    <w:rsid w:val="001A5EFA"/>
    <w:rsid w:val="001A708B"/>
    <w:rsid w:val="001B6076"/>
    <w:rsid w:val="001C3B41"/>
    <w:rsid w:val="001D3842"/>
    <w:rsid w:val="001E1221"/>
    <w:rsid w:val="001E2C46"/>
    <w:rsid w:val="001E48B3"/>
    <w:rsid w:val="001F0D86"/>
    <w:rsid w:val="00200D3D"/>
    <w:rsid w:val="0020154C"/>
    <w:rsid w:val="00204BBE"/>
    <w:rsid w:val="002069D9"/>
    <w:rsid w:val="00211D05"/>
    <w:rsid w:val="00222F10"/>
    <w:rsid w:val="00225441"/>
    <w:rsid w:val="0022562E"/>
    <w:rsid w:val="00242A63"/>
    <w:rsid w:val="00247024"/>
    <w:rsid w:val="00251100"/>
    <w:rsid w:val="00252692"/>
    <w:rsid w:val="00253D16"/>
    <w:rsid w:val="00265962"/>
    <w:rsid w:val="0026723F"/>
    <w:rsid w:val="00280A72"/>
    <w:rsid w:val="00282576"/>
    <w:rsid w:val="00290051"/>
    <w:rsid w:val="00294911"/>
    <w:rsid w:val="00296A55"/>
    <w:rsid w:val="002A6E1F"/>
    <w:rsid w:val="002B464C"/>
    <w:rsid w:val="002B53C6"/>
    <w:rsid w:val="002C413E"/>
    <w:rsid w:val="002C41D0"/>
    <w:rsid w:val="002D0AF7"/>
    <w:rsid w:val="002D30CE"/>
    <w:rsid w:val="00301617"/>
    <w:rsid w:val="003415F1"/>
    <w:rsid w:val="00371589"/>
    <w:rsid w:val="00383C70"/>
    <w:rsid w:val="003A42A8"/>
    <w:rsid w:val="003B1FD2"/>
    <w:rsid w:val="003D0DC3"/>
    <w:rsid w:val="003E46D5"/>
    <w:rsid w:val="003F0EA3"/>
    <w:rsid w:val="0040736D"/>
    <w:rsid w:val="00426B04"/>
    <w:rsid w:val="00426B0D"/>
    <w:rsid w:val="00437214"/>
    <w:rsid w:val="004573CB"/>
    <w:rsid w:val="00462DDC"/>
    <w:rsid w:val="00467A98"/>
    <w:rsid w:val="00473B02"/>
    <w:rsid w:val="00487E18"/>
    <w:rsid w:val="0049052C"/>
    <w:rsid w:val="00490B24"/>
    <w:rsid w:val="00492644"/>
    <w:rsid w:val="00494D0C"/>
    <w:rsid w:val="004964D9"/>
    <w:rsid w:val="004A49A3"/>
    <w:rsid w:val="004B10F2"/>
    <w:rsid w:val="004B7471"/>
    <w:rsid w:val="004B772C"/>
    <w:rsid w:val="004C0D68"/>
    <w:rsid w:val="004D4825"/>
    <w:rsid w:val="004E3167"/>
    <w:rsid w:val="004E47A6"/>
    <w:rsid w:val="004E6EE1"/>
    <w:rsid w:val="004E7441"/>
    <w:rsid w:val="004F3C10"/>
    <w:rsid w:val="004F6862"/>
    <w:rsid w:val="00504C0D"/>
    <w:rsid w:val="00507725"/>
    <w:rsid w:val="00510588"/>
    <w:rsid w:val="00511162"/>
    <w:rsid w:val="00513024"/>
    <w:rsid w:val="00522595"/>
    <w:rsid w:val="0053140D"/>
    <w:rsid w:val="00536FBF"/>
    <w:rsid w:val="00540181"/>
    <w:rsid w:val="00547833"/>
    <w:rsid w:val="00550D55"/>
    <w:rsid w:val="0055622E"/>
    <w:rsid w:val="005726C0"/>
    <w:rsid w:val="00573ABC"/>
    <w:rsid w:val="0057455A"/>
    <w:rsid w:val="00581AD4"/>
    <w:rsid w:val="00592CA4"/>
    <w:rsid w:val="00596139"/>
    <w:rsid w:val="005C20CA"/>
    <w:rsid w:val="005E1D1D"/>
    <w:rsid w:val="005E73F6"/>
    <w:rsid w:val="005E75D8"/>
    <w:rsid w:val="005F5090"/>
    <w:rsid w:val="00611DD5"/>
    <w:rsid w:val="006227E2"/>
    <w:rsid w:val="00640C26"/>
    <w:rsid w:val="00650D0B"/>
    <w:rsid w:val="006516B6"/>
    <w:rsid w:val="00652B25"/>
    <w:rsid w:val="0065712B"/>
    <w:rsid w:val="006616C3"/>
    <w:rsid w:val="006873A7"/>
    <w:rsid w:val="00690545"/>
    <w:rsid w:val="006931A6"/>
    <w:rsid w:val="00695BE8"/>
    <w:rsid w:val="006A3C64"/>
    <w:rsid w:val="006C0D28"/>
    <w:rsid w:val="006C46A0"/>
    <w:rsid w:val="006D0EC9"/>
    <w:rsid w:val="006E093B"/>
    <w:rsid w:val="006E3FAF"/>
    <w:rsid w:val="006F668E"/>
    <w:rsid w:val="007120B1"/>
    <w:rsid w:val="0071797C"/>
    <w:rsid w:val="00734618"/>
    <w:rsid w:val="00735FBB"/>
    <w:rsid w:val="00737635"/>
    <w:rsid w:val="00751C50"/>
    <w:rsid w:val="0077240F"/>
    <w:rsid w:val="0078060B"/>
    <w:rsid w:val="00782377"/>
    <w:rsid w:val="0079726B"/>
    <w:rsid w:val="007A4283"/>
    <w:rsid w:val="007B4448"/>
    <w:rsid w:val="007B5716"/>
    <w:rsid w:val="007D2842"/>
    <w:rsid w:val="007D5C8B"/>
    <w:rsid w:val="007E1F7D"/>
    <w:rsid w:val="0080759D"/>
    <w:rsid w:val="008129A2"/>
    <w:rsid w:val="00814628"/>
    <w:rsid w:val="00817787"/>
    <w:rsid w:val="00823B91"/>
    <w:rsid w:val="008259A8"/>
    <w:rsid w:val="0085242A"/>
    <w:rsid w:val="00856F02"/>
    <w:rsid w:val="00866B59"/>
    <w:rsid w:val="0087237B"/>
    <w:rsid w:val="00876E6D"/>
    <w:rsid w:val="008A07B3"/>
    <w:rsid w:val="008B11A2"/>
    <w:rsid w:val="008D4121"/>
    <w:rsid w:val="008D5792"/>
    <w:rsid w:val="008E59EB"/>
    <w:rsid w:val="008F17A2"/>
    <w:rsid w:val="008F3CEC"/>
    <w:rsid w:val="00904E0E"/>
    <w:rsid w:val="0090508A"/>
    <w:rsid w:val="009208C2"/>
    <w:rsid w:val="00950760"/>
    <w:rsid w:val="00954F3B"/>
    <w:rsid w:val="00966CD1"/>
    <w:rsid w:val="00967123"/>
    <w:rsid w:val="009732D9"/>
    <w:rsid w:val="0098219D"/>
    <w:rsid w:val="009A6191"/>
    <w:rsid w:val="009C1551"/>
    <w:rsid w:val="009D4B3F"/>
    <w:rsid w:val="009E13AB"/>
    <w:rsid w:val="009E1E42"/>
    <w:rsid w:val="009E40D0"/>
    <w:rsid w:val="009E4315"/>
    <w:rsid w:val="009F60AE"/>
    <w:rsid w:val="00A125C3"/>
    <w:rsid w:val="00A14D27"/>
    <w:rsid w:val="00A26404"/>
    <w:rsid w:val="00A277E4"/>
    <w:rsid w:val="00A335AB"/>
    <w:rsid w:val="00A36E93"/>
    <w:rsid w:val="00A43E8F"/>
    <w:rsid w:val="00A453B8"/>
    <w:rsid w:val="00A50A67"/>
    <w:rsid w:val="00A67548"/>
    <w:rsid w:val="00A70E55"/>
    <w:rsid w:val="00A75D9E"/>
    <w:rsid w:val="00A868A1"/>
    <w:rsid w:val="00A92165"/>
    <w:rsid w:val="00A956F9"/>
    <w:rsid w:val="00A965F7"/>
    <w:rsid w:val="00A969E6"/>
    <w:rsid w:val="00AB3B9F"/>
    <w:rsid w:val="00AB4CA1"/>
    <w:rsid w:val="00AB6A53"/>
    <w:rsid w:val="00AE293C"/>
    <w:rsid w:val="00AF6B79"/>
    <w:rsid w:val="00AF6BE2"/>
    <w:rsid w:val="00B10100"/>
    <w:rsid w:val="00B108C4"/>
    <w:rsid w:val="00B15521"/>
    <w:rsid w:val="00B230F2"/>
    <w:rsid w:val="00B326DF"/>
    <w:rsid w:val="00B32ECF"/>
    <w:rsid w:val="00B33E54"/>
    <w:rsid w:val="00B3598C"/>
    <w:rsid w:val="00B402FB"/>
    <w:rsid w:val="00B40A46"/>
    <w:rsid w:val="00B4421D"/>
    <w:rsid w:val="00B44C22"/>
    <w:rsid w:val="00B504D7"/>
    <w:rsid w:val="00B56F34"/>
    <w:rsid w:val="00B65E10"/>
    <w:rsid w:val="00B72BB8"/>
    <w:rsid w:val="00B86106"/>
    <w:rsid w:val="00B9622E"/>
    <w:rsid w:val="00B96E69"/>
    <w:rsid w:val="00BA2588"/>
    <w:rsid w:val="00BA5D7C"/>
    <w:rsid w:val="00BB6E6E"/>
    <w:rsid w:val="00BD059A"/>
    <w:rsid w:val="00BD1A65"/>
    <w:rsid w:val="00BD5E64"/>
    <w:rsid w:val="00BE7733"/>
    <w:rsid w:val="00BF1FB1"/>
    <w:rsid w:val="00BF367A"/>
    <w:rsid w:val="00C1093F"/>
    <w:rsid w:val="00C10B9F"/>
    <w:rsid w:val="00C14294"/>
    <w:rsid w:val="00C168D7"/>
    <w:rsid w:val="00C16F10"/>
    <w:rsid w:val="00C270BB"/>
    <w:rsid w:val="00C36473"/>
    <w:rsid w:val="00C42367"/>
    <w:rsid w:val="00C50825"/>
    <w:rsid w:val="00C53BBC"/>
    <w:rsid w:val="00C5572C"/>
    <w:rsid w:val="00C55777"/>
    <w:rsid w:val="00C645BB"/>
    <w:rsid w:val="00C81312"/>
    <w:rsid w:val="00C83199"/>
    <w:rsid w:val="00C8686A"/>
    <w:rsid w:val="00CB2D65"/>
    <w:rsid w:val="00CB315D"/>
    <w:rsid w:val="00CB67F6"/>
    <w:rsid w:val="00CC4F54"/>
    <w:rsid w:val="00CE3876"/>
    <w:rsid w:val="00D11F48"/>
    <w:rsid w:val="00D22704"/>
    <w:rsid w:val="00D2342E"/>
    <w:rsid w:val="00D41F15"/>
    <w:rsid w:val="00D4419B"/>
    <w:rsid w:val="00D50721"/>
    <w:rsid w:val="00D51600"/>
    <w:rsid w:val="00D57042"/>
    <w:rsid w:val="00D62603"/>
    <w:rsid w:val="00D6671A"/>
    <w:rsid w:val="00D67878"/>
    <w:rsid w:val="00D72756"/>
    <w:rsid w:val="00D943EE"/>
    <w:rsid w:val="00D967EF"/>
    <w:rsid w:val="00DC4719"/>
    <w:rsid w:val="00DC4F00"/>
    <w:rsid w:val="00DC5796"/>
    <w:rsid w:val="00DE65F8"/>
    <w:rsid w:val="00DF0F77"/>
    <w:rsid w:val="00E045C3"/>
    <w:rsid w:val="00E0698D"/>
    <w:rsid w:val="00E11BA7"/>
    <w:rsid w:val="00E20447"/>
    <w:rsid w:val="00E31548"/>
    <w:rsid w:val="00E423D6"/>
    <w:rsid w:val="00E60096"/>
    <w:rsid w:val="00E60F8A"/>
    <w:rsid w:val="00E73FB7"/>
    <w:rsid w:val="00E86D97"/>
    <w:rsid w:val="00EA121E"/>
    <w:rsid w:val="00EB2BD3"/>
    <w:rsid w:val="00EC4BEB"/>
    <w:rsid w:val="00ED4173"/>
    <w:rsid w:val="00EE001A"/>
    <w:rsid w:val="00EF2C24"/>
    <w:rsid w:val="00EF5CFA"/>
    <w:rsid w:val="00F11369"/>
    <w:rsid w:val="00F12D2B"/>
    <w:rsid w:val="00F140BF"/>
    <w:rsid w:val="00F15EA0"/>
    <w:rsid w:val="00F20C12"/>
    <w:rsid w:val="00F2522A"/>
    <w:rsid w:val="00F50895"/>
    <w:rsid w:val="00F524B7"/>
    <w:rsid w:val="00F6096E"/>
    <w:rsid w:val="00F7482E"/>
    <w:rsid w:val="00F81D05"/>
    <w:rsid w:val="00F83E6F"/>
    <w:rsid w:val="00F9687A"/>
    <w:rsid w:val="00FA5B2C"/>
    <w:rsid w:val="00FD6686"/>
    <w:rsid w:val="00FE155A"/>
    <w:rsid w:val="00FF0F4C"/>
    <w:rsid w:val="00FF239F"/>
    <w:rsid w:val="00FF7E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27D"/>
    <w:pPr>
      <w:ind w:left="720"/>
      <w:contextualSpacing/>
    </w:pPr>
  </w:style>
  <w:style w:type="table" w:styleId="a4">
    <w:name w:val="Table Grid"/>
    <w:basedOn w:val="a1"/>
    <w:uiPriority w:val="39"/>
    <w:rsid w:val="00074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074A15"/>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
    <w:name w:val="Hyperlink"/>
    <w:basedOn w:val="a0"/>
    <w:uiPriority w:val="99"/>
    <w:semiHidden/>
    <w:unhideWhenUsed/>
    <w:rsid w:val="00017682"/>
    <w:rPr>
      <w:color w:val="0000FF"/>
      <w:u w:val="single"/>
    </w:rPr>
  </w:style>
  <w:style w:type="paragraph" w:customStyle="1" w:styleId="Title1">
    <w:name w:val="Title1"/>
    <w:basedOn w:val="a"/>
    <w:rsid w:val="000B653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sc">
    <w:name w:val="desc"/>
    <w:basedOn w:val="a"/>
    <w:rsid w:val="000B653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tails">
    <w:name w:val="details"/>
    <w:basedOn w:val="a"/>
    <w:rsid w:val="000B653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rnl">
    <w:name w:val="jrnl"/>
    <w:basedOn w:val="a0"/>
    <w:rsid w:val="000B653B"/>
  </w:style>
  <w:style w:type="character" w:styleId="-0">
    <w:name w:val="FollowedHyperlink"/>
    <w:basedOn w:val="a0"/>
    <w:uiPriority w:val="99"/>
    <w:semiHidden/>
    <w:unhideWhenUsed/>
    <w:rsid w:val="00296A55"/>
    <w:rPr>
      <w:color w:val="954F72" w:themeColor="followedHyperlink"/>
      <w:u w:val="single"/>
    </w:rPr>
  </w:style>
  <w:style w:type="paragraph" w:styleId="a5">
    <w:name w:val="Balloon Text"/>
    <w:basedOn w:val="a"/>
    <w:link w:val="Char"/>
    <w:uiPriority w:val="99"/>
    <w:semiHidden/>
    <w:unhideWhenUsed/>
    <w:rsid w:val="00A50A67"/>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A50A67"/>
    <w:rPr>
      <w:rFonts w:ascii="Segoe UI" w:hAnsi="Segoe UI" w:cs="Segoe UI"/>
      <w:sz w:val="18"/>
      <w:szCs w:val="18"/>
    </w:rPr>
  </w:style>
  <w:style w:type="paragraph" w:styleId="a6">
    <w:name w:val="Revision"/>
    <w:hidden/>
    <w:uiPriority w:val="99"/>
    <w:semiHidden/>
    <w:rsid w:val="0065712B"/>
    <w:pPr>
      <w:spacing w:after="0" w:line="240" w:lineRule="auto"/>
    </w:pPr>
  </w:style>
  <w:style w:type="character" w:styleId="a7">
    <w:name w:val="annotation reference"/>
    <w:basedOn w:val="a0"/>
    <w:uiPriority w:val="99"/>
    <w:semiHidden/>
    <w:unhideWhenUsed/>
    <w:rsid w:val="00EF2C24"/>
    <w:rPr>
      <w:sz w:val="16"/>
      <w:szCs w:val="16"/>
    </w:rPr>
  </w:style>
  <w:style w:type="paragraph" w:styleId="a8">
    <w:name w:val="annotation text"/>
    <w:basedOn w:val="a"/>
    <w:link w:val="Char0"/>
    <w:uiPriority w:val="99"/>
    <w:semiHidden/>
    <w:unhideWhenUsed/>
    <w:rsid w:val="00EF2C24"/>
    <w:pPr>
      <w:spacing w:line="240" w:lineRule="auto"/>
    </w:pPr>
    <w:rPr>
      <w:sz w:val="20"/>
      <w:szCs w:val="20"/>
    </w:rPr>
  </w:style>
  <w:style w:type="character" w:customStyle="1" w:styleId="Char0">
    <w:name w:val="Κείμενο σχολίου Char"/>
    <w:basedOn w:val="a0"/>
    <w:link w:val="a8"/>
    <w:uiPriority w:val="99"/>
    <w:semiHidden/>
    <w:rsid w:val="00EF2C24"/>
    <w:rPr>
      <w:sz w:val="20"/>
      <w:szCs w:val="20"/>
    </w:rPr>
  </w:style>
  <w:style w:type="paragraph" w:styleId="a9">
    <w:name w:val="annotation subject"/>
    <w:basedOn w:val="a8"/>
    <w:next w:val="a8"/>
    <w:link w:val="Char1"/>
    <w:uiPriority w:val="99"/>
    <w:semiHidden/>
    <w:unhideWhenUsed/>
    <w:rsid w:val="00EF2C24"/>
    <w:rPr>
      <w:b/>
      <w:bCs/>
    </w:rPr>
  </w:style>
  <w:style w:type="character" w:customStyle="1" w:styleId="Char1">
    <w:name w:val="Θέμα σχολίου Char"/>
    <w:basedOn w:val="Char0"/>
    <w:link w:val="a9"/>
    <w:uiPriority w:val="99"/>
    <w:semiHidden/>
    <w:rsid w:val="00EF2C24"/>
    <w:rPr>
      <w:b/>
      <w:bCs/>
      <w:sz w:val="20"/>
      <w:szCs w:val="20"/>
    </w:rPr>
  </w:style>
  <w:style w:type="character" w:customStyle="1" w:styleId="st">
    <w:name w:val="st"/>
    <w:basedOn w:val="a0"/>
    <w:rsid w:val="004A49A3"/>
  </w:style>
  <w:style w:type="character" w:styleId="aa">
    <w:name w:val="Emphasis"/>
    <w:basedOn w:val="a0"/>
    <w:uiPriority w:val="20"/>
    <w:qFormat/>
    <w:rsid w:val="004A49A3"/>
    <w:rPr>
      <w:i/>
      <w:iCs/>
    </w:rPr>
  </w:style>
</w:styles>
</file>

<file path=word/webSettings.xml><?xml version="1.0" encoding="utf-8"?>
<w:webSettings xmlns:r="http://schemas.openxmlformats.org/officeDocument/2006/relationships" xmlns:w="http://schemas.openxmlformats.org/wordprocessingml/2006/main">
  <w:divs>
    <w:div w:id="56173497">
      <w:bodyDiv w:val="1"/>
      <w:marLeft w:val="0"/>
      <w:marRight w:val="0"/>
      <w:marTop w:val="0"/>
      <w:marBottom w:val="0"/>
      <w:divBdr>
        <w:top w:val="none" w:sz="0" w:space="0" w:color="auto"/>
        <w:left w:val="none" w:sz="0" w:space="0" w:color="auto"/>
        <w:bottom w:val="none" w:sz="0" w:space="0" w:color="auto"/>
        <w:right w:val="none" w:sz="0" w:space="0" w:color="auto"/>
      </w:divBdr>
      <w:divsChild>
        <w:div w:id="1143431625">
          <w:marLeft w:val="0"/>
          <w:marRight w:val="0"/>
          <w:marTop w:val="34"/>
          <w:marBottom w:val="34"/>
          <w:divBdr>
            <w:top w:val="none" w:sz="0" w:space="0" w:color="auto"/>
            <w:left w:val="none" w:sz="0" w:space="0" w:color="auto"/>
            <w:bottom w:val="none" w:sz="0" w:space="0" w:color="auto"/>
            <w:right w:val="none" w:sz="0" w:space="0" w:color="auto"/>
          </w:divBdr>
        </w:div>
      </w:divsChild>
    </w:div>
    <w:div w:id="109201105">
      <w:bodyDiv w:val="1"/>
      <w:marLeft w:val="0"/>
      <w:marRight w:val="0"/>
      <w:marTop w:val="0"/>
      <w:marBottom w:val="0"/>
      <w:divBdr>
        <w:top w:val="none" w:sz="0" w:space="0" w:color="auto"/>
        <w:left w:val="none" w:sz="0" w:space="0" w:color="auto"/>
        <w:bottom w:val="none" w:sz="0" w:space="0" w:color="auto"/>
        <w:right w:val="none" w:sz="0" w:space="0" w:color="auto"/>
      </w:divBdr>
      <w:divsChild>
        <w:div w:id="837383593">
          <w:marLeft w:val="420"/>
          <w:marRight w:val="0"/>
          <w:marTop w:val="0"/>
          <w:marBottom w:val="0"/>
          <w:divBdr>
            <w:top w:val="none" w:sz="0" w:space="0" w:color="auto"/>
            <w:left w:val="none" w:sz="0" w:space="0" w:color="auto"/>
            <w:bottom w:val="none" w:sz="0" w:space="0" w:color="auto"/>
            <w:right w:val="none" w:sz="0" w:space="0" w:color="auto"/>
          </w:divBdr>
          <w:divsChild>
            <w:div w:id="3238997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65356728">
      <w:bodyDiv w:val="1"/>
      <w:marLeft w:val="0"/>
      <w:marRight w:val="0"/>
      <w:marTop w:val="0"/>
      <w:marBottom w:val="0"/>
      <w:divBdr>
        <w:top w:val="none" w:sz="0" w:space="0" w:color="auto"/>
        <w:left w:val="none" w:sz="0" w:space="0" w:color="auto"/>
        <w:bottom w:val="none" w:sz="0" w:space="0" w:color="auto"/>
        <w:right w:val="none" w:sz="0" w:space="0" w:color="auto"/>
      </w:divBdr>
    </w:div>
    <w:div w:id="440684125">
      <w:bodyDiv w:val="1"/>
      <w:marLeft w:val="0"/>
      <w:marRight w:val="0"/>
      <w:marTop w:val="0"/>
      <w:marBottom w:val="0"/>
      <w:divBdr>
        <w:top w:val="none" w:sz="0" w:space="0" w:color="auto"/>
        <w:left w:val="none" w:sz="0" w:space="0" w:color="auto"/>
        <w:bottom w:val="none" w:sz="0" w:space="0" w:color="auto"/>
        <w:right w:val="none" w:sz="0" w:space="0" w:color="auto"/>
      </w:divBdr>
      <w:divsChild>
        <w:div w:id="516582688">
          <w:marLeft w:val="0"/>
          <w:marRight w:val="0"/>
          <w:marTop w:val="34"/>
          <w:marBottom w:val="34"/>
          <w:divBdr>
            <w:top w:val="none" w:sz="0" w:space="0" w:color="auto"/>
            <w:left w:val="none" w:sz="0" w:space="0" w:color="auto"/>
            <w:bottom w:val="none" w:sz="0" w:space="0" w:color="auto"/>
            <w:right w:val="none" w:sz="0" w:space="0" w:color="auto"/>
          </w:divBdr>
        </w:div>
      </w:divsChild>
    </w:div>
    <w:div w:id="1081871210">
      <w:bodyDiv w:val="1"/>
      <w:marLeft w:val="0"/>
      <w:marRight w:val="0"/>
      <w:marTop w:val="0"/>
      <w:marBottom w:val="0"/>
      <w:divBdr>
        <w:top w:val="none" w:sz="0" w:space="0" w:color="auto"/>
        <w:left w:val="none" w:sz="0" w:space="0" w:color="auto"/>
        <w:bottom w:val="none" w:sz="0" w:space="0" w:color="auto"/>
        <w:right w:val="none" w:sz="0" w:space="0" w:color="auto"/>
      </w:divBdr>
      <w:divsChild>
        <w:div w:id="373584308">
          <w:marLeft w:val="0"/>
          <w:marRight w:val="0"/>
          <w:marTop w:val="34"/>
          <w:marBottom w:val="34"/>
          <w:divBdr>
            <w:top w:val="none" w:sz="0" w:space="0" w:color="auto"/>
            <w:left w:val="none" w:sz="0" w:space="0" w:color="auto"/>
            <w:bottom w:val="none" w:sz="0" w:space="0" w:color="auto"/>
            <w:right w:val="none" w:sz="0" w:space="0" w:color="auto"/>
          </w:divBdr>
        </w:div>
      </w:divsChild>
    </w:div>
    <w:div w:id="1172447295">
      <w:bodyDiv w:val="1"/>
      <w:marLeft w:val="0"/>
      <w:marRight w:val="0"/>
      <w:marTop w:val="0"/>
      <w:marBottom w:val="0"/>
      <w:divBdr>
        <w:top w:val="none" w:sz="0" w:space="0" w:color="auto"/>
        <w:left w:val="none" w:sz="0" w:space="0" w:color="auto"/>
        <w:bottom w:val="none" w:sz="0" w:space="0" w:color="auto"/>
        <w:right w:val="none" w:sz="0" w:space="0" w:color="auto"/>
      </w:divBdr>
    </w:div>
    <w:div w:id="1184978909">
      <w:bodyDiv w:val="1"/>
      <w:marLeft w:val="0"/>
      <w:marRight w:val="0"/>
      <w:marTop w:val="0"/>
      <w:marBottom w:val="0"/>
      <w:divBdr>
        <w:top w:val="none" w:sz="0" w:space="0" w:color="auto"/>
        <w:left w:val="none" w:sz="0" w:space="0" w:color="auto"/>
        <w:bottom w:val="none" w:sz="0" w:space="0" w:color="auto"/>
        <w:right w:val="none" w:sz="0" w:space="0" w:color="auto"/>
      </w:divBdr>
      <w:divsChild>
        <w:div w:id="605500682">
          <w:marLeft w:val="0"/>
          <w:marRight w:val="0"/>
          <w:marTop w:val="34"/>
          <w:marBottom w:val="34"/>
          <w:divBdr>
            <w:top w:val="none" w:sz="0" w:space="0" w:color="auto"/>
            <w:left w:val="none" w:sz="0" w:space="0" w:color="auto"/>
            <w:bottom w:val="none" w:sz="0" w:space="0" w:color="auto"/>
            <w:right w:val="none" w:sz="0" w:space="0" w:color="auto"/>
          </w:divBdr>
        </w:div>
      </w:divsChild>
    </w:div>
    <w:div w:id="1469126254">
      <w:bodyDiv w:val="1"/>
      <w:marLeft w:val="0"/>
      <w:marRight w:val="0"/>
      <w:marTop w:val="0"/>
      <w:marBottom w:val="0"/>
      <w:divBdr>
        <w:top w:val="none" w:sz="0" w:space="0" w:color="auto"/>
        <w:left w:val="none" w:sz="0" w:space="0" w:color="auto"/>
        <w:bottom w:val="none" w:sz="0" w:space="0" w:color="auto"/>
        <w:right w:val="none" w:sz="0" w:space="0" w:color="auto"/>
      </w:divBdr>
      <w:divsChild>
        <w:div w:id="1822229783">
          <w:marLeft w:val="0"/>
          <w:marRight w:val="0"/>
          <w:marTop w:val="34"/>
          <w:marBottom w:val="34"/>
          <w:divBdr>
            <w:top w:val="none" w:sz="0" w:space="0" w:color="auto"/>
            <w:left w:val="none" w:sz="0" w:space="0" w:color="auto"/>
            <w:bottom w:val="none" w:sz="0" w:space="0" w:color="auto"/>
            <w:right w:val="none" w:sz="0" w:space="0" w:color="auto"/>
          </w:divBdr>
        </w:div>
      </w:divsChild>
    </w:div>
    <w:div w:id="1803694130">
      <w:bodyDiv w:val="1"/>
      <w:marLeft w:val="0"/>
      <w:marRight w:val="0"/>
      <w:marTop w:val="0"/>
      <w:marBottom w:val="0"/>
      <w:divBdr>
        <w:top w:val="none" w:sz="0" w:space="0" w:color="auto"/>
        <w:left w:val="none" w:sz="0" w:space="0" w:color="auto"/>
        <w:bottom w:val="none" w:sz="0" w:space="0" w:color="auto"/>
        <w:right w:val="none" w:sz="0" w:space="0" w:color="auto"/>
      </w:divBdr>
      <w:divsChild>
        <w:div w:id="419109279">
          <w:marLeft w:val="420"/>
          <w:marRight w:val="0"/>
          <w:marTop w:val="0"/>
          <w:marBottom w:val="0"/>
          <w:divBdr>
            <w:top w:val="none" w:sz="0" w:space="0" w:color="auto"/>
            <w:left w:val="none" w:sz="0" w:space="0" w:color="auto"/>
            <w:bottom w:val="none" w:sz="0" w:space="0" w:color="auto"/>
            <w:right w:val="none" w:sz="0" w:space="0" w:color="auto"/>
          </w:divBdr>
          <w:divsChild>
            <w:div w:id="14004025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832408498">
      <w:bodyDiv w:val="1"/>
      <w:marLeft w:val="0"/>
      <w:marRight w:val="0"/>
      <w:marTop w:val="0"/>
      <w:marBottom w:val="0"/>
      <w:divBdr>
        <w:top w:val="none" w:sz="0" w:space="0" w:color="auto"/>
        <w:left w:val="none" w:sz="0" w:space="0" w:color="auto"/>
        <w:bottom w:val="none" w:sz="0" w:space="0" w:color="auto"/>
        <w:right w:val="none" w:sz="0" w:space="0" w:color="auto"/>
      </w:divBdr>
      <w:divsChild>
        <w:div w:id="2140681399">
          <w:marLeft w:val="0"/>
          <w:marRight w:val="0"/>
          <w:marTop w:val="34"/>
          <w:marBottom w:val="34"/>
          <w:divBdr>
            <w:top w:val="none" w:sz="0" w:space="0" w:color="auto"/>
            <w:left w:val="none" w:sz="0" w:space="0" w:color="auto"/>
            <w:bottom w:val="none" w:sz="0" w:space="0" w:color="auto"/>
            <w:right w:val="none" w:sz="0" w:space="0" w:color="auto"/>
          </w:divBdr>
        </w:div>
      </w:divsChild>
    </w:div>
    <w:div w:id="1894923001">
      <w:bodyDiv w:val="1"/>
      <w:marLeft w:val="0"/>
      <w:marRight w:val="0"/>
      <w:marTop w:val="0"/>
      <w:marBottom w:val="0"/>
      <w:divBdr>
        <w:top w:val="none" w:sz="0" w:space="0" w:color="auto"/>
        <w:left w:val="none" w:sz="0" w:space="0" w:color="auto"/>
        <w:bottom w:val="none" w:sz="0" w:space="0" w:color="auto"/>
        <w:right w:val="none" w:sz="0" w:space="0" w:color="auto"/>
      </w:divBdr>
      <w:divsChild>
        <w:div w:id="1199469782">
          <w:marLeft w:val="420"/>
          <w:marRight w:val="0"/>
          <w:marTop w:val="0"/>
          <w:marBottom w:val="0"/>
          <w:divBdr>
            <w:top w:val="none" w:sz="0" w:space="0" w:color="auto"/>
            <w:left w:val="none" w:sz="0" w:space="0" w:color="auto"/>
            <w:bottom w:val="none" w:sz="0" w:space="0" w:color="auto"/>
            <w:right w:val="none" w:sz="0" w:space="0" w:color="auto"/>
          </w:divBdr>
          <w:divsChild>
            <w:div w:id="18956992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51162664">
      <w:bodyDiv w:val="1"/>
      <w:marLeft w:val="0"/>
      <w:marRight w:val="0"/>
      <w:marTop w:val="0"/>
      <w:marBottom w:val="0"/>
      <w:divBdr>
        <w:top w:val="none" w:sz="0" w:space="0" w:color="auto"/>
        <w:left w:val="none" w:sz="0" w:space="0" w:color="auto"/>
        <w:bottom w:val="none" w:sz="0" w:space="0" w:color="auto"/>
        <w:right w:val="none" w:sz="0" w:space="0" w:color="auto"/>
      </w:divBdr>
      <w:divsChild>
        <w:div w:id="1908228671">
          <w:marLeft w:val="0"/>
          <w:marRight w:val="0"/>
          <w:marTop w:val="34"/>
          <w:marBottom w:val="34"/>
          <w:divBdr>
            <w:top w:val="none" w:sz="0" w:space="0" w:color="auto"/>
            <w:left w:val="none" w:sz="0" w:space="0" w:color="auto"/>
            <w:bottom w:val="none" w:sz="0" w:space="0" w:color="auto"/>
            <w:right w:val="none" w:sz="0" w:space="0" w:color="auto"/>
          </w:divBdr>
        </w:div>
      </w:divsChild>
    </w:div>
    <w:div w:id="1994289447">
      <w:bodyDiv w:val="1"/>
      <w:marLeft w:val="0"/>
      <w:marRight w:val="0"/>
      <w:marTop w:val="0"/>
      <w:marBottom w:val="0"/>
      <w:divBdr>
        <w:top w:val="none" w:sz="0" w:space="0" w:color="auto"/>
        <w:left w:val="none" w:sz="0" w:space="0" w:color="auto"/>
        <w:bottom w:val="none" w:sz="0" w:space="0" w:color="auto"/>
        <w:right w:val="none" w:sz="0" w:space="0" w:color="auto"/>
      </w:divBdr>
    </w:div>
    <w:div w:id="2037801969">
      <w:bodyDiv w:val="1"/>
      <w:marLeft w:val="0"/>
      <w:marRight w:val="0"/>
      <w:marTop w:val="0"/>
      <w:marBottom w:val="0"/>
      <w:divBdr>
        <w:top w:val="none" w:sz="0" w:space="0" w:color="auto"/>
        <w:left w:val="none" w:sz="0" w:space="0" w:color="auto"/>
        <w:bottom w:val="none" w:sz="0" w:space="0" w:color="auto"/>
        <w:right w:val="none" w:sz="0" w:space="0" w:color="auto"/>
      </w:divBdr>
      <w:divsChild>
        <w:div w:id="1353804614">
          <w:marLeft w:val="0"/>
          <w:marRight w:val="0"/>
          <w:marTop w:val="34"/>
          <w:marBottom w:val="34"/>
          <w:divBdr>
            <w:top w:val="none" w:sz="0" w:space="0" w:color="auto"/>
            <w:left w:val="none" w:sz="0" w:space="0" w:color="auto"/>
            <w:bottom w:val="none" w:sz="0" w:space="0" w:color="auto"/>
            <w:right w:val="none" w:sz="0" w:space="0" w:color="auto"/>
          </w:divBdr>
        </w:div>
      </w:divsChild>
    </w:div>
    <w:div w:id="2137791638">
      <w:bodyDiv w:val="1"/>
      <w:marLeft w:val="0"/>
      <w:marRight w:val="0"/>
      <w:marTop w:val="0"/>
      <w:marBottom w:val="0"/>
      <w:divBdr>
        <w:top w:val="none" w:sz="0" w:space="0" w:color="auto"/>
        <w:left w:val="none" w:sz="0" w:space="0" w:color="auto"/>
        <w:bottom w:val="none" w:sz="0" w:space="0" w:color="auto"/>
        <w:right w:val="none" w:sz="0" w:space="0" w:color="auto"/>
      </w:divBdr>
      <w:divsChild>
        <w:div w:id="949357632">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ovima.gr/2020/04/10/science/menoume-spiti-kai-athloumaste-ti-proteinoun-ellines-epistimones/?fbclid=IwAR06zEnNQuRfra2tiv8nRysLg9DMyUI-tdxHLjuBPf0FfKc8ku3Usjt7B5w"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8201</Characters>
  <Application>Microsoft Office Word</Application>
  <DocSecurity>0</DocSecurity>
  <Lines>68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ΙΩΑΝΝΗΣ ΦΑΤΟΥΡΟΣ</dc:creator>
  <cp:lastModifiedBy>press</cp:lastModifiedBy>
  <cp:revision>2</cp:revision>
  <cp:lastPrinted>2020-04-09T13:25:00Z</cp:lastPrinted>
  <dcterms:created xsi:type="dcterms:W3CDTF">2020-04-11T12:14:00Z</dcterms:created>
  <dcterms:modified xsi:type="dcterms:W3CDTF">2020-04-11T12:14:00Z</dcterms:modified>
</cp:coreProperties>
</file>