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16 Νοεμβρίου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38538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16610B" w:rsidRDefault="007420E2" w:rsidP="0016610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16610B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16610B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mbria"/>
          <w:color w:val="000000"/>
        </w:rPr>
        <w:t>Καλείστε σε δια περιφοράς μέσω τηλεφώνου</w:t>
      </w:r>
      <w:r w:rsidRPr="003F319F">
        <w:rPr>
          <w:rFonts w:cs="Cambria"/>
          <w:color w:val="000000"/>
        </w:rPr>
        <w:t xml:space="preserve"> συνεδρίαση </w:t>
      </w:r>
      <w:r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Ποιότητας Ζωής</w:t>
      </w:r>
      <w:r w:rsidRPr="003F319F">
        <w:rPr>
          <w:rFonts w:cs="Cambria"/>
          <w:color w:val="000000"/>
        </w:rPr>
        <w:t>,</w:t>
      </w:r>
      <w:r>
        <w:rPr>
          <w:rFonts w:cs="Cambria"/>
          <w:color w:val="000000"/>
        </w:rPr>
        <w:t xml:space="preserve"> σύμφωνα με τις εγκυκλίους 18318/1303-2020, 40/20930/31-03-2020 και 33282/29-05-2020 του </w:t>
      </w:r>
      <w:proofErr w:type="spellStart"/>
      <w:r>
        <w:rPr>
          <w:rFonts w:cs="Cambria"/>
          <w:color w:val="000000"/>
        </w:rPr>
        <w:t>Υπ.Εσωτερικών</w:t>
      </w:r>
      <w:proofErr w:type="spellEnd"/>
      <w:r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>
        <w:rPr>
          <w:rFonts w:cs="Cambria"/>
          <w:color w:val="000000"/>
        </w:rPr>
        <w:t>Κορωναϊού</w:t>
      </w:r>
      <w:proofErr w:type="spellEnd"/>
      <w:r>
        <w:rPr>
          <w:rFonts w:cs="Cambria"/>
          <w:color w:val="000000"/>
        </w:rPr>
        <w:t xml:space="preserve"> </w:t>
      </w:r>
      <w:proofErr w:type="spellStart"/>
      <w:r>
        <w:rPr>
          <w:rFonts w:cs="Cambria"/>
          <w:color w:val="000000"/>
          <w:lang w:val="en-US"/>
        </w:rPr>
        <w:t>Covid</w:t>
      </w:r>
      <w:proofErr w:type="spellEnd"/>
      <w:r w:rsidRPr="00BF56CE">
        <w:rPr>
          <w:rFonts w:cs="Cambria"/>
          <w:color w:val="000000"/>
        </w:rPr>
        <w:t xml:space="preserve"> 19 </w:t>
      </w:r>
      <w:r>
        <w:rPr>
          <w:rFonts w:cs="Cambria"/>
          <w:color w:val="000000"/>
        </w:rPr>
        <w:t>αναφορικά με την οργάνωση και λειτουργία των Δήμων)την</w:t>
      </w:r>
      <w:r w:rsidR="000A3D69" w:rsidRPr="003F319F">
        <w:rPr>
          <w:rFonts w:cs="Calibri"/>
          <w:color w:val="000000"/>
        </w:rPr>
        <w:t xml:space="preserve"> 20η του μηνός Νοεμβρίου έτους 2020, ημέρα Παρασκευή και ώρα</w:t>
      </w:r>
      <w:r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16610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Τοποθέτηση κάδων αστικών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απορριμάτων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στην οδό Μαυροκορδάτου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16610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τοποθέτησης ρυθμιστικών πινακίδων υποχρεωτικής διακοπής πορείας Ρ-2(STOP) επί της οδού Θηραμένη στη συμβολή της με την οδό Έλλης, του Δήμου Τρικκαίων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83"/>
        <w:gridCol w:w="4488"/>
      </w:tblGrid>
      <w:tr w:rsidR="006B23F1" w:rsidRPr="003F319F" w:rsidTr="0016610B">
        <w:trPr>
          <w:trHeight w:val="1270"/>
        </w:trPr>
        <w:tc>
          <w:tcPr>
            <w:tcW w:w="5583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BAD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46F06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610B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E0817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6610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24873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2020-11-17T09:33:00Z</dcterms:created>
  <dcterms:modified xsi:type="dcterms:W3CDTF">2020-11-17T09:33:00Z</dcterms:modified>
</cp:coreProperties>
</file>