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11 Δεκεμβρίου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42200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071693" w:rsidRPr="00BA1108" w:rsidRDefault="007420E2" w:rsidP="00BA1108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62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BA1108" w:rsidRPr="00BA1108" w:rsidRDefault="00BA1108" w:rsidP="00BA1108">
      <w:pPr>
        <w:pStyle w:val="a5"/>
        <w:numPr>
          <w:ilvl w:val="0"/>
          <w:numId w:val="15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1108">
        <w:rPr>
          <w:rFonts w:ascii="Verdana" w:hAnsi="Verdana" w:cs="Cambria"/>
          <w:color w:val="000000"/>
          <w:sz w:val="18"/>
          <w:szCs w:val="18"/>
        </w:rPr>
        <w:t>Καλείστε να προσέλθετε σε κατεπείγουσα δια περιφοράς - μέσω τηλεφώνου - συνεδρίαση,</w:t>
      </w:r>
      <w:r w:rsidRPr="00BA1108">
        <w:rPr>
          <w:rFonts w:ascii="Verdana" w:hAnsi="Verdana" w:cs="Calibri"/>
          <w:color w:val="000000"/>
          <w:sz w:val="18"/>
          <w:szCs w:val="18"/>
        </w:rPr>
        <w:t xml:space="preserve"> σύμφωνα με </w:t>
      </w:r>
      <w:r w:rsidRPr="00BA1108">
        <w:rPr>
          <w:rFonts w:ascii="Verdana" w:hAnsi="Verdana" w:cs="Cambria"/>
          <w:sz w:val="18"/>
          <w:szCs w:val="18"/>
        </w:rPr>
        <w:t xml:space="preserve"> το άρθρο 10 της από 11/3/2020 Πράξης Νομοθετικού Περιεχομένου  (μέτρα αποφυγής της διάδοσης του </w:t>
      </w:r>
      <w:proofErr w:type="spellStart"/>
      <w:r w:rsidRPr="00BA1108">
        <w:rPr>
          <w:rFonts w:ascii="Verdana" w:hAnsi="Verdana" w:cs="Cambria"/>
          <w:sz w:val="18"/>
          <w:szCs w:val="18"/>
        </w:rPr>
        <w:t>Κορωναϊού</w:t>
      </w:r>
      <w:proofErr w:type="spellEnd"/>
      <w:r w:rsidRPr="00BA1108">
        <w:rPr>
          <w:rFonts w:ascii="Verdana" w:hAnsi="Verdana" w:cs="Cambria"/>
          <w:sz w:val="18"/>
          <w:szCs w:val="18"/>
        </w:rPr>
        <w:t xml:space="preserve"> </w:t>
      </w:r>
      <w:proofErr w:type="spellStart"/>
      <w:r w:rsidRPr="00BA1108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Pr="00BA1108">
        <w:rPr>
          <w:rFonts w:ascii="Verdana" w:hAnsi="Verdana" w:cs="Cambria"/>
          <w:sz w:val="18"/>
          <w:szCs w:val="18"/>
        </w:rPr>
        <w:t xml:space="preserve"> 19), </w:t>
      </w:r>
      <w:r w:rsidRPr="00BA1108">
        <w:rPr>
          <w:rFonts w:ascii="Verdana" w:hAnsi="Verdana"/>
          <w:sz w:val="18"/>
          <w:szCs w:val="18"/>
        </w:rPr>
        <w:t xml:space="preserve">τις υπ’ </w:t>
      </w:r>
      <w:proofErr w:type="spellStart"/>
      <w:r w:rsidRPr="00BA1108">
        <w:rPr>
          <w:rFonts w:ascii="Verdana" w:hAnsi="Verdana"/>
          <w:sz w:val="18"/>
          <w:szCs w:val="18"/>
        </w:rPr>
        <w:t>αριθμ</w:t>
      </w:r>
      <w:proofErr w:type="spellEnd"/>
      <w:r w:rsidRPr="00BA1108">
        <w:rPr>
          <w:rFonts w:ascii="Verdana" w:hAnsi="Verdana"/>
          <w:sz w:val="18"/>
          <w:szCs w:val="18"/>
        </w:rPr>
        <w:t xml:space="preserve">. 18318/13-03-2020, 20930/31-03-2020 και </w:t>
      </w:r>
      <w:r w:rsidRPr="00BA1108">
        <w:rPr>
          <w:rFonts w:ascii="Verdana" w:hAnsi="Verdana" w:cs="Calibri"/>
          <w:color w:val="000000"/>
          <w:sz w:val="18"/>
          <w:szCs w:val="18"/>
        </w:rPr>
        <w:t xml:space="preserve">426/13.11.2020 </w:t>
      </w:r>
      <w:r w:rsidRPr="00BA1108">
        <w:rPr>
          <w:rFonts w:ascii="Verdana" w:hAnsi="Verdana"/>
          <w:sz w:val="18"/>
          <w:szCs w:val="18"/>
        </w:rPr>
        <w:t>εγκυκλίους του Υπουργείου Εσωτερικών, που θ</w:t>
      </w:r>
      <w:r w:rsidRPr="00BA1108">
        <w:rPr>
          <w:rFonts w:ascii="Verdana" w:hAnsi="Verdana" w:cs="Cambria"/>
          <w:color w:val="000000"/>
          <w:sz w:val="18"/>
          <w:szCs w:val="18"/>
        </w:rPr>
        <w:t xml:space="preserve">α διεξαχθεί στο Δημοτικό Κατάστημα </w:t>
      </w:r>
      <w:r w:rsidRPr="00BA1108">
        <w:rPr>
          <w:rFonts w:ascii="Verdana" w:hAnsi="Verdana" w:cs="Calibri"/>
          <w:color w:val="000000"/>
          <w:sz w:val="18"/>
          <w:szCs w:val="18"/>
        </w:rPr>
        <w:t xml:space="preserve">την 11η του μηνός Δεκεμβρίου έτους 2020, ημέρα Παρασκευή και ώρα </w:t>
      </w:r>
      <w:r w:rsidRPr="00BA1108">
        <w:rPr>
          <w:rFonts w:ascii="Verdana" w:hAnsi="Verdana" w:cs="Calibri"/>
          <w:sz w:val="18"/>
          <w:szCs w:val="18"/>
        </w:rPr>
        <w:t xml:space="preserve">11:30 </w:t>
      </w:r>
      <w:r w:rsidRPr="00BA1108">
        <w:rPr>
          <w:rFonts w:ascii="Verdana" w:hAnsi="Verdana" w:cs="Calibri"/>
          <w:color w:val="000000"/>
          <w:sz w:val="18"/>
          <w:szCs w:val="18"/>
        </w:rPr>
        <w:t>για την συζήτηση και λήψη αποφάσεων στα παρακάτω θέματα της ημερήσιας διάταξης, σύμφωνα με τις σχετικές διατάξεις του άρθρου 75 Ν.3852/10, όπως αντικαταστάθηκε από το άρθρο 77 του Ν.4555/18 και ισχύει.</w:t>
      </w:r>
      <w:r w:rsidRPr="00BA1108">
        <w:rPr>
          <w:rFonts w:ascii="Verdana" w:hAnsi="Verdana"/>
          <w:sz w:val="18"/>
          <w:szCs w:val="18"/>
        </w:rPr>
        <w:t xml:space="preserve"> Το κατεπείγον της συνεδρίασης είναι πως </w:t>
      </w:r>
      <w:r w:rsidRPr="00BA1108">
        <w:rPr>
          <w:rFonts w:ascii="Verdana" w:hAnsi="Verdana"/>
          <w:color w:val="000000" w:themeColor="text1"/>
          <w:sz w:val="18"/>
          <w:szCs w:val="18"/>
        </w:rPr>
        <w:t xml:space="preserve">οι διαδικασίες ολοκλήρωσης  υποέργων που αναφέρονται στην εν λόγω σύμβαση καθώς και των παρακάτω προμηθειών έχουν χρονικούς περιορισμούς. 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BA1108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σύναψης Προγραμματικής Σύμβασης μεταξύ του Δήμου Βριλησσίων, του Δήμου Τρικκαίων και της Αναπτυξιακής ΑΕ Δήμου Τρικκαίων “e-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Trikal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a Α.Ε.» με τίτλο «Ψηφιακός Μετασχηματισμός του Δήμου Βριλησσίων με εφαρμογή καινοτόμων εργαλείων εξυπηρέτησης του πολίτη και αναδιοργάνωσης των υπηρεσιών του»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BA1108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Πρακτικού 3 της Επιτροπής διενέργειας διαγωνισμού -κατακύρωση αποτελέσματος για την «Προμήθεια Μέσων Ατομικής Προστασίας για το προσωπικό του Δήμου Τρικκαίων», αρ.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Πρωτ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Διακήρυξης: 20238/20.07.2020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BA1108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τεχνικών προδιαγραφών –  καθορισμός όρων διακήρυξης ανοικτής ηλεκτρονικής διαδικασίας άνω των ορίων για την Προμήθεια οχημάτων- μηχανημάτων και παρελκόμενων Δήμου Τρικκαίων.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BA1108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Πρακτικού 4/10.12.2020 της Επιτροπής διενέργειας &amp; αξιολόγησης προσφορών  – ΑΠΟΣΦΡΑΓΙΣΗ ΚΑΙ ΕΛΕΓΧΟΣ ΠΛΗΡΟΤΗΤΑΣ ΔΙΚΑΙΟΛΟΓΗΤΙΚΩΝ ΚΑΤΑΚΥΡΩΣΗΣ - ΚΑΤΑΚΥΡΩΣΗ ΑΠΟΤΕΛΕΣΜΑΤΟΣ -  του συνοπτικού διαγωνισμού για  την «Προμήθεια ελαστικών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επισώτρων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για τα οχήματα και μηχανήματα του Δήμου Τρικκαίων», υπ’ αρ.  33242/14.10.2020 Διακήρυξη, προϋπολογισμού 40.000,00 €  χωρίς ΦΠΑ.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p w:rsidR="00BA1108" w:rsidRDefault="00BA1108" w:rsidP="00BA1108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  <w:sz w:val="18"/>
          <w:szCs w:val="18"/>
        </w:rPr>
      </w:pPr>
      <w:r>
        <w:rPr>
          <w:rFonts w:ascii="Verdana" w:hAnsi="Verdana" w:cs="Calibri"/>
          <w:b/>
          <w:bCs/>
          <w:color w:val="000000"/>
          <w:sz w:val="18"/>
          <w:szCs w:val="18"/>
        </w:rPr>
        <w:tab/>
        <w:t>Η Αντιπ</w:t>
      </w:r>
      <w:r w:rsidRPr="00092877">
        <w:rPr>
          <w:rFonts w:ascii="Verdana" w:hAnsi="Verdana" w:cs="Calibri"/>
          <w:b/>
          <w:bCs/>
          <w:color w:val="000000"/>
          <w:sz w:val="18"/>
          <w:szCs w:val="18"/>
        </w:rPr>
        <w:t xml:space="preserve">ρόεδρος της Οικονομικής </w:t>
      </w:r>
      <w:r>
        <w:rPr>
          <w:rFonts w:ascii="Verdana" w:hAnsi="Verdana" w:cs="Calibri"/>
          <w:b/>
          <w:bCs/>
          <w:color w:val="000000"/>
          <w:sz w:val="18"/>
          <w:szCs w:val="18"/>
        </w:rPr>
        <w:t xml:space="preserve">           </w:t>
      </w:r>
    </w:p>
    <w:p w:rsidR="00BA1108" w:rsidRPr="00092877" w:rsidRDefault="00BA1108" w:rsidP="00BA1108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b/>
          <w:bCs/>
          <w:color w:val="000000"/>
          <w:sz w:val="18"/>
          <w:szCs w:val="18"/>
        </w:rPr>
        <w:t xml:space="preserve">                 </w:t>
      </w:r>
      <w:r>
        <w:rPr>
          <w:rFonts w:ascii="Verdana" w:hAnsi="Verdana" w:cs="Calibri"/>
          <w:b/>
          <w:bCs/>
          <w:color w:val="000000"/>
          <w:sz w:val="18"/>
          <w:szCs w:val="18"/>
        </w:rPr>
        <w:tab/>
      </w:r>
      <w:r>
        <w:rPr>
          <w:rFonts w:ascii="Verdana" w:hAnsi="Verdana" w:cs="Calibri"/>
          <w:b/>
          <w:bCs/>
          <w:color w:val="000000"/>
          <w:sz w:val="18"/>
          <w:szCs w:val="18"/>
        </w:rPr>
        <w:tab/>
        <w:t xml:space="preserve">     </w:t>
      </w:r>
      <w:r w:rsidRPr="00092877">
        <w:rPr>
          <w:rFonts w:ascii="Verdana" w:hAnsi="Verdana" w:cs="Calibri"/>
          <w:b/>
          <w:bCs/>
          <w:color w:val="000000"/>
          <w:sz w:val="18"/>
          <w:szCs w:val="18"/>
        </w:rPr>
        <w:t>Επιτροπής</w:t>
      </w:r>
    </w:p>
    <w:p w:rsidR="00BA1108" w:rsidRPr="00092877" w:rsidRDefault="00BA1108" w:rsidP="00BA1108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BA1108" w:rsidRPr="00092877" w:rsidRDefault="00BA1108" w:rsidP="00BA1108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BA1108" w:rsidRPr="00092877" w:rsidRDefault="00BA1108" w:rsidP="00BA1108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Παρασκευή </w:t>
      </w:r>
      <w:proofErr w:type="spellStart"/>
      <w:r>
        <w:rPr>
          <w:rFonts w:ascii="Verdana" w:hAnsi="Verdana"/>
          <w:b/>
          <w:sz w:val="18"/>
          <w:szCs w:val="18"/>
        </w:rPr>
        <w:t>Βότσιου</w:t>
      </w:r>
      <w:proofErr w:type="spellEnd"/>
      <w:r>
        <w:rPr>
          <w:rFonts w:ascii="Verdana" w:hAnsi="Verdana"/>
          <w:b/>
          <w:sz w:val="18"/>
          <w:szCs w:val="18"/>
        </w:rPr>
        <w:t xml:space="preserve"> – Μακρή</w:t>
      </w: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980"/>
      </w:tblGrid>
      <w:tr w:rsidR="0000748B" w:rsidRPr="00092877" w:rsidTr="00C90351">
        <w:tc>
          <w:tcPr>
            <w:tcW w:w="5043" w:type="dxa"/>
          </w:tcPr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Ψύχος</w:t>
            </w:r>
            <w:proofErr w:type="spellEnd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Κωνσταντίνος</w:t>
            </w:r>
            <w:proofErr w:type="spellEnd"/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Βότσιου</w:t>
            </w:r>
            <w:proofErr w:type="spellEnd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Μακρή</w:t>
            </w:r>
            <w:proofErr w:type="spellEnd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Παρασκευή</w:t>
            </w:r>
            <w:proofErr w:type="spellEnd"/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Αναστασίου</w:t>
            </w:r>
            <w:proofErr w:type="spellEnd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Βάιος</w:t>
            </w:r>
            <w:proofErr w:type="spellEnd"/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Ντιντής</w:t>
            </w:r>
            <w:proofErr w:type="spellEnd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Παναγιώτης</w:t>
            </w:r>
            <w:proofErr w:type="spellEnd"/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Κωτούλας</w:t>
            </w:r>
            <w:proofErr w:type="spellEnd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Ιωάννης</w:t>
            </w:r>
            <w:proofErr w:type="spellEnd"/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Παζαΐτης</w:t>
            </w:r>
            <w:proofErr w:type="spellEnd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Δημήτριος</w:t>
            </w:r>
            <w:proofErr w:type="spellEnd"/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Αλεστά</w:t>
            </w:r>
            <w:proofErr w:type="spellEnd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Σοφία</w:t>
            </w:r>
            <w:proofErr w:type="spellEnd"/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Βασταρούχας</w:t>
            </w:r>
            <w:proofErr w:type="spellEnd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Δημήτριος</w:t>
            </w:r>
            <w:proofErr w:type="spellEnd"/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Καΐκης</w:t>
            </w:r>
            <w:proofErr w:type="spellEnd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Γεώργιος</w:t>
            </w:r>
            <w:proofErr w:type="spellEnd"/>
          </w:p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Γενικός Γραμματέας  </w:t>
            </w:r>
            <w:proofErr w:type="spellStart"/>
            <w:r w:rsidRPr="00092877">
              <w:rPr>
                <w:rFonts w:ascii="Verdana" w:hAnsi="Verdana" w:cstheme="minorHAnsi"/>
                <w:sz w:val="18"/>
                <w:szCs w:val="18"/>
              </w:rPr>
              <w:t>Δ.Τρικκαίων</w:t>
            </w:r>
            <w:proofErr w:type="spellEnd"/>
          </w:p>
          <w:p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5B00ED" w:rsidRPr="00092877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Λεβέντη-Καρά Ευθυμία</w:t>
                    </w:r>
                  </w:p>
                  <w:p w:rsidR="00252AF2" w:rsidRPr="00092877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Παππάς Απόστολος</w:t>
                    </w:r>
                  </w:p>
                  <w:p w:rsidR="00D42AC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:rsidR="00D42AC4" w:rsidRPr="007627C7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Μητσιάδη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Βασιλική-Ελένη</w:t>
                    </w:r>
                  </w:p>
                  <w:p w:rsidR="00201125" w:rsidRPr="00092877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Γκολοβράντζας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2E388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98C6E3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7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A1108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136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A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A1108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2598A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567BA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7553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3EDF-391F-465B-90D8-3D9CE68B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2020-12-11T09:07:00Z</cp:lastPrinted>
  <dcterms:created xsi:type="dcterms:W3CDTF">2020-12-11T09:07:00Z</dcterms:created>
  <dcterms:modified xsi:type="dcterms:W3CDTF">2020-12-11T09:07:00Z</dcterms:modified>
</cp:coreProperties>
</file>