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2" w:rsidRDefault="00037664" w:rsidP="00794352">
      <w:pPr>
        <w:rPr>
          <w:rFonts w:cs="Arial"/>
          <w:sz w:val="6"/>
          <w:szCs w:val="6"/>
        </w:rPr>
      </w:pPr>
      <w:r>
        <w:rPr>
          <w:rFonts w:cs="Arial"/>
          <w:sz w:val="6"/>
          <w:szCs w:val="6"/>
        </w:rPr>
        <w:t>τη</w:t>
      </w: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Pr="002F306A" w:rsidRDefault="00B74789" w:rsidP="00794352">
      <w:pPr>
        <w:rPr>
          <w:rFonts w:cs="Arial"/>
          <w:sz w:val="6"/>
          <w:szCs w:val="6"/>
        </w:rPr>
      </w:pPr>
    </w:p>
    <w:tbl>
      <w:tblPr>
        <w:tblW w:w="9648" w:type="dxa"/>
        <w:tblLayout w:type="fixed"/>
        <w:tblLook w:val="01E0"/>
      </w:tblPr>
      <w:tblGrid>
        <w:gridCol w:w="4314"/>
        <w:gridCol w:w="1083"/>
        <w:gridCol w:w="4251"/>
      </w:tblGrid>
      <w:tr w:rsidR="00794352" w:rsidRPr="00D41C0A" w:rsidTr="00250C2D">
        <w:trPr>
          <w:trHeight w:val="785"/>
        </w:trPr>
        <w:tc>
          <w:tcPr>
            <w:tcW w:w="4314" w:type="dxa"/>
          </w:tcPr>
          <w:p w:rsidR="00794352" w:rsidRPr="00D41C0A" w:rsidRDefault="00794352" w:rsidP="00D41C0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41C0A"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 w:rsidR="00794352" w:rsidRPr="00D41C0A" w:rsidRDefault="00794352" w:rsidP="00D41C0A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41C0A">
              <w:rPr>
                <w:rFonts w:cs="Arial"/>
                <w:b/>
                <w:bCs/>
                <w:sz w:val="22"/>
                <w:szCs w:val="22"/>
              </w:rPr>
              <w:t>ΝΟΜΟΣ ΤΡΙΚΑΛΩΝ</w:t>
            </w:r>
          </w:p>
          <w:p w:rsidR="00794352" w:rsidRPr="00250C2D" w:rsidRDefault="00794352" w:rsidP="00250C2D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41C0A">
              <w:rPr>
                <w:rFonts w:cs="Arial"/>
                <w:b/>
                <w:bCs/>
                <w:sz w:val="22"/>
                <w:szCs w:val="22"/>
              </w:rPr>
              <w:t>ΔΗΜΟΣ ΤΡΙΚΚΑΙΩΝ</w:t>
            </w:r>
          </w:p>
        </w:tc>
        <w:tc>
          <w:tcPr>
            <w:tcW w:w="1083" w:type="dxa"/>
          </w:tcPr>
          <w:p w:rsidR="00794352" w:rsidRPr="00D41C0A" w:rsidRDefault="00794352" w:rsidP="00D41C0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794352" w:rsidRPr="00D41C0A" w:rsidRDefault="00794352" w:rsidP="0079435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F04F9" w:rsidRPr="00E737A0" w:rsidRDefault="00AF04F9" w:rsidP="00E737A0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 w:rsidR="00C113DC" w:rsidRDefault="00AF04F9" w:rsidP="00E737A0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  <w:r w:rsidRPr="00E737A0">
        <w:rPr>
          <w:rFonts w:cs="Arial"/>
          <w:b/>
          <w:i/>
          <w:u w:val="single"/>
        </w:rPr>
        <w:t>ΠΡΟΣΛΗΨΗ ΠΡΟΣΩΠΙΚΟΥ ΜΕ ΣΥΜΒΑΣΗ ΟΡΙΣΜΕΝΟΥ ΧΡΟΝΟΥ</w:t>
      </w:r>
    </w:p>
    <w:p w:rsidR="00256C25" w:rsidRDefault="00256C25" w:rsidP="00B74789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 xml:space="preserve">ΣΟΧ </w:t>
      </w:r>
      <w:r w:rsidR="00D12054">
        <w:rPr>
          <w:rFonts w:cs="Arial"/>
          <w:b/>
          <w:i/>
          <w:u w:val="single"/>
        </w:rPr>
        <w:t>4</w:t>
      </w:r>
      <w:r>
        <w:rPr>
          <w:rFonts w:cs="Arial"/>
          <w:b/>
          <w:i/>
          <w:u w:val="single"/>
        </w:rPr>
        <w:t xml:space="preserve"> / 2020</w:t>
      </w:r>
    </w:p>
    <w:p w:rsidR="004936CA" w:rsidRPr="00250C2D" w:rsidRDefault="00865595" w:rsidP="004936CA">
      <w:pPr>
        <w:jc w:val="center"/>
        <w:rPr>
          <w:rFonts w:cs="Arial"/>
          <w:bCs/>
        </w:rPr>
      </w:pPr>
      <w:hyperlink r:id="rId7" w:history="1"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(ΑΝΑΚΟΙΝΩΣΗ 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ΜΕ ΑΡΙΘΜ. ΠΡΩΤ.: </w:t>
        </w:r>
        <w:r w:rsidR="00D12054">
          <w:rPr>
            <w:rStyle w:val="-"/>
            <w:rFonts w:ascii="Arial" w:hAnsi="Arial" w:cs="Arial"/>
            <w:bCs/>
            <w:sz w:val="24"/>
            <w:szCs w:val="24"/>
          </w:rPr>
          <w:t>20114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/</w:t>
        </w:r>
        <w:r w:rsidR="00D12054">
          <w:rPr>
            <w:rStyle w:val="-"/>
            <w:rFonts w:ascii="Arial" w:hAnsi="Arial" w:cs="Arial"/>
            <w:bCs/>
            <w:sz w:val="24"/>
            <w:szCs w:val="24"/>
          </w:rPr>
          <w:t>17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.</w:t>
        </w:r>
        <w:r w:rsidR="00D12054">
          <w:rPr>
            <w:rStyle w:val="-"/>
            <w:rFonts w:ascii="Arial" w:hAnsi="Arial" w:cs="Arial"/>
            <w:bCs/>
            <w:sz w:val="24"/>
            <w:szCs w:val="24"/>
          </w:rPr>
          <w:t>07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.20</w:t>
        </w:r>
        <w:r w:rsidR="00D12054">
          <w:rPr>
            <w:rStyle w:val="-"/>
            <w:rFonts w:ascii="Arial" w:hAnsi="Arial" w:cs="Arial"/>
            <w:bCs/>
            <w:sz w:val="24"/>
            <w:szCs w:val="24"/>
          </w:rPr>
          <w:t>20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 – ΑΔ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Α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:</w:t>
        </w:r>
        <w:r w:rsidR="0094754B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 </w:t>
        </w:r>
        <w:r w:rsidR="00D12054">
          <w:rPr>
            <w:rStyle w:val="-"/>
            <w:rFonts w:ascii="Arial" w:hAnsi="Arial" w:cs="Arial"/>
            <w:bCs/>
            <w:sz w:val="24"/>
            <w:szCs w:val="24"/>
          </w:rPr>
          <w:t>ΩΔΓ7</w:t>
        </w:r>
        <w:r w:rsidR="00B74789">
          <w:rPr>
            <w:rStyle w:val="-"/>
            <w:rFonts w:ascii="Arial" w:hAnsi="Arial" w:cs="Arial"/>
            <w:bCs/>
            <w:sz w:val="24"/>
            <w:szCs w:val="24"/>
          </w:rPr>
          <w:t>ΩΗ9</w:t>
        </w:r>
        <w:r w:rsidR="0094754B" w:rsidRPr="00250C2D">
          <w:rPr>
            <w:rStyle w:val="-"/>
            <w:rFonts w:ascii="Arial" w:hAnsi="Arial" w:cs="Arial"/>
            <w:bCs/>
            <w:sz w:val="24"/>
            <w:szCs w:val="24"/>
          </w:rPr>
          <w:t>-</w:t>
        </w:r>
        <w:r w:rsidR="00D12054">
          <w:rPr>
            <w:rStyle w:val="-"/>
            <w:rFonts w:ascii="Arial" w:hAnsi="Arial" w:cs="Arial"/>
            <w:bCs/>
            <w:sz w:val="24"/>
            <w:szCs w:val="24"/>
          </w:rPr>
          <w:t>ΩΒΕ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)</w:t>
        </w:r>
      </w:hyperlink>
    </w:p>
    <w:p w:rsidR="00A110E2" w:rsidRDefault="00D12054" w:rsidP="004936CA">
      <w:pPr>
        <w:jc w:val="center"/>
        <w:rPr>
          <w:rFonts w:cs="Arial"/>
          <w:sz w:val="22"/>
          <w:szCs w:val="22"/>
        </w:rPr>
      </w:pPr>
      <w:r w:rsidRPr="00CB6B1E">
        <w:rPr>
          <w:rFonts w:cs="Arial"/>
          <w:sz w:val="22"/>
          <w:szCs w:val="22"/>
        </w:rPr>
        <w:t>με διάρκεια της σύμβασης οκτώ (8) μηνών, για την κάλυψη εποχικών ή παροδικών αναγκών σε υπηρεσίες ανταποδοτικού χαρακτήρα του Δήμου Τρικκαίων</w:t>
      </w:r>
    </w:p>
    <w:p w:rsidR="00D12054" w:rsidRDefault="00D12054" w:rsidP="004936CA">
      <w:pPr>
        <w:jc w:val="center"/>
        <w:rPr>
          <w:rFonts w:cs="Arial"/>
          <w:b/>
          <w:bCs/>
          <w:sz w:val="28"/>
          <w:szCs w:val="28"/>
        </w:rPr>
      </w:pPr>
    </w:p>
    <w:p w:rsidR="005C48E4" w:rsidRDefault="00FF5616" w:rsidP="004936C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ΑΝΑΣΥΝΤΑΞΗ ΠΙΝΑΚΩΝ</w:t>
      </w:r>
    </w:p>
    <w:p w:rsidR="00FF5616" w:rsidRPr="005C48E4" w:rsidRDefault="00FF5616" w:rsidP="004936C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(μετά από απόφαση του ΑΣΕΠ)</w:t>
      </w:r>
    </w:p>
    <w:p w:rsidR="00AF04F9" w:rsidRPr="005C48E4" w:rsidRDefault="00AF04F9" w:rsidP="00E737A0">
      <w:pPr>
        <w:tabs>
          <w:tab w:val="left" w:pos="540"/>
        </w:tabs>
        <w:jc w:val="both"/>
        <w:rPr>
          <w:rFonts w:cs="Arial"/>
        </w:rPr>
      </w:pPr>
    </w:p>
    <w:p w:rsidR="00EF1127" w:rsidRDefault="00EF1127" w:rsidP="00E737A0"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Η αναζήτηση τ</w:t>
      </w:r>
      <w:r w:rsidR="00DE68C2">
        <w:rPr>
          <w:rFonts w:cs="Arial"/>
          <w:sz w:val="22"/>
          <w:szCs w:val="22"/>
        </w:rPr>
        <w:t>ου</w:t>
      </w:r>
      <w:r>
        <w:rPr>
          <w:rFonts w:cs="Arial"/>
          <w:sz w:val="22"/>
          <w:szCs w:val="22"/>
        </w:rPr>
        <w:t xml:space="preserve"> πρακτικ</w:t>
      </w:r>
      <w:r w:rsidR="00FF5616">
        <w:rPr>
          <w:rFonts w:cs="Arial"/>
          <w:sz w:val="22"/>
          <w:szCs w:val="22"/>
        </w:rPr>
        <w:t>ού και των ανασυνταγμένων:</w:t>
      </w:r>
      <w:r w:rsidR="00D12054">
        <w:rPr>
          <w:rFonts w:cs="Arial"/>
          <w:sz w:val="22"/>
          <w:szCs w:val="22"/>
        </w:rPr>
        <w:t xml:space="preserve"> του πίνακα απορριπτέων,</w:t>
      </w:r>
      <w:r w:rsidR="00DE68C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τ</w:t>
      </w:r>
      <w:r w:rsidR="00D12054">
        <w:rPr>
          <w:rFonts w:cs="Arial"/>
          <w:sz w:val="22"/>
          <w:szCs w:val="22"/>
        </w:rPr>
        <w:t>ων</w:t>
      </w:r>
      <w:r>
        <w:rPr>
          <w:rFonts w:cs="Arial"/>
          <w:sz w:val="22"/>
          <w:szCs w:val="22"/>
        </w:rPr>
        <w:t xml:space="preserve"> π</w:t>
      </w:r>
      <w:r w:rsidR="00D12054">
        <w:rPr>
          <w:rFonts w:cs="Arial"/>
          <w:sz w:val="22"/>
          <w:szCs w:val="22"/>
        </w:rPr>
        <w:t>ι</w:t>
      </w:r>
      <w:r w:rsidR="001A26CD">
        <w:rPr>
          <w:rFonts w:cs="Arial"/>
          <w:sz w:val="22"/>
          <w:szCs w:val="22"/>
        </w:rPr>
        <w:t>ν</w:t>
      </w:r>
      <w:r w:rsidR="00D12054">
        <w:rPr>
          <w:rFonts w:cs="Arial"/>
          <w:sz w:val="22"/>
          <w:szCs w:val="22"/>
        </w:rPr>
        <w:t>ά</w:t>
      </w:r>
      <w:r w:rsidR="001A26CD">
        <w:rPr>
          <w:rFonts w:cs="Arial"/>
          <w:sz w:val="22"/>
          <w:szCs w:val="22"/>
        </w:rPr>
        <w:t>κ</w:t>
      </w:r>
      <w:r w:rsidR="00D12054">
        <w:rPr>
          <w:rFonts w:cs="Arial"/>
          <w:sz w:val="22"/>
          <w:szCs w:val="22"/>
        </w:rPr>
        <w:t>ων</w:t>
      </w:r>
      <w:r w:rsidR="00DE68C2">
        <w:rPr>
          <w:rFonts w:cs="Arial"/>
          <w:sz w:val="22"/>
          <w:szCs w:val="22"/>
        </w:rPr>
        <w:t xml:space="preserve"> </w:t>
      </w:r>
      <w:r w:rsidR="002B1A23">
        <w:rPr>
          <w:rFonts w:cs="Arial"/>
          <w:sz w:val="22"/>
          <w:szCs w:val="22"/>
        </w:rPr>
        <w:t>βαθμολογίας</w:t>
      </w:r>
      <w:r w:rsidR="00877603">
        <w:rPr>
          <w:rFonts w:cs="Arial"/>
          <w:sz w:val="22"/>
          <w:szCs w:val="22"/>
        </w:rPr>
        <w:t xml:space="preserve"> -</w:t>
      </w:r>
      <w:r w:rsidR="002B1A23">
        <w:rPr>
          <w:rFonts w:cs="Arial"/>
          <w:sz w:val="22"/>
          <w:szCs w:val="22"/>
        </w:rPr>
        <w:t xml:space="preserve"> κατάταξης και επιλογής</w:t>
      </w:r>
      <w:r w:rsidR="00877603">
        <w:rPr>
          <w:rFonts w:cs="Arial"/>
          <w:sz w:val="22"/>
          <w:szCs w:val="22"/>
        </w:rPr>
        <w:t xml:space="preserve"> - </w:t>
      </w:r>
      <w:proofErr w:type="spellStart"/>
      <w:r w:rsidR="00877603">
        <w:rPr>
          <w:rFonts w:cs="Arial"/>
          <w:sz w:val="22"/>
          <w:szCs w:val="22"/>
        </w:rPr>
        <w:t>προσληπτέων</w:t>
      </w:r>
      <w:proofErr w:type="spellEnd"/>
      <w:r w:rsidR="002B1A23">
        <w:rPr>
          <w:rFonts w:cs="Arial"/>
          <w:sz w:val="22"/>
          <w:szCs w:val="22"/>
        </w:rPr>
        <w:t xml:space="preserve"> μπορεί  να πραγματοποιηθεί </w:t>
      </w:r>
      <w:r w:rsidRPr="003A56E6">
        <w:rPr>
          <w:rFonts w:cs="Arial"/>
          <w:sz w:val="22"/>
          <w:szCs w:val="22"/>
        </w:rPr>
        <w:t xml:space="preserve">στο δικτυακό τόπο του Δήμου Τρικκαίων στο </w:t>
      </w:r>
      <w:proofErr w:type="spellStart"/>
      <w:r w:rsidRPr="003A56E6">
        <w:rPr>
          <w:rFonts w:cs="Arial"/>
          <w:sz w:val="22"/>
          <w:szCs w:val="22"/>
        </w:rPr>
        <w:t>Δι@ύγεια</w:t>
      </w:r>
      <w:proofErr w:type="spellEnd"/>
      <w:r w:rsidRPr="003A56E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μέσω των παρακάτω ηλεκτρονικών Διευθύνσεων:</w:t>
      </w:r>
    </w:p>
    <w:p w:rsidR="00B74789" w:rsidRPr="002B1A23" w:rsidRDefault="00B74789" w:rsidP="00E737A0"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1"/>
        <w:gridCol w:w="2694"/>
      </w:tblGrid>
      <w:tr w:rsidR="00D61D03" w:rsidRPr="00D41C0A" w:rsidTr="00250C2D">
        <w:trPr>
          <w:trHeight w:val="332"/>
        </w:trPr>
        <w:tc>
          <w:tcPr>
            <w:tcW w:w="709" w:type="dxa"/>
            <w:vAlign w:val="center"/>
          </w:tcPr>
          <w:p w:rsidR="00D61D03" w:rsidRPr="00D41C0A" w:rsidRDefault="00D61D03" w:rsidP="00D41C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371" w:type="dxa"/>
            <w:vAlign w:val="center"/>
          </w:tcPr>
          <w:p w:rsidR="00D61D03" w:rsidRPr="00D41C0A" w:rsidRDefault="00D61D03" w:rsidP="00D41C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2694" w:type="dxa"/>
            <w:vAlign w:val="center"/>
          </w:tcPr>
          <w:p w:rsidR="00D61D03" w:rsidRPr="00D41C0A" w:rsidRDefault="00D61D03" w:rsidP="00250C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ΗΛΕΚΤΡΟΝΙΚΗ ΔΙΕΥΘΥΝΣΗ  </w:t>
            </w:r>
            <w:proofErr w:type="spellStart"/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Δι@</w:t>
            </w:r>
            <w:r w:rsidR="00250C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ύ</w:t>
            </w: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</w:t>
            </w:r>
            <w:r w:rsidR="002B1A23"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</w:t>
            </w: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  <w:proofErr w:type="spellEnd"/>
          </w:p>
        </w:tc>
      </w:tr>
      <w:tr w:rsidR="00754A70" w:rsidRPr="00D41C0A" w:rsidTr="00FC7CC1">
        <w:trPr>
          <w:trHeight w:val="256"/>
        </w:trPr>
        <w:tc>
          <w:tcPr>
            <w:tcW w:w="709" w:type="dxa"/>
            <w:vAlign w:val="center"/>
          </w:tcPr>
          <w:p w:rsidR="00754A70" w:rsidRPr="00D41C0A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ΠΡΑΚΤΙΚΟ ΕΠΙΤΡΟΠΗΣ ΓΙΑ ΤΗΝ ΑΝΑΣΥΝΤΑΞΗ ΤΩΝ ΠΙΝΑΚΩΝ ΠΡΟΣΛΗΨΗΣ ΠΡΟΣΩΠΙΚΟΥ ΜΕ ΣΥΜΒΑΣΗ ΕΡΓΑΣΙΑΣ ΙΔΙΩΤΙΚΟΥ ΔΙΚΑΙΟΥ ΟΡΙΣΜΕΝΟΥ ΧΡΟΝΟΥ, ΟΚΤΑΜΗΝΗΣ ΔΙΑΡΚΕΙΑΣ ΣΕ ΥΠΗΡΕΣΙΕΣ ΑΝΤΑΠΟΔΟΤΙΚΟΥ ΧΑΡΑΚΤΗΡΑ ΤΟΥ ΔΗΜΟΥ ΤΡΙΚΚΑΙΩΝ (ΑΝΑΚΟΙΝΩΣΗ 4/2020  ME ΑΡΙΘΜ. ΠΡΩΤ.: 20114/17.07.2020 - ΑΔΑ: ΩΔΓ7ΩΗ9-ΩΒΕ), ΜΕΤΑ ΑΠΟ ΑΠΟΦΑΣΗ ΤΟΥ ΑΣΕΠ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https://diavgeia.gov.gr/doc/9ΚΕΖΩΗ9-ΛΗ5</w:t>
              </w:r>
            </w:hyperlink>
          </w:p>
        </w:tc>
      </w:tr>
      <w:tr w:rsidR="00754A70" w:rsidRPr="00D41C0A" w:rsidTr="00FC7CC1">
        <w:trPr>
          <w:trHeight w:val="256"/>
        </w:trPr>
        <w:tc>
          <w:tcPr>
            <w:tcW w:w="709" w:type="dxa"/>
            <w:vAlign w:val="center"/>
          </w:tcPr>
          <w:p w:rsidR="00754A70" w:rsidRPr="00D41C0A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4/2020  ME ΑΡΙΘΜ. ΠΡΩΤ.: 20114/17.07.2020 - ΑΔΑ: ΩΔΓ7ΩΗ9-ΩΒΕ) - ΠΙΝΑΚΑΣ ΑΠΟΡΡΙΠΤΕΩΝ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https://diavgeia.gov.gr/doc/ΨΕ56ΩΗ9-7ΞΟ</w:t>
              </w:r>
            </w:hyperlink>
          </w:p>
        </w:tc>
      </w:tr>
      <w:tr w:rsidR="00754A70" w:rsidRPr="00D41C0A" w:rsidTr="00FC7CC1">
        <w:trPr>
          <w:trHeight w:val="241"/>
        </w:trPr>
        <w:tc>
          <w:tcPr>
            <w:tcW w:w="709" w:type="dxa"/>
            <w:vAlign w:val="center"/>
          </w:tcPr>
          <w:p w:rsidR="00754A70" w:rsidRPr="00D41C0A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(ΑΝΑΚΟΙΝΩΣΗ 4/2020  ME ΑΡΙΘΜ. ΠΡΩΤ.: 20114/17.07.2020 - ΑΔΑ: ΩΔΓ7ΩΗ9-ΩΒΕ)  - ΠΙΝΑΚΑΣ ΚΑΤΑΤΑΞΗΣ &amp; ΒΑΘΜΟΛΟΓΙΑΣ - Ειδικότητα: ΔΕ Οδηγοί Απορριμματοφόρων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Επικαθήμενων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(Γ΄+Ε΄ κατηγορίας με κάρτα ψηφιακού ταχογράφου) (101)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https://diavgeia.gov.gr/doc/6ΣΑ0ΩΗ9-ΖΓ5</w:t>
              </w:r>
            </w:hyperlink>
          </w:p>
        </w:tc>
      </w:tr>
      <w:tr w:rsidR="00754A70" w:rsidRPr="00D41C0A" w:rsidTr="00FC7CC1">
        <w:trPr>
          <w:trHeight w:val="241"/>
        </w:trPr>
        <w:tc>
          <w:tcPr>
            <w:tcW w:w="709" w:type="dxa"/>
            <w:vAlign w:val="center"/>
          </w:tcPr>
          <w:p w:rsidR="00754A70" w:rsidRPr="00D41C0A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4/2020  ME ΑΡΙΘΜ. ΠΡΩΤ.: 20114/17.07.2020 - ΑΔΑ: ΩΔΓ7ΩΗ9-ΩΒΕ)  - ΠΙΝΑΚΑΣ ΚΑΤΑΤΑΞΗΣ &amp; ΒΑΘΜΟΛΟΓΙΑΣ - Ειδικότητα: ΔΕ Χειριστής Μηχανήματος Έργου (Φορτωτή Εκσκαφέα) (102)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https://diavgeia.gov.gr/doc/ΨΧΗ6ΩΗ9-ΓΒΓ</w:t>
              </w:r>
            </w:hyperlink>
          </w:p>
        </w:tc>
      </w:tr>
      <w:tr w:rsidR="00754A70" w:rsidRPr="00D41C0A" w:rsidTr="00FC7CC1">
        <w:trPr>
          <w:trHeight w:val="241"/>
        </w:trPr>
        <w:tc>
          <w:tcPr>
            <w:tcW w:w="709" w:type="dxa"/>
            <w:vAlign w:val="center"/>
          </w:tcPr>
          <w:p w:rsidR="00754A70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4/2020  ME ΑΡΙΘΜ. ΠΡΩΤ.: 20114/17.07.2020 - ΑΔΑ: ΩΔΓ7ΩΗ9-ΩΒΕ)  - ΠΙΝΑΚΑΣ ΚΑΤΑΤΑΞΗΣ &amp; ΒΑΘΜΟΛΟΓΙΑΣ - Ειδικότητα: ΔΕ Χειριστής Μηχανήματος Έργου (Μικρό Φορτωτή) (103)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https://diavgeia.gov.gr/doc/ΩΨ1ΕΩΗ9-8ΣΧ</w:t>
              </w:r>
            </w:hyperlink>
          </w:p>
        </w:tc>
      </w:tr>
      <w:tr w:rsidR="00754A70" w:rsidRPr="00D41C0A" w:rsidTr="00FC7CC1">
        <w:trPr>
          <w:trHeight w:val="241"/>
        </w:trPr>
        <w:tc>
          <w:tcPr>
            <w:tcW w:w="709" w:type="dxa"/>
            <w:vAlign w:val="center"/>
          </w:tcPr>
          <w:p w:rsidR="00754A70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4/2020  ME ΑΡΙΘΜ. ΠΡΩΤ.: 20114/17.07.2020 - ΑΔΑ: ΩΔΓ7ΩΗ9-ΩΒΕ)  - ΠΙΝΑΚΑΣ ΚΑΤΑΤΑΞΗΣ &amp; ΒΑΘΜΟΛΟΓΙΑΣ - Ειδικότητα: ΔΕ Χειριστής Οχημάτων πλύσης κάδων (104)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https://diavgeia.gov.gr/doc/97ΗΛΩΗ9-ΤΜ7</w:t>
              </w:r>
            </w:hyperlink>
          </w:p>
        </w:tc>
      </w:tr>
      <w:tr w:rsidR="00754A70" w:rsidRPr="00D41C0A" w:rsidTr="00FC7CC1">
        <w:trPr>
          <w:trHeight w:val="241"/>
        </w:trPr>
        <w:tc>
          <w:tcPr>
            <w:tcW w:w="709" w:type="dxa"/>
            <w:vAlign w:val="center"/>
          </w:tcPr>
          <w:p w:rsidR="00754A70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4/2020  ME ΑΡΙΘΜ. ΠΡΩΤ.: 20114/17.07.2020 - ΑΔΑ: ΩΔΓ7ΩΗ9-ΩΒΕ)  - ΠΙΝΑΚΑΣ ΚΑΤΑΤΑΞΗΣ &amp; ΒΑΘΜΟΛΟΓΙΑΣ - Ειδικότητα: ΥΕ Εργάτες Καθαριότητας εξωτερικών χώρων (105)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https://diavgeia.gov.gr/doc/ΩΞΜΚΩΗ9-Ρ05</w:t>
              </w:r>
            </w:hyperlink>
          </w:p>
        </w:tc>
      </w:tr>
    </w:tbl>
    <w:p w:rsidR="009A0CBB" w:rsidRDefault="009A0CBB"/>
    <w:p w:rsidR="009A0CBB" w:rsidRDefault="009A0CBB"/>
    <w:p w:rsidR="009A0CBB" w:rsidRDefault="009A0CBB"/>
    <w:p w:rsidR="009A0CBB" w:rsidRDefault="009A0CBB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1"/>
        <w:gridCol w:w="2694"/>
      </w:tblGrid>
      <w:tr w:rsidR="009A0CBB" w:rsidRPr="00D41C0A" w:rsidTr="00FC7CC1">
        <w:trPr>
          <w:trHeight w:val="241"/>
        </w:trPr>
        <w:tc>
          <w:tcPr>
            <w:tcW w:w="709" w:type="dxa"/>
            <w:vAlign w:val="center"/>
          </w:tcPr>
          <w:p w:rsidR="009A0CBB" w:rsidRPr="00D41C0A" w:rsidRDefault="009A0CBB" w:rsidP="007D250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371" w:type="dxa"/>
            <w:vAlign w:val="center"/>
          </w:tcPr>
          <w:p w:rsidR="009A0CBB" w:rsidRPr="00D41C0A" w:rsidRDefault="009A0CBB" w:rsidP="007D250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2694" w:type="dxa"/>
            <w:vAlign w:val="center"/>
          </w:tcPr>
          <w:p w:rsidR="009A0CBB" w:rsidRPr="00D41C0A" w:rsidRDefault="009A0CBB" w:rsidP="007D25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ΗΛΕΚΤΡΟΝΙΚΗ ΔΙΕΥΘΥΝΣΗ  </w:t>
            </w:r>
            <w:proofErr w:type="spellStart"/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Δι@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ύ</w:t>
            </w: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γεια</w:t>
            </w:r>
            <w:proofErr w:type="spellEnd"/>
          </w:p>
        </w:tc>
      </w:tr>
      <w:tr w:rsidR="00754A70" w:rsidRPr="00D41C0A" w:rsidTr="005962AB">
        <w:trPr>
          <w:trHeight w:val="241"/>
        </w:trPr>
        <w:tc>
          <w:tcPr>
            <w:tcW w:w="709" w:type="dxa"/>
            <w:vAlign w:val="center"/>
          </w:tcPr>
          <w:p w:rsidR="00754A70" w:rsidRDefault="00754A70" w:rsidP="005962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ΠΡΟΣΛΗΨΗ ΠΡΟΣΩΠΙΚΟΥ ΜΕ ΣΥΜΒΑΣΗ ΟΡΙΣΜΕΝΟΥ ΧΡΟΝΟΥ (ΑΝΑΚΟΙΝΩΣΗ 4/2020  ME ΑΡΙΘΜ. ΠΡΩΤ.: 20114/17.07.2020 - ΑΔΑ: ΩΔΓ7ΩΗ9-ΩΒΕ)  - ΠΙΝΑΚΑΣ ΕΠΙΛΟΓΗΣ (ΠΡΟΣΛΗΠΤΕΩΝ) - Ειδικότητα: ΔΕ Οδηγοί Απορριμματοφόρων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Επικαθήμενων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(Γ΄+Ε΄ κατηγορίας με κάρτα ψηφιακού ταχογράφου) (101)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https://diavgeia.gov.gr/doc/ΨΟΗΑΩΗ9-ΓΡ9</w:t>
              </w:r>
            </w:hyperlink>
          </w:p>
        </w:tc>
      </w:tr>
      <w:tr w:rsidR="00754A70" w:rsidRPr="00D41C0A" w:rsidTr="00FC7CC1">
        <w:trPr>
          <w:trHeight w:val="241"/>
        </w:trPr>
        <w:tc>
          <w:tcPr>
            <w:tcW w:w="709" w:type="dxa"/>
            <w:vAlign w:val="center"/>
          </w:tcPr>
          <w:p w:rsidR="00754A70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4/2020  ME ΑΡΙΘΜ. ΠΡΩΤ.: 20114/17.07.2020 - ΑΔΑ: ΩΔΓ7ΩΗ9-ΩΒΕ)  - ΠΙΝΑΚΑΣ ΕΠΙΛΟΓΗΣ (ΠΡΟΣΛΗΠΤΕΩΝ) - Ειδικότητα: ΔΕ Χειριστής Μηχανήματος Έργου (Φορτωτή Εκσκαφέα) (102)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https://diavgeia.gov.gr/doc/ΩΧΞΑΩΗ9-Ψ6Ν</w:t>
              </w:r>
            </w:hyperlink>
          </w:p>
        </w:tc>
      </w:tr>
      <w:tr w:rsidR="00754A70" w:rsidRPr="00D41C0A" w:rsidTr="00FC7CC1">
        <w:trPr>
          <w:trHeight w:val="241"/>
        </w:trPr>
        <w:tc>
          <w:tcPr>
            <w:tcW w:w="709" w:type="dxa"/>
            <w:vAlign w:val="center"/>
          </w:tcPr>
          <w:p w:rsidR="00754A70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4/2020  ME ΑΡΙΘΜ. ΠΡΩΤ.: 20114/17.07.2020 - ΑΔΑ: ΩΔΓ7ΩΗ9-ΩΒΕ)  - ΠΙΝΑΚΑΣ ΕΠΙΛΟΓΗΣ (ΠΡΟΣΛΗΠΤΕΩΝ) - Ειδικότητα: ΔΕ Χειριστής Μηχανήματος Έργου (Μικρό Φορτωτή) (103)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https://diavgeia.gov.gr/doc/6865ΩΗ9-ΤΩΚ</w:t>
              </w:r>
            </w:hyperlink>
          </w:p>
        </w:tc>
      </w:tr>
      <w:tr w:rsidR="00754A70" w:rsidRPr="00D41C0A" w:rsidTr="00FC7CC1">
        <w:trPr>
          <w:trHeight w:val="241"/>
        </w:trPr>
        <w:tc>
          <w:tcPr>
            <w:tcW w:w="709" w:type="dxa"/>
            <w:vAlign w:val="center"/>
          </w:tcPr>
          <w:p w:rsidR="00754A70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4/2020  ME ΑΡΙΘΜ. ΠΡΩΤ.: 20114/17.07.2020 - ΑΔΑ: ΩΔΓ7ΩΗ9-ΩΒΕ)  - ΠΙΝΑΚΑΣ ΕΠΙΛΟΓΗΣ (ΠΡΟΣΛΗΠΤΕΩΝ) - Ειδικότητα: ΔΕ Χειριστής Οχημάτων πλύσης κάδων (104)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https://diavgeia.gov.gr/doc/94ΜΗΩΗ9-54Ρ</w:t>
              </w:r>
            </w:hyperlink>
          </w:p>
        </w:tc>
      </w:tr>
      <w:tr w:rsidR="00754A70" w:rsidRPr="00D41C0A" w:rsidTr="00FC7CC1">
        <w:trPr>
          <w:trHeight w:val="241"/>
        </w:trPr>
        <w:tc>
          <w:tcPr>
            <w:tcW w:w="709" w:type="dxa"/>
            <w:vAlign w:val="center"/>
          </w:tcPr>
          <w:p w:rsidR="00754A70" w:rsidRDefault="00754A70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4/2020  ME ΑΡΙΘΜ. ΠΡΩΤ.: 20114/17.07.2020 - ΑΔΑ: ΩΔΓ7ΩΗ9-ΩΒΕ)  - ΠΙΝΑΚΑΣ ΕΠΙΛΟΓΗΣ (ΠΡΟΣΛΗΠΤΕΩΝ) - Ειδικότητα: ΥΕ Εργάτες Καθαριότητας εξωτερικών χώρων (105) (ΑΝΑΣΥΝΤΑΞΗ μετά από απόφαση του ΑΣΕΠ)</w:t>
            </w:r>
          </w:p>
        </w:tc>
        <w:tc>
          <w:tcPr>
            <w:tcW w:w="2694" w:type="dxa"/>
            <w:vAlign w:val="center"/>
          </w:tcPr>
          <w:p w:rsidR="00754A70" w:rsidRDefault="00754A70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https://diavgeia.gov.gr/doc/ΩΧΠΕΩΗ9-Λ4Ζ</w:t>
              </w:r>
            </w:hyperlink>
          </w:p>
        </w:tc>
      </w:tr>
    </w:tbl>
    <w:p w:rsidR="00B74789" w:rsidRDefault="00B74789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94754B" w:rsidRPr="0094754B" w:rsidRDefault="0094754B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 w:rsidRPr="0094754B">
        <w:rPr>
          <w:rFonts w:cs="Arial"/>
          <w:b/>
          <w:sz w:val="22"/>
          <w:szCs w:val="22"/>
        </w:rPr>
        <w:t xml:space="preserve">Τρίκαλα, </w:t>
      </w:r>
      <w:r w:rsidR="00FF5616">
        <w:rPr>
          <w:rFonts w:cs="Arial"/>
          <w:b/>
          <w:sz w:val="22"/>
          <w:szCs w:val="22"/>
        </w:rPr>
        <w:t>28</w:t>
      </w:r>
      <w:r w:rsidRPr="0094754B">
        <w:rPr>
          <w:rFonts w:cs="Arial"/>
          <w:b/>
          <w:sz w:val="22"/>
          <w:szCs w:val="22"/>
        </w:rPr>
        <w:t>.</w:t>
      </w:r>
      <w:r w:rsidR="00D12054">
        <w:rPr>
          <w:rFonts w:cs="Arial"/>
          <w:b/>
          <w:sz w:val="22"/>
          <w:szCs w:val="22"/>
        </w:rPr>
        <w:t>1</w:t>
      </w:r>
      <w:r w:rsidR="00FF5616">
        <w:rPr>
          <w:rFonts w:cs="Arial"/>
          <w:b/>
          <w:sz w:val="22"/>
          <w:szCs w:val="22"/>
        </w:rPr>
        <w:t>2</w:t>
      </w:r>
      <w:r w:rsidRPr="0094754B">
        <w:rPr>
          <w:rFonts w:cs="Arial"/>
          <w:b/>
          <w:sz w:val="22"/>
          <w:szCs w:val="22"/>
        </w:rPr>
        <w:t>.20</w:t>
      </w:r>
      <w:r w:rsidR="001A26CD">
        <w:rPr>
          <w:rFonts w:cs="Arial"/>
          <w:b/>
          <w:sz w:val="22"/>
          <w:szCs w:val="22"/>
        </w:rPr>
        <w:t>20</w:t>
      </w:r>
    </w:p>
    <w:p w:rsidR="0094754B" w:rsidRPr="0094754B" w:rsidRDefault="0094754B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 w:rsidRPr="0094754B">
        <w:rPr>
          <w:rFonts w:cs="Arial"/>
          <w:b/>
          <w:sz w:val="22"/>
          <w:szCs w:val="22"/>
        </w:rPr>
        <w:t>Η ΕΠΙΤΡΟΠΗ ΑΞΙΟΛΟΓΗΣΗΣ</w:t>
      </w:r>
    </w:p>
    <w:sectPr w:rsidR="0094754B" w:rsidRPr="0094754B" w:rsidSect="002B1A23">
      <w:footerReference w:type="even" r:id="rId20"/>
      <w:footerReference w:type="default" r:id="rId21"/>
      <w:pgSz w:w="11906" w:h="16838"/>
      <w:pgMar w:top="709" w:right="1191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A3" w:rsidRDefault="00A423A3">
      <w:r>
        <w:separator/>
      </w:r>
    </w:p>
  </w:endnote>
  <w:endnote w:type="continuationSeparator" w:id="0">
    <w:p w:rsidR="00A423A3" w:rsidRDefault="00A4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E" w:rsidRDefault="003A4B2E" w:rsidP="00BF2B3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B2E" w:rsidRDefault="003A4B2E" w:rsidP="00641D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E" w:rsidRPr="00C272BF" w:rsidRDefault="003A4B2E" w:rsidP="00BF2B3C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C272BF">
      <w:rPr>
        <w:rStyle w:val="a7"/>
        <w:sz w:val="20"/>
        <w:szCs w:val="20"/>
      </w:rPr>
      <w:fldChar w:fldCharType="begin"/>
    </w:r>
    <w:r w:rsidRPr="00C272BF">
      <w:rPr>
        <w:rStyle w:val="a7"/>
        <w:sz w:val="20"/>
        <w:szCs w:val="20"/>
      </w:rPr>
      <w:instrText xml:space="preserve">PAGE  </w:instrText>
    </w:r>
    <w:r w:rsidRPr="00C272BF">
      <w:rPr>
        <w:rStyle w:val="a7"/>
        <w:sz w:val="20"/>
        <w:szCs w:val="20"/>
      </w:rPr>
      <w:fldChar w:fldCharType="separate"/>
    </w:r>
    <w:r w:rsidR="00037664">
      <w:rPr>
        <w:rStyle w:val="a7"/>
        <w:noProof/>
        <w:sz w:val="20"/>
        <w:szCs w:val="20"/>
      </w:rPr>
      <w:t>1</w:t>
    </w:r>
    <w:r w:rsidRPr="00C272BF">
      <w:rPr>
        <w:rStyle w:val="a7"/>
        <w:sz w:val="20"/>
        <w:szCs w:val="20"/>
      </w:rPr>
      <w:fldChar w:fldCharType="end"/>
    </w:r>
  </w:p>
  <w:p w:rsidR="003A4B2E" w:rsidRDefault="003A4B2E" w:rsidP="00641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A3" w:rsidRDefault="00A423A3">
      <w:r>
        <w:separator/>
      </w:r>
    </w:p>
  </w:footnote>
  <w:footnote w:type="continuationSeparator" w:id="0">
    <w:p w:rsidR="00A423A3" w:rsidRDefault="00A42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737C"/>
    <w:multiLevelType w:val="hybridMultilevel"/>
    <w:tmpl w:val="071C0D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761E0"/>
    <w:multiLevelType w:val="hybridMultilevel"/>
    <w:tmpl w:val="E93A0E0C"/>
    <w:lvl w:ilvl="0" w:tplc="C8261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F9"/>
    <w:rsid w:val="000005EE"/>
    <w:rsid w:val="00025241"/>
    <w:rsid w:val="00037664"/>
    <w:rsid w:val="00060795"/>
    <w:rsid w:val="000C484E"/>
    <w:rsid w:val="001002BE"/>
    <w:rsid w:val="0010599C"/>
    <w:rsid w:val="00132B92"/>
    <w:rsid w:val="00136800"/>
    <w:rsid w:val="00165D84"/>
    <w:rsid w:val="001A26CD"/>
    <w:rsid w:val="001B72A9"/>
    <w:rsid w:val="001C3BDE"/>
    <w:rsid w:val="001C653F"/>
    <w:rsid w:val="001E326D"/>
    <w:rsid w:val="001F6E9F"/>
    <w:rsid w:val="002078CD"/>
    <w:rsid w:val="00250C2D"/>
    <w:rsid w:val="00256C25"/>
    <w:rsid w:val="00263779"/>
    <w:rsid w:val="002B1A23"/>
    <w:rsid w:val="002D1502"/>
    <w:rsid w:val="0035610D"/>
    <w:rsid w:val="00381AAF"/>
    <w:rsid w:val="003A10C4"/>
    <w:rsid w:val="003A4B2E"/>
    <w:rsid w:val="003A56E6"/>
    <w:rsid w:val="003E2789"/>
    <w:rsid w:val="003F1014"/>
    <w:rsid w:val="00423E3A"/>
    <w:rsid w:val="00437D8D"/>
    <w:rsid w:val="004705BE"/>
    <w:rsid w:val="004936CA"/>
    <w:rsid w:val="004B78B3"/>
    <w:rsid w:val="004B7DFF"/>
    <w:rsid w:val="004D6291"/>
    <w:rsid w:val="004F0CB8"/>
    <w:rsid w:val="00507E9C"/>
    <w:rsid w:val="005962AB"/>
    <w:rsid w:val="005A1159"/>
    <w:rsid w:val="005C3CAB"/>
    <w:rsid w:val="005C48E4"/>
    <w:rsid w:val="005C5239"/>
    <w:rsid w:val="005F359A"/>
    <w:rsid w:val="00641D8D"/>
    <w:rsid w:val="006C7DAC"/>
    <w:rsid w:val="006D0CC4"/>
    <w:rsid w:val="00703976"/>
    <w:rsid w:val="007538F6"/>
    <w:rsid w:val="00754A70"/>
    <w:rsid w:val="00766CF0"/>
    <w:rsid w:val="00770C9D"/>
    <w:rsid w:val="00772C52"/>
    <w:rsid w:val="00794352"/>
    <w:rsid w:val="00795E0E"/>
    <w:rsid w:val="007D2505"/>
    <w:rsid w:val="007E108F"/>
    <w:rsid w:val="008357C7"/>
    <w:rsid w:val="008445B5"/>
    <w:rsid w:val="008467DB"/>
    <w:rsid w:val="0086373A"/>
    <w:rsid w:val="00865595"/>
    <w:rsid w:val="00877603"/>
    <w:rsid w:val="00891544"/>
    <w:rsid w:val="009235E2"/>
    <w:rsid w:val="0093137D"/>
    <w:rsid w:val="00935E5F"/>
    <w:rsid w:val="00936A75"/>
    <w:rsid w:val="0094754B"/>
    <w:rsid w:val="009A0CBB"/>
    <w:rsid w:val="009F1009"/>
    <w:rsid w:val="009F2EA5"/>
    <w:rsid w:val="00A110E2"/>
    <w:rsid w:val="00A423A3"/>
    <w:rsid w:val="00A7670D"/>
    <w:rsid w:val="00AA28D5"/>
    <w:rsid w:val="00AF04F9"/>
    <w:rsid w:val="00B431C3"/>
    <w:rsid w:val="00B435D1"/>
    <w:rsid w:val="00B60C94"/>
    <w:rsid w:val="00B67C3C"/>
    <w:rsid w:val="00B74789"/>
    <w:rsid w:val="00BF2B3C"/>
    <w:rsid w:val="00C113DC"/>
    <w:rsid w:val="00C272BF"/>
    <w:rsid w:val="00C359A2"/>
    <w:rsid w:val="00C74449"/>
    <w:rsid w:val="00C83E58"/>
    <w:rsid w:val="00CD3E97"/>
    <w:rsid w:val="00D12054"/>
    <w:rsid w:val="00D41C0A"/>
    <w:rsid w:val="00D61D03"/>
    <w:rsid w:val="00DE68C2"/>
    <w:rsid w:val="00E26CAE"/>
    <w:rsid w:val="00E53C12"/>
    <w:rsid w:val="00E57280"/>
    <w:rsid w:val="00E737A0"/>
    <w:rsid w:val="00EA53FA"/>
    <w:rsid w:val="00EF1127"/>
    <w:rsid w:val="00F03832"/>
    <w:rsid w:val="00F542C0"/>
    <w:rsid w:val="00F90E26"/>
    <w:rsid w:val="00FA4F87"/>
    <w:rsid w:val="00FC0B5E"/>
    <w:rsid w:val="00FC2F50"/>
    <w:rsid w:val="00FC7CC1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94352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04F9"/>
    <w:pPr>
      <w:jc w:val="both"/>
    </w:pPr>
    <w:rPr>
      <w:rFonts w:ascii="Times New Roman" w:hAnsi="Times New Roman"/>
      <w:b/>
      <w:bCs/>
      <w:sz w:val="18"/>
    </w:rPr>
  </w:style>
  <w:style w:type="character" w:styleId="-">
    <w:name w:val="Hyperlink"/>
    <w:uiPriority w:val="99"/>
    <w:rsid w:val="00E737A0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E737A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qFormat/>
    <w:rsid w:val="00E737A0"/>
    <w:rPr>
      <w:b/>
      <w:bCs/>
    </w:rPr>
  </w:style>
  <w:style w:type="table" w:styleId="a5">
    <w:name w:val="Table Grid"/>
    <w:basedOn w:val="a1"/>
    <w:rsid w:val="0079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9154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1544"/>
  </w:style>
  <w:style w:type="paragraph" w:styleId="a8">
    <w:name w:val="header"/>
    <w:basedOn w:val="a"/>
    <w:rsid w:val="00891544"/>
    <w:pPr>
      <w:tabs>
        <w:tab w:val="center" w:pos="4153"/>
        <w:tab w:val="right" w:pos="8306"/>
      </w:tabs>
    </w:pPr>
  </w:style>
  <w:style w:type="character" w:styleId="-0">
    <w:name w:val="FollowedHyperlink"/>
    <w:rsid w:val="004936CA"/>
    <w:rPr>
      <w:color w:val="800080"/>
      <w:u w:val="single"/>
    </w:rPr>
  </w:style>
  <w:style w:type="paragraph" w:customStyle="1" w:styleId="Default">
    <w:name w:val="Default"/>
    <w:rsid w:val="007E10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9&#922;&#917;&#918;&#937;&#919;9-&#923;&#919;5" TargetMode="External"/><Relationship Id="rId13" Type="http://schemas.openxmlformats.org/officeDocument/2006/relationships/hyperlink" Target="https://diavgeia.gov.gr/doc/97&#919;&#923;&#937;&#919;9-&#932;&#924;7" TargetMode="External"/><Relationship Id="rId18" Type="http://schemas.openxmlformats.org/officeDocument/2006/relationships/hyperlink" Target="https://diavgeia.gov.gr/doc/94&#924;&#919;&#937;&#919;9-54&#929;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rikalacity.gr/prokiryxi-idoch-soch-4/" TargetMode="External"/><Relationship Id="rId12" Type="http://schemas.openxmlformats.org/officeDocument/2006/relationships/hyperlink" Target="https://diavgeia.gov.gr/doc/&#937;&#936;1&#917;&#937;&#919;9-8&#931;&#935;" TargetMode="External"/><Relationship Id="rId17" Type="http://schemas.openxmlformats.org/officeDocument/2006/relationships/hyperlink" Target="https://diavgeia.gov.gr/doc/6865&#937;&#919;9-&#932;&#937;&#92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avgeia.gov.gr/doc/&#937;&#935;&#926;&#913;&#937;&#919;9-&#936;6&#925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vgeia.gov.gr/doc/&#936;&#935;&#919;6&#937;&#919;9-&#915;&#914;&#91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avgeia.gov.gr/doc/&#936;&#927;&#919;&#913;&#937;&#919;9-&#915;&#929;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avgeia.gov.gr/doc/6&#931;&#913;0&#937;&#919;9-&#918;&#915;5" TargetMode="External"/><Relationship Id="rId19" Type="http://schemas.openxmlformats.org/officeDocument/2006/relationships/hyperlink" Target="https://diavgeia.gov.gr/doc/&#937;&#935;&#928;&#917;&#937;&#919;9-&#923;4&#91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vgeia.gov.gr/doc/&#936;&#917;56&#937;&#919;9-7&#926;&#927;" TargetMode="External"/><Relationship Id="rId14" Type="http://schemas.openxmlformats.org/officeDocument/2006/relationships/hyperlink" Target="https://diavgeia.gov.gr/doc/&#937;&#926;&#924;&#922;&#937;&#919;9-&#929;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ΤΡΙΚΚΑΙΩΝ</vt:lpstr>
    </vt:vector>
  </TitlesOfParts>
  <Company/>
  <LinksUpToDate>false</LinksUpToDate>
  <CharactersWithSpaces>5187</CharactersWithSpaces>
  <SharedDoc>false</SharedDoc>
  <HLinks>
    <vt:vector size="78" baseType="variant">
      <vt:variant>
        <vt:i4>63897619</vt:i4>
      </vt:variant>
      <vt:variant>
        <vt:i4>36</vt:i4>
      </vt:variant>
      <vt:variant>
        <vt:i4>0</vt:i4>
      </vt:variant>
      <vt:variant>
        <vt:i4>5</vt:i4>
      </vt:variant>
      <vt:variant>
        <vt:lpwstr>https://diavgeia.gov.gr/doc/ΩΧΠΕΩΗ9-Λ4Ζ</vt:lpwstr>
      </vt:variant>
      <vt:variant>
        <vt:lpwstr/>
      </vt:variant>
      <vt:variant>
        <vt:i4>4063249</vt:i4>
      </vt:variant>
      <vt:variant>
        <vt:i4>33</vt:i4>
      </vt:variant>
      <vt:variant>
        <vt:i4>0</vt:i4>
      </vt:variant>
      <vt:variant>
        <vt:i4>5</vt:i4>
      </vt:variant>
      <vt:variant>
        <vt:lpwstr>https://diavgeia.gov.gr/doc/94ΜΗΩΗ9-54Ρ</vt:lpwstr>
      </vt:variant>
      <vt:variant>
        <vt:lpwstr/>
      </vt:variant>
      <vt:variant>
        <vt:i4>5046373</vt:i4>
      </vt:variant>
      <vt:variant>
        <vt:i4>30</vt:i4>
      </vt:variant>
      <vt:variant>
        <vt:i4>0</vt:i4>
      </vt:variant>
      <vt:variant>
        <vt:i4>5</vt:i4>
      </vt:variant>
      <vt:variant>
        <vt:lpwstr>https://diavgeia.gov.gr/doc/6865ΩΗ9-ΤΩΚ</vt:lpwstr>
      </vt:variant>
      <vt:variant>
        <vt:lpwstr/>
      </vt:variant>
      <vt:variant>
        <vt:i4>63504414</vt:i4>
      </vt:variant>
      <vt:variant>
        <vt:i4>27</vt:i4>
      </vt:variant>
      <vt:variant>
        <vt:i4>0</vt:i4>
      </vt:variant>
      <vt:variant>
        <vt:i4>5</vt:i4>
      </vt:variant>
      <vt:variant>
        <vt:lpwstr>https://diavgeia.gov.gr/doc/ΩΧΞΑΩΗ9-Ψ6Ν</vt:lpwstr>
      </vt:variant>
      <vt:variant>
        <vt:lpwstr/>
      </vt:variant>
      <vt:variant>
        <vt:i4>4587629</vt:i4>
      </vt:variant>
      <vt:variant>
        <vt:i4>24</vt:i4>
      </vt:variant>
      <vt:variant>
        <vt:i4>0</vt:i4>
      </vt:variant>
      <vt:variant>
        <vt:i4>5</vt:i4>
      </vt:variant>
      <vt:variant>
        <vt:lpwstr>https://diavgeia.gov.gr/doc/ΨΟΗΑΩΗ9-ΓΡ9</vt:lpwstr>
      </vt:variant>
      <vt:variant>
        <vt:lpwstr/>
      </vt:variant>
      <vt:variant>
        <vt:i4>62717973</vt:i4>
      </vt:variant>
      <vt:variant>
        <vt:i4>21</vt:i4>
      </vt:variant>
      <vt:variant>
        <vt:i4>0</vt:i4>
      </vt:variant>
      <vt:variant>
        <vt:i4>5</vt:i4>
      </vt:variant>
      <vt:variant>
        <vt:lpwstr>https://diavgeia.gov.gr/doc/ΩΞΜΚΩΗ9-Ρ05</vt:lpwstr>
      </vt:variant>
      <vt:variant>
        <vt:lpwstr/>
      </vt:variant>
      <vt:variant>
        <vt:i4>62456811</vt:i4>
      </vt:variant>
      <vt:variant>
        <vt:i4>18</vt:i4>
      </vt:variant>
      <vt:variant>
        <vt:i4>0</vt:i4>
      </vt:variant>
      <vt:variant>
        <vt:i4>5</vt:i4>
      </vt:variant>
      <vt:variant>
        <vt:lpwstr>https://diavgeia.gov.gr/doc/97ΗΛΩΗ9-ΤΜ7</vt:lpwstr>
      </vt:variant>
      <vt:variant>
        <vt:lpwstr/>
      </vt:variant>
      <vt:variant>
        <vt:i4>3604577</vt:i4>
      </vt:variant>
      <vt:variant>
        <vt:i4>15</vt:i4>
      </vt:variant>
      <vt:variant>
        <vt:i4>0</vt:i4>
      </vt:variant>
      <vt:variant>
        <vt:i4>5</vt:i4>
      </vt:variant>
      <vt:variant>
        <vt:lpwstr>https://diavgeia.gov.gr/doc/ΩΨ1ΕΩΗ9-8ΣΧ</vt:lpwstr>
      </vt:variant>
      <vt:variant>
        <vt:lpwstr/>
      </vt:variant>
      <vt:variant>
        <vt:i4>63570029</vt:i4>
      </vt:variant>
      <vt:variant>
        <vt:i4>12</vt:i4>
      </vt:variant>
      <vt:variant>
        <vt:i4>0</vt:i4>
      </vt:variant>
      <vt:variant>
        <vt:i4>5</vt:i4>
      </vt:variant>
      <vt:variant>
        <vt:lpwstr>https://diavgeia.gov.gr/doc/ΨΧΗ6ΩΗ9-ΓΒΓ</vt:lpwstr>
      </vt:variant>
      <vt:variant>
        <vt:lpwstr/>
      </vt:variant>
      <vt:variant>
        <vt:i4>63505296</vt:i4>
      </vt:variant>
      <vt:variant>
        <vt:i4>9</vt:i4>
      </vt:variant>
      <vt:variant>
        <vt:i4>0</vt:i4>
      </vt:variant>
      <vt:variant>
        <vt:i4>5</vt:i4>
      </vt:variant>
      <vt:variant>
        <vt:lpwstr>https://diavgeia.gov.gr/doc/6ΣΑ0ΩΗ9-ΖΓ5</vt:lpwstr>
      </vt:variant>
      <vt:variant>
        <vt:lpwstr/>
      </vt:variant>
      <vt:variant>
        <vt:i4>62128235</vt:i4>
      </vt:variant>
      <vt:variant>
        <vt:i4>6</vt:i4>
      </vt:variant>
      <vt:variant>
        <vt:i4>0</vt:i4>
      </vt:variant>
      <vt:variant>
        <vt:i4>5</vt:i4>
      </vt:variant>
      <vt:variant>
        <vt:lpwstr>https://diavgeia.gov.gr/doc/ΨΕ56ΩΗ9-7ΞΟ</vt:lpwstr>
      </vt:variant>
      <vt:variant>
        <vt:lpwstr/>
      </vt:variant>
      <vt:variant>
        <vt:i4>3277718</vt:i4>
      </vt:variant>
      <vt:variant>
        <vt:i4>3</vt:i4>
      </vt:variant>
      <vt:variant>
        <vt:i4>0</vt:i4>
      </vt:variant>
      <vt:variant>
        <vt:i4>5</vt:i4>
      </vt:variant>
      <vt:variant>
        <vt:lpwstr>https://diavgeia.gov.gr/doc/9ΚΕΖΩΗ9-ΛΗ5</vt:lpwstr>
      </vt:variant>
      <vt:variant>
        <vt:lpwstr/>
      </vt:variant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https://trikalacity.gr/prokiryxi-idoch-soch-4/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ΤΡΙΚΚΑΙΩΝ</dc:title>
  <dc:creator>winxp</dc:creator>
  <cp:lastModifiedBy>press</cp:lastModifiedBy>
  <cp:revision>2</cp:revision>
  <dcterms:created xsi:type="dcterms:W3CDTF">2020-12-28T12:58:00Z</dcterms:created>
  <dcterms:modified xsi:type="dcterms:W3CDTF">2020-12-28T12:58:00Z</dcterms:modified>
</cp:coreProperties>
</file>