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5378"/>
      </w:tblGrid>
      <w:tr w:rsidR="00AA4449" w:rsidRPr="003F319F" w:rsidTr="001C7DE2">
        <w:trPr>
          <w:trHeight w:val="2169"/>
        </w:trPr>
        <w:tc>
          <w:tcPr>
            <w:tcW w:w="4827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8" w:type="dxa"/>
          </w:tcPr>
          <w:p w:rsidR="00AC7391" w:rsidRDefault="00AC7391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AC7391" w:rsidRDefault="00AC7391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b/>
                <w:color w:val="000000"/>
                <w:u w:val="single"/>
              </w:rPr>
            </w:pPr>
            <w:r w:rsidRPr="00AC7391">
              <w:rPr>
                <w:rFonts w:cs="Cambria"/>
                <w:b/>
                <w:color w:val="000000"/>
                <w:u w:val="single"/>
              </w:rPr>
              <w:t xml:space="preserve">ΟΡΘΗ ΕΠΑΝΑΛΗΨΗ </w:t>
            </w: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19 Μαρτίου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796</w:t>
            </w:r>
            <w:r w:rsidR="001C7DE2">
              <w:rPr>
                <w:rFonts w:cs="Cambria"/>
                <w:b/>
                <w:bCs/>
                <w:color w:val="000000"/>
              </w:rPr>
              <w:t>1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1C7D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1C7DE2" w:rsidRPr="001C7DE2" w:rsidRDefault="001C7DE2" w:rsidP="001C7D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1C7DE2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cs="Calibri"/>
          <w:b/>
          <w:bCs/>
          <w:color w:val="000000"/>
          <w:u w:val="single"/>
        </w:rPr>
        <w:t>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1C7DE2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τακτική </w:t>
      </w:r>
      <w:r>
        <w:rPr>
          <w:rFonts w:cs="Cambria"/>
          <w:color w:val="000000"/>
        </w:rPr>
        <w:t xml:space="preserve">δια περιφοράς </w:t>
      </w:r>
      <w:r w:rsidRPr="003F319F">
        <w:rPr>
          <w:rFonts w:cs="Cambria"/>
          <w:color w:val="000000"/>
        </w:rPr>
        <w:t xml:space="preserve">συνεδρίαση </w:t>
      </w:r>
      <w:r>
        <w:rPr>
          <w:rFonts w:cs="Cambria"/>
          <w:color w:val="000000"/>
        </w:rPr>
        <w:t xml:space="preserve">μέσω τηλεφώνου </w:t>
      </w:r>
      <w:r w:rsidRPr="003F319F">
        <w:rPr>
          <w:rFonts w:cs="Calibri"/>
          <w:color w:val="000000"/>
        </w:rPr>
        <w:t>της Επιτροπής</w:t>
      </w:r>
      <w:r>
        <w:rPr>
          <w:rFonts w:cs="Calibri"/>
          <w:color w:val="000000"/>
        </w:rPr>
        <w:t xml:space="preserve"> Ποιότητας Ζωής</w:t>
      </w:r>
      <w:r w:rsidRPr="003F319F">
        <w:rPr>
          <w:rFonts w:cs="Cambria"/>
          <w:color w:val="000000"/>
        </w:rPr>
        <w:t>,</w:t>
      </w:r>
      <w:r w:rsidRPr="00930D2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>
        <w:rPr>
          <w:rFonts w:cstheme="minorHAnsi"/>
        </w:rPr>
        <w:t xml:space="preserve">426/77233/13-11-2020 </w:t>
      </w:r>
      <w:r>
        <w:rPr>
          <w:rFonts w:cstheme="minorHAnsi"/>
          <w:color w:val="000000"/>
        </w:rPr>
        <w:t xml:space="preserve">του </w:t>
      </w:r>
      <w:proofErr w:type="spellStart"/>
      <w:r>
        <w:rPr>
          <w:rFonts w:cstheme="minorHAnsi"/>
          <w:color w:val="000000"/>
        </w:rPr>
        <w:t>Υπ.Εσωτερικών</w:t>
      </w:r>
      <w:proofErr w:type="spellEnd"/>
      <w:r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>
        <w:rPr>
          <w:rFonts w:cstheme="minorHAnsi"/>
          <w:color w:val="000000"/>
        </w:rPr>
        <w:t>Κορωναϊού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Covid</w:t>
      </w:r>
      <w:proofErr w:type="spellEnd"/>
      <w:r>
        <w:rPr>
          <w:rFonts w:cstheme="minorHAnsi"/>
          <w:color w:val="000000"/>
        </w:rPr>
        <w:t xml:space="preserve"> 19 αναφορικά με την οργάνωση και λειτουργία των Δήμων), </w:t>
      </w:r>
      <w:r w:rsidRPr="003F319F">
        <w:rPr>
          <w:rFonts w:cs="Cambria"/>
          <w:color w:val="000000"/>
        </w:rPr>
        <w:t xml:space="preserve"> </w:t>
      </w:r>
      <w:r w:rsidR="005A2A94"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24η του μηνός Μαρτίου έτους 2021, ημέρα Τετάρτη και ώρα</w:t>
      </w:r>
      <w:r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11:00</w:t>
      </w:r>
      <w:r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1C7DE2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Έκθεση πεπραγμένων έτους 2020 Επιτροπής Ποιότητας Ζωής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1C7DE2">
        <w:rPr>
          <w:rFonts w:asciiTheme="minorHAnsi" w:eastAsiaTheme="minorEastAsia" w:hAnsiTheme="minorHAnsi"/>
          <w:sz w:val="22"/>
          <w:szCs w:val="22"/>
        </w:rPr>
        <w:t>.</w:t>
      </w:r>
      <w:r w:rsidR="001C7DE2">
        <w:rPr>
          <w:rFonts w:asciiTheme="minorHAnsi" w:hAnsiTheme="minorHAnsi" w:cs="Cambria"/>
          <w:bCs/>
          <w:color w:val="000000"/>
          <w:sz w:val="22"/>
          <w:szCs w:val="22"/>
        </w:rPr>
        <w:t>Συμβιβ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αστική αποζημίωση του Δήμου Τρικκαίων για Προσκύρωση Δημοτικής έκτασης στην ιδιοκτησία Ευτυχία Ορέστη, στην περιοχή "Γέφυρα Πάσχου Ι"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1C7DE2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καθορισμού μίας (1) θέσης στάθμευσης για Α.μ.Ε.Α. στη δημοτική οδό Μαυροκορδάτου 18 του Δήμου Τρικκαίων</w:t>
      </w:r>
    </w:p>
    <w:p w:rsidR="0037361B" w:rsidRPr="00AC7391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1C7DE2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καθορισμού μίας (1) θέσης στάσης, γενικής χρήσης, για Α.μ.Ε.Α. του Δήμου Τρικκαίων, επί της οδού Βύρωνος</w:t>
      </w:r>
    </w:p>
    <w:p w:rsidR="00EB5C61" w:rsidRPr="00AC7391" w:rsidRDefault="00AC7391" w:rsidP="00AC7391">
      <w:pPr>
        <w:pStyle w:val="20"/>
        <w:shd w:val="clear" w:color="auto" w:fill="auto"/>
        <w:spacing w:before="0" w:after="24" w:line="240" w:lineRule="auto"/>
        <w:ind w:right="23"/>
        <w:jc w:val="both"/>
        <w:rPr>
          <w:rFonts w:asciiTheme="minorHAnsi" w:hAnsiTheme="minorHAnsi" w:cstheme="minorHAnsi"/>
          <w:lang w:val="el-GR"/>
        </w:rPr>
      </w:pPr>
      <w:r w:rsidRPr="00AC7391">
        <w:rPr>
          <w:rFonts w:asciiTheme="minorHAnsi" w:hAnsiTheme="minorHAnsi" w:cstheme="minorHAnsi"/>
          <w:bCs w:val="0"/>
          <w:color w:val="000000"/>
          <w:lang w:val="el-GR"/>
        </w:rPr>
        <w:t>5.</w:t>
      </w:r>
      <w:r w:rsidRPr="00AC7391">
        <w:rPr>
          <w:rFonts w:asciiTheme="minorHAnsi" w:hAnsiTheme="minorHAnsi" w:cstheme="minorHAnsi"/>
          <w:b w:val="0"/>
          <w:lang w:val="el-GR"/>
        </w:rPr>
        <w:t xml:space="preserve">Λήψη κανονιστικής απόφασης επί των προσωρινών κυκλοφοριακών ρυθμίσεων </w:t>
      </w:r>
      <w:proofErr w:type="spellStart"/>
      <w:r w:rsidRPr="00AC7391">
        <w:rPr>
          <w:rFonts w:asciiTheme="minorHAnsi" w:hAnsiTheme="minorHAnsi" w:cstheme="minorHAnsi"/>
          <w:b w:val="0"/>
          <w:lang w:val="el-GR"/>
        </w:rPr>
        <w:t>εργοταξιακού</w:t>
      </w:r>
      <w:proofErr w:type="spellEnd"/>
      <w:r w:rsidRPr="00AC7391">
        <w:rPr>
          <w:rFonts w:asciiTheme="minorHAnsi" w:hAnsiTheme="minorHAnsi" w:cstheme="minorHAnsi"/>
          <w:b w:val="0"/>
          <w:lang w:val="el-GR"/>
        </w:rPr>
        <w:t xml:space="preserve"> χαρακτήρα του έργου </w:t>
      </w:r>
      <w:r w:rsidRPr="00AC7391">
        <w:rPr>
          <w:rFonts w:asciiTheme="minorHAnsi" w:hAnsiTheme="minorHAnsi" w:cstheme="minorHAnsi"/>
          <w:b w:val="0"/>
          <w:color w:val="000000"/>
          <w:lang w:val="el-GR"/>
        </w:rPr>
        <w:t xml:space="preserve">« ΕΠΕΚΤΑΣΗ ΔΙΚΤΥΟΥ ΦΥΣΙΚΟΥ ΑΕΡΙΟΥ ΤΗΣ ΕΤΑΙΡΕΙΑΣ ΕΔΑ ΘΕΣΣ, ΕΠΙ ΤΩΝ ΟΔΩΝ </w:t>
      </w:r>
      <w:r w:rsidRPr="00AC7391">
        <w:rPr>
          <w:rFonts w:asciiTheme="minorHAnsi" w:hAnsiTheme="minorHAnsi" w:cstheme="minorHAnsi"/>
          <w:b w:val="0"/>
          <w:lang w:val="el-GR"/>
        </w:rPr>
        <w:t>Ε.Ο. ΤΡΙΚΑΛΩΝ – ΙΩΑΝΝΙΝΩΝ</w:t>
      </w:r>
      <w:r w:rsidRPr="00AC7391">
        <w:rPr>
          <w:rFonts w:asciiTheme="minorHAnsi" w:hAnsiTheme="minorHAnsi" w:cstheme="minorHAnsi"/>
          <w:b w:val="0"/>
          <w:color w:val="000000"/>
          <w:lang w:val="el-GR"/>
        </w:rPr>
        <w:t xml:space="preserve">, </w:t>
      </w:r>
      <w:r w:rsidRPr="00AC7391">
        <w:rPr>
          <w:rFonts w:asciiTheme="minorHAnsi" w:hAnsiTheme="minorHAnsi" w:cstheme="minorHAnsi"/>
          <w:b w:val="0"/>
          <w:lang w:val="el-GR"/>
        </w:rPr>
        <w:t>ΚΑΡΔΙΤΣΗΣ, ΚΟΝΔΥΛΗ</w:t>
      </w:r>
      <w:r w:rsidRPr="00AC7391">
        <w:rPr>
          <w:rFonts w:asciiTheme="minorHAnsi" w:hAnsiTheme="minorHAnsi" w:cstheme="minorHAnsi"/>
          <w:b w:val="0"/>
          <w:color w:val="000000"/>
          <w:lang w:val="el-GR"/>
        </w:rPr>
        <w:t xml:space="preserve">, </w:t>
      </w:r>
      <w:r w:rsidRPr="00AC7391">
        <w:rPr>
          <w:rFonts w:asciiTheme="minorHAnsi" w:hAnsiTheme="minorHAnsi" w:cstheme="minorHAnsi"/>
          <w:b w:val="0"/>
          <w:lang w:val="el-GR"/>
        </w:rPr>
        <w:t>ΠΥΛΗΣ</w:t>
      </w:r>
      <w:r w:rsidRPr="00AC7391">
        <w:rPr>
          <w:rFonts w:asciiTheme="minorHAnsi" w:hAnsiTheme="minorHAnsi" w:cstheme="minorHAnsi"/>
          <w:b w:val="0"/>
          <w:color w:val="000000"/>
          <w:lang w:val="el-GR"/>
        </w:rPr>
        <w:t xml:space="preserve">, </w:t>
      </w:r>
      <w:r w:rsidRPr="00AC7391">
        <w:rPr>
          <w:rFonts w:asciiTheme="minorHAnsi" w:hAnsiTheme="minorHAnsi" w:cstheme="minorHAnsi"/>
          <w:b w:val="0"/>
          <w:lang w:val="el-GR"/>
        </w:rPr>
        <w:t xml:space="preserve">ΚΑΛΑΜΟΥ ΚΑΙ ΚΑΡΠΑΘΟΥ </w:t>
      </w:r>
      <w:r w:rsidRPr="00AC7391">
        <w:rPr>
          <w:rFonts w:asciiTheme="minorHAnsi" w:hAnsiTheme="minorHAnsi" w:cstheme="minorHAnsi"/>
          <w:b w:val="0"/>
          <w:color w:val="000000"/>
          <w:lang w:val="el-GR"/>
        </w:rPr>
        <w:t>ΤΟΥ ΔΗΜΟΥ ΤΡΙΚΚΑΙΩΝ»</w:t>
      </w:r>
    </w:p>
    <w:tbl>
      <w:tblPr>
        <w:tblStyle w:val="a3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83"/>
        <w:gridCol w:w="4568"/>
      </w:tblGrid>
      <w:tr w:rsidR="006B23F1" w:rsidRPr="003F319F" w:rsidTr="00AC7391">
        <w:trPr>
          <w:trHeight w:val="1360"/>
        </w:trPr>
        <w:tc>
          <w:tcPr>
            <w:tcW w:w="5683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A37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39448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1C7DE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53AAC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C7391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E064C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C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7DE2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2">
    <w:name w:val="Σώμα κειμένου (2)_"/>
    <w:basedOn w:val="a0"/>
    <w:link w:val="20"/>
    <w:locked/>
    <w:rsid w:val="00AC7391"/>
    <w:rPr>
      <w:rFonts w:ascii="Arial Narrow" w:eastAsia="Arial Narrow" w:hAnsi="Arial Narrow" w:cs="Arial Narrow"/>
      <w:b/>
      <w:bCs/>
      <w:spacing w:val="-1"/>
      <w:shd w:val="clear" w:color="auto" w:fill="FFFFFF"/>
    </w:rPr>
  </w:style>
  <w:style w:type="paragraph" w:customStyle="1" w:styleId="20">
    <w:name w:val="Σώμα κειμένου (2)"/>
    <w:basedOn w:val="a"/>
    <w:link w:val="2"/>
    <w:rsid w:val="00AC7391"/>
    <w:pPr>
      <w:widowControl w:val="0"/>
      <w:shd w:val="clear" w:color="auto" w:fill="FFFFFF"/>
      <w:spacing w:before="300" w:after="60" w:line="0" w:lineRule="atLeast"/>
      <w:jc w:val="center"/>
    </w:pPr>
    <w:rPr>
      <w:rFonts w:ascii="Arial Narrow" w:eastAsia="Arial Narrow" w:hAnsi="Arial Narrow" w:cs="Arial Narrow"/>
      <w:b/>
      <w:bCs/>
      <w:spacing w:val="-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E200B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D7795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3</cp:revision>
  <cp:lastPrinted>2021-03-22T05:43:00Z</cp:lastPrinted>
  <dcterms:created xsi:type="dcterms:W3CDTF">2021-03-19T10:15:00Z</dcterms:created>
  <dcterms:modified xsi:type="dcterms:W3CDTF">2021-03-22T05:44:00Z</dcterms:modified>
</cp:coreProperties>
</file>