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36" w:rsidRPr="006F0509" w:rsidRDefault="00F06836" w:rsidP="00F06836">
      <w:pPr>
        <w:spacing w:line="360" w:lineRule="auto"/>
        <w:jc w:val="both"/>
        <w:rPr>
          <w:rFonts w:ascii="Times New Roman" w:hAnsi="Times New Roman"/>
          <w:sz w:val="22"/>
          <w:szCs w:val="22"/>
        </w:rPr>
      </w:pPr>
    </w:p>
    <w:p w:rsidR="00F06836" w:rsidRDefault="00F06836" w:rsidP="007D143E">
      <w:pPr>
        <w:spacing w:line="360" w:lineRule="auto"/>
        <w:ind w:left="720"/>
        <w:jc w:val="both"/>
        <w:rPr>
          <w:rFonts w:ascii="Times New Roman" w:hAnsi="Times New Roman"/>
          <w:b/>
          <w:sz w:val="22"/>
          <w:szCs w:val="22"/>
          <w:u w:val="single"/>
        </w:rPr>
      </w:pPr>
      <w:r w:rsidRPr="006F0509">
        <w:rPr>
          <w:rFonts w:ascii="Times New Roman" w:hAnsi="Times New Roman"/>
          <w:b/>
          <w:sz w:val="22"/>
          <w:szCs w:val="22"/>
          <w:u w:val="single"/>
        </w:rPr>
        <w:t>ΔΙΚΑΙΟΛΟΓΗΤΙΚΑ ΕΠΑΝΕΓΓΡΑΦΩΝ/ΝΕΩΝ ΕΓΓΡΑΦΩΝ</w:t>
      </w:r>
    </w:p>
    <w:p w:rsidR="007D143E" w:rsidRPr="006F0509" w:rsidRDefault="007D143E" w:rsidP="007D143E">
      <w:pPr>
        <w:spacing w:line="360" w:lineRule="auto"/>
        <w:ind w:left="720"/>
        <w:jc w:val="both"/>
        <w:rPr>
          <w:rFonts w:ascii="Times New Roman" w:hAnsi="Times New Roman"/>
          <w:b/>
          <w:sz w:val="22"/>
          <w:szCs w:val="22"/>
          <w:u w:val="single"/>
        </w:rPr>
      </w:pPr>
    </w:p>
    <w:p w:rsidR="00F06836" w:rsidRDefault="00F06836" w:rsidP="00F06836">
      <w:pPr>
        <w:spacing w:line="360" w:lineRule="auto"/>
        <w:jc w:val="both"/>
        <w:rPr>
          <w:rFonts w:ascii="Times New Roman" w:hAnsi="Times New Roman"/>
          <w:sz w:val="22"/>
          <w:szCs w:val="22"/>
        </w:rPr>
      </w:pPr>
      <w:r w:rsidRPr="006F0509">
        <w:rPr>
          <w:rFonts w:ascii="Times New Roman" w:hAnsi="Times New Roman"/>
          <w:sz w:val="22"/>
          <w:szCs w:val="22"/>
        </w:rPr>
        <w:t xml:space="preserve">Για </w:t>
      </w:r>
      <w:r w:rsidRPr="006F0509">
        <w:rPr>
          <w:rFonts w:ascii="Times New Roman" w:hAnsi="Times New Roman"/>
          <w:b/>
          <w:sz w:val="22"/>
          <w:szCs w:val="22"/>
          <w:u w:val="single"/>
        </w:rPr>
        <w:t>την επανεγγραφή/εγγραφή παιδιών</w:t>
      </w:r>
      <w:r w:rsidRPr="006F0509">
        <w:rPr>
          <w:rFonts w:ascii="Times New Roman" w:hAnsi="Times New Roman"/>
          <w:sz w:val="22"/>
          <w:szCs w:val="22"/>
        </w:rPr>
        <w:t xml:space="preserve"> </w:t>
      </w:r>
      <w:r>
        <w:rPr>
          <w:rFonts w:ascii="Times New Roman" w:hAnsi="Times New Roman"/>
          <w:sz w:val="22"/>
          <w:szCs w:val="22"/>
        </w:rPr>
        <w:t xml:space="preserve"> τα</w:t>
      </w:r>
      <w:r w:rsidRPr="006F0509">
        <w:rPr>
          <w:rFonts w:ascii="Times New Roman" w:hAnsi="Times New Roman"/>
          <w:sz w:val="22"/>
          <w:szCs w:val="22"/>
        </w:rPr>
        <w:t xml:space="preserve"> απαραίτητα δικαιολογητικά </w:t>
      </w:r>
      <w:r>
        <w:rPr>
          <w:rFonts w:ascii="Times New Roman" w:hAnsi="Times New Roman"/>
          <w:sz w:val="22"/>
          <w:szCs w:val="22"/>
        </w:rPr>
        <w:t>είναι</w:t>
      </w:r>
      <w:r w:rsidRPr="006F0509">
        <w:rPr>
          <w:rFonts w:ascii="Times New Roman" w:hAnsi="Times New Roman"/>
          <w:sz w:val="22"/>
          <w:szCs w:val="22"/>
        </w:rPr>
        <w:t>:</w:t>
      </w:r>
    </w:p>
    <w:p w:rsidR="00F06836" w:rsidRDefault="00F06836" w:rsidP="00F06836">
      <w:pPr>
        <w:spacing w:line="360" w:lineRule="auto"/>
        <w:jc w:val="both"/>
        <w:rPr>
          <w:rFonts w:ascii="Times New Roman" w:hAnsi="Times New Roman"/>
          <w:sz w:val="22"/>
          <w:szCs w:val="22"/>
        </w:rPr>
      </w:pPr>
    </w:p>
    <w:p w:rsidR="00F06836" w:rsidRPr="006F0509" w:rsidRDefault="00F06836" w:rsidP="00F06836">
      <w:pPr>
        <w:spacing w:line="360" w:lineRule="auto"/>
        <w:jc w:val="both"/>
        <w:rPr>
          <w:rFonts w:ascii="Times New Roman" w:hAnsi="Times New Roman"/>
          <w:sz w:val="22"/>
          <w:szCs w:val="22"/>
        </w:rPr>
      </w:pPr>
    </w:p>
    <w:tbl>
      <w:tblPr>
        <w:tblW w:w="10284" w:type="dxa"/>
        <w:jc w:val="center"/>
        <w:tblLayout w:type="fixed"/>
        <w:tblLook w:val="04A0"/>
      </w:tblPr>
      <w:tblGrid>
        <w:gridCol w:w="476"/>
        <w:gridCol w:w="104"/>
        <w:gridCol w:w="9704"/>
      </w:tblGrid>
      <w:tr w:rsidR="00F06836" w:rsidRPr="006F0509" w:rsidTr="006B1FC2">
        <w:trPr>
          <w:trHeight w:val="473"/>
          <w:jc w:val="center"/>
        </w:trPr>
        <w:tc>
          <w:tcPr>
            <w:tcW w:w="10284" w:type="dxa"/>
            <w:gridSpan w:val="3"/>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b/>
                <w:bCs/>
                <w:sz w:val="22"/>
                <w:szCs w:val="22"/>
              </w:rPr>
            </w:pPr>
            <w:r w:rsidRPr="006F0509">
              <w:rPr>
                <w:rFonts w:ascii="Times New Roman" w:hAnsi="Times New Roman"/>
                <w:b/>
                <w:bCs/>
                <w:sz w:val="22"/>
                <w:szCs w:val="22"/>
              </w:rPr>
              <w:t xml:space="preserve">ΑΠΑΡΑΙΤΗΤΑ ΔΙΚΑΙΟΛΟΓΗΤΙΚΑ </w:t>
            </w:r>
            <w:r w:rsidRPr="006F0509">
              <w:rPr>
                <w:rFonts w:ascii="Times New Roman" w:hAnsi="Times New Roman"/>
                <w:b/>
                <w:sz w:val="22"/>
                <w:szCs w:val="22"/>
              </w:rPr>
              <w:t>ΕΠΑΝΕΓΓΡΑΦΩΝ/ΕΓΓΡΑΦΩΝ</w:t>
            </w:r>
          </w:p>
        </w:tc>
      </w:tr>
      <w:tr w:rsidR="00F06836" w:rsidRPr="006F0509" w:rsidTr="006B1FC2">
        <w:trPr>
          <w:trHeight w:val="20"/>
          <w:jc w:val="center"/>
        </w:trPr>
        <w:tc>
          <w:tcPr>
            <w:tcW w:w="10284" w:type="dxa"/>
            <w:gridSpan w:val="3"/>
            <w:tcBorders>
              <w:top w:val="single" w:sz="4" w:space="0" w:color="auto"/>
              <w:left w:val="single" w:sz="4" w:space="0" w:color="auto"/>
              <w:bottom w:val="single" w:sz="4" w:space="0" w:color="auto"/>
              <w:right w:val="single" w:sz="4" w:space="0" w:color="000000"/>
            </w:tcBorders>
            <w:noWrap/>
            <w:vAlign w:val="center"/>
          </w:tcPr>
          <w:p w:rsidR="00F06836" w:rsidRPr="006F0509" w:rsidRDefault="00F06836" w:rsidP="006B1FC2">
            <w:pPr>
              <w:spacing w:line="360" w:lineRule="auto"/>
              <w:jc w:val="both"/>
              <w:rPr>
                <w:rFonts w:ascii="Times New Roman" w:hAnsi="Times New Roman"/>
                <w:b/>
                <w:bCs/>
                <w:sz w:val="22"/>
                <w:szCs w:val="22"/>
              </w:rPr>
            </w:pPr>
            <w:r w:rsidRPr="006F0509">
              <w:rPr>
                <w:rFonts w:ascii="Times New Roman" w:hAnsi="Times New Roman"/>
                <w:b/>
                <w:bCs/>
                <w:sz w:val="22"/>
                <w:szCs w:val="22"/>
              </w:rPr>
              <w:t>ΒΑΣΙΚΑ ΔΙΚΑΙΟΛΟΓΗΤΙΚΑ ΚΑΙ ΤΩΝ ΔΥΟ ΓΟΝΕΩΝ</w:t>
            </w:r>
          </w:p>
        </w:tc>
      </w:tr>
      <w:tr w:rsidR="00F06836" w:rsidRPr="006F0509" w:rsidTr="006B1FC2">
        <w:trPr>
          <w:trHeight w:val="421"/>
          <w:jc w:val="center"/>
        </w:trPr>
        <w:tc>
          <w:tcPr>
            <w:tcW w:w="476" w:type="dxa"/>
            <w:tcBorders>
              <w:top w:val="nil"/>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lang w:val="en-US"/>
              </w:rPr>
            </w:pPr>
            <w:r w:rsidRPr="006F0509">
              <w:rPr>
                <w:rFonts w:ascii="Times New Roman" w:hAnsi="Times New Roman"/>
                <w:sz w:val="22"/>
                <w:szCs w:val="22"/>
                <w:lang w:val="en-US"/>
              </w:rPr>
              <w:t>1</w:t>
            </w:r>
          </w:p>
        </w:tc>
        <w:tc>
          <w:tcPr>
            <w:tcW w:w="9808" w:type="dxa"/>
            <w:gridSpan w:val="2"/>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F06836">
            <w:pPr>
              <w:numPr>
                <w:ilvl w:val="0"/>
                <w:numId w:val="5"/>
              </w:numPr>
              <w:spacing w:line="360" w:lineRule="auto"/>
              <w:jc w:val="both"/>
              <w:rPr>
                <w:rFonts w:ascii="Times New Roman" w:hAnsi="Times New Roman"/>
                <w:sz w:val="22"/>
                <w:szCs w:val="22"/>
              </w:rPr>
            </w:pPr>
            <w:r w:rsidRPr="006F0509">
              <w:rPr>
                <w:rFonts w:ascii="Times New Roman" w:hAnsi="Times New Roman"/>
                <w:sz w:val="22"/>
                <w:szCs w:val="22"/>
              </w:rPr>
              <w:t xml:space="preserve">Ηλεκτρονική Αίτηση εγγραφής μέσω της ιστοσελίδας του Δήμου Τρικκαίων </w:t>
            </w:r>
            <w:r w:rsidRPr="006F0509">
              <w:rPr>
                <w:rFonts w:ascii="Times New Roman" w:hAnsi="Times New Roman"/>
                <w:sz w:val="22"/>
                <w:szCs w:val="22"/>
                <w:lang w:val="en-US"/>
              </w:rPr>
              <w:t>www</w:t>
            </w:r>
            <w:r w:rsidRPr="006F0509">
              <w:rPr>
                <w:rFonts w:ascii="Times New Roman" w:hAnsi="Times New Roman"/>
                <w:sz w:val="22"/>
                <w:szCs w:val="22"/>
              </w:rPr>
              <w:t>.</w:t>
            </w:r>
            <w:proofErr w:type="spellStart"/>
            <w:r w:rsidRPr="006F0509">
              <w:rPr>
                <w:rFonts w:ascii="Times New Roman" w:hAnsi="Times New Roman"/>
                <w:sz w:val="22"/>
                <w:szCs w:val="22"/>
                <w:lang w:val="en-US"/>
              </w:rPr>
              <w:t>trikalacity</w:t>
            </w:r>
            <w:proofErr w:type="spellEnd"/>
            <w:r w:rsidRPr="006F0509">
              <w:rPr>
                <w:rFonts w:ascii="Times New Roman" w:hAnsi="Times New Roman"/>
                <w:sz w:val="22"/>
                <w:szCs w:val="22"/>
              </w:rPr>
              <w:t>.</w:t>
            </w:r>
            <w:r w:rsidRPr="006F0509">
              <w:rPr>
                <w:rFonts w:ascii="Times New Roman" w:hAnsi="Times New Roman"/>
                <w:sz w:val="22"/>
                <w:szCs w:val="22"/>
                <w:lang w:val="en-US"/>
              </w:rPr>
              <w:t>gr</w:t>
            </w:r>
            <w:r w:rsidRPr="006F0509">
              <w:rPr>
                <w:rFonts w:ascii="Times New Roman" w:hAnsi="Times New Roman"/>
                <w:sz w:val="22"/>
                <w:szCs w:val="22"/>
              </w:rPr>
              <w:t xml:space="preserve"> </w:t>
            </w:r>
          </w:p>
        </w:tc>
      </w:tr>
      <w:tr w:rsidR="00F06836" w:rsidRPr="006F0509" w:rsidTr="006B1FC2">
        <w:trPr>
          <w:trHeight w:val="20"/>
          <w:jc w:val="center"/>
        </w:trPr>
        <w:tc>
          <w:tcPr>
            <w:tcW w:w="476" w:type="dxa"/>
            <w:tcBorders>
              <w:top w:val="nil"/>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2</w:t>
            </w:r>
          </w:p>
        </w:tc>
        <w:tc>
          <w:tcPr>
            <w:tcW w:w="9808" w:type="dxa"/>
            <w:gridSpan w:val="2"/>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F06836">
            <w:pPr>
              <w:numPr>
                <w:ilvl w:val="0"/>
                <w:numId w:val="5"/>
              </w:numPr>
              <w:spacing w:line="360" w:lineRule="auto"/>
              <w:jc w:val="both"/>
              <w:rPr>
                <w:rFonts w:ascii="Times New Roman" w:hAnsi="Times New Roman"/>
                <w:sz w:val="22"/>
                <w:szCs w:val="22"/>
              </w:rPr>
            </w:pPr>
            <w:r w:rsidRPr="006F0509">
              <w:rPr>
                <w:rFonts w:ascii="Times New Roman" w:hAnsi="Times New Roman"/>
                <w:sz w:val="22"/>
                <w:szCs w:val="22"/>
              </w:rPr>
              <w:t>Πιστοποιητικό οικογενειακής κατάστασης, και όπου αυτό δεν είναι εφικτό, ληξιαρχική πράξη γέννησης του παιδιού, η/και συμφώνου συμβίωσης.</w:t>
            </w:r>
          </w:p>
        </w:tc>
      </w:tr>
      <w:tr w:rsidR="00F06836" w:rsidRPr="006F0509" w:rsidTr="006B1FC2">
        <w:trPr>
          <w:trHeight w:val="20"/>
          <w:jc w:val="center"/>
        </w:trPr>
        <w:tc>
          <w:tcPr>
            <w:tcW w:w="476" w:type="dxa"/>
            <w:tcBorders>
              <w:top w:val="nil"/>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3</w:t>
            </w:r>
          </w:p>
        </w:tc>
        <w:tc>
          <w:tcPr>
            <w:tcW w:w="9808" w:type="dxa"/>
            <w:gridSpan w:val="2"/>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F06836">
            <w:pPr>
              <w:numPr>
                <w:ilvl w:val="0"/>
                <w:numId w:val="5"/>
              </w:numPr>
              <w:spacing w:line="360" w:lineRule="auto"/>
              <w:jc w:val="both"/>
              <w:rPr>
                <w:rFonts w:ascii="Times New Roman" w:hAnsi="Times New Roman"/>
                <w:sz w:val="22"/>
                <w:szCs w:val="22"/>
              </w:rPr>
            </w:pPr>
            <w:r w:rsidRPr="006F0509">
              <w:rPr>
                <w:rFonts w:ascii="Times New Roman" w:hAnsi="Times New Roman"/>
                <w:sz w:val="22"/>
                <w:szCs w:val="22"/>
              </w:rPr>
              <w:t>Ιατρική βεβαίωση  υγείας του παιδιού (το έντυπο χορηγείται από την υπηρεσία)</w:t>
            </w:r>
          </w:p>
        </w:tc>
      </w:tr>
      <w:tr w:rsidR="00F06836" w:rsidRPr="006F0509" w:rsidTr="006B1FC2">
        <w:trPr>
          <w:trHeight w:val="20"/>
          <w:jc w:val="center"/>
        </w:trPr>
        <w:tc>
          <w:tcPr>
            <w:tcW w:w="476" w:type="dxa"/>
            <w:tcBorders>
              <w:top w:val="nil"/>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4</w:t>
            </w:r>
          </w:p>
        </w:tc>
        <w:tc>
          <w:tcPr>
            <w:tcW w:w="9808" w:type="dxa"/>
            <w:gridSpan w:val="2"/>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F06836">
            <w:pPr>
              <w:numPr>
                <w:ilvl w:val="0"/>
                <w:numId w:val="5"/>
              </w:numPr>
              <w:spacing w:line="360" w:lineRule="auto"/>
              <w:jc w:val="both"/>
              <w:rPr>
                <w:rFonts w:ascii="Times New Roman" w:hAnsi="Times New Roman"/>
                <w:sz w:val="22"/>
                <w:szCs w:val="22"/>
              </w:rPr>
            </w:pPr>
            <w:r w:rsidRPr="006F0509">
              <w:rPr>
                <w:rFonts w:ascii="Times New Roman" w:hAnsi="Times New Roman"/>
                <w:sz w:val="22"/>
                <w:szCs w:val="22"/>
              </w:rPr>
              <w:t>Αντίγραφο  πράξης διοικητικού προσδιορισμού φόρου (εκκαθαριστικού σημειώματος) φορολογικού έτους 2020.</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 xml:space="preserve"> Στην περίπτωση </w:t>
            </w:r>
            <w:r w:rsidRPr="006F0509">
              <w:rPr>
                <w:rFonts w:ascii="Times New Roman" w:hAnsi="Times New Roman"/>
                <w:b/>
                <w:sz w:val="22"/>
                <w:szCs w:val="22"/>
                <w:u w:val="single"/>
              </w:rPr>
              <w:t>ΣΥΜΦΩΝΟΥ ΣΥΜΒΙΩΣΗΣ</w:t>
            </w:r>
            <w:r w:rsidRPr="006F0509">
              <w:rPr>
                <w:rFonts w:ascii="Times New Roman" w:hAnsi="Times New Roman"/>
                <w:sz w:val="22"/>
                <w:szCs w:val="22"/>
              </w:rPr>
              <w:t xml:space="preserve"> απαιτείται το  εκκαθαριστικό φορολογικού έτους 2020 και των δύο γονέων</w:t>
            </w:r>
          </w:p>
        </w:tc>
      </w:tr>
      <w:tr w:rsidR="00F06836" w:rsidRPr="006F0509" w:rsidTr="006B1FC2">
        <w:trPr>
          <w:trHeight w:hRule="exact" w:val="2373"/>
          <w:jc w:val="center"/>
        </w:trPr>
        <w:tc>
          <w:tcPr>
            <w:tcW w:w="476" w:type="dxa"/>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lang w:val="en-US"/>
              </w:rPr>
            </w:pPr>
            <w:r w:rsidRPr="006F0509">
              <w:rPr>
                <w:rFonts w:ascii="Times New Roman" w:hAnsi="Times New Roman"/>
                <w:sz w:val="22"/>
                <w:szCs w:val="22"/>
                <w:lang w:val="en-US"/>
              </w:rPr>
              <w:t>5</w:t>
            </w:r>
          </w:p>
        </w:tc>
        <w:tc>
          <w:tcPr>
            <w:tcW w:w="9808" w:type="dxa"/>
            <w:gridSpan w:val="2"/>
            <w:tcBorders>
              <w:top w:val="single" w:sz="4" w:space="0" w:color="auto"/>
              <w:left w:val="single" w:sz="4" w:space="0" w:color="auto"/>
              <w:bottom w:val="single" w:sz="4" w:space="0" w:color="auto"/>
              <w:right w:val="single" w:sz="4" w:space="0" w:color="auto"/>
            </w:tcBorders>
            <w:noWrap/>
          </w:tcPr>
          <w:p w:rsidR="00F06836" w:rsidRPr="006F0509" w:rsidRDefault="00F06836" w:rsidP="006B1FC2">
            <w:pPr>
              <w:spacing w:line="360" w:lineRule="auto"/>
              <w:jc w:val="both"/>
              <w:rPr>
                <w:rFonts w:ascii="Times New Roman" w:hAnsi="Times New Roman"/>
                <w:b/>
                <w:bCs/>
                <w:sz w:val="22"/>
                <w:szCs w:val="22"/>
                <w:u w:val="single"/>
              </w:rPr>
            </w:pPr>
            <w:r w:rsidRPr="006F0509">
              <w:rPr>
                <w:rFonts w:ascii="Times New Roman" w:hAnsi="Times New Roman"/>
                <w:b/>
                <w:bCs/>
                <w:sz w:val="22"/>
                <w:szCs w:val="22"/>
                <w:u w:val="single"/>
              </w:rPr>
              <w:t>ΓΙΑ ΕΡΓΑΖΟΜΕΝΟΥΣ:</w:t>
            </w:r>
          </w:p>
          <w:p w:rsidR="00F06836" w:rsidRPr="006F0509" w:rsidRDefault="00F06836" w:rsidP="006B1FC2">
            <w:pPr>
              <w:spacing w:line="360" w:lineRule="auto"/>
              <w:jc w:val="both"/>
              <w:rPr>
                <w:rFonts w:ascii="Times New Roman" w:hAnsi="Times New Roman"/>
                <w:b/>
                <w:sz w:val="22"/>
                <w:szCs w:val="22"/>
              </w:rPr>
            </w:pPr>
            <w:r w:rsidRPr="006F0509">
              <w:rPr>
                <w:rFonts w:ascii="Times New Roman" w:hAnsi="Times New Roman"/>
                <w:b/>
                <w:bCs/>
                <w:sz w:val="22"/>
                <w:szCs w:val="22"/>
              </w:rPr>
              <w:t>α</w:t>
            </w:r>
            <w:r w:rsidRPr="006F0509">
              <w:rPr>
                <w:rFonts w:ascii="Times New Roman" w:hAnsi="Times New Roman"/>
                <w:b/>
                <w:sz w:val="22"/>
                <w:szCs w:val="22"/>
              </w:rPr>
              <w:t xml:space="preserve">) Στο Δημόσιο, Τοπική Αυτοδιοίκηση ή ΝΠΔΔ αυτών </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Πρόσφατη βεβαίωση εργασίας από τον εργοδότη</w:t>
            </w:r>
          </w:p>
          <w:p w:rsidR="00F06836" w:rsidRPr="006F0509" w:rsidRDefault="00F06836" w:rsidP="006B1FC2">
            <w:pPr>
              <w:spacing w:line="360" w:lineRule="auto"/>
              <w:jc w:val="both"/>
              <w:rPr>
                <w:rFonts w:ascii="Times New Roman" w:hAnsi="Times New Roman"/>
                <w:b/>
                <w:sz w:val="22"/>
                <w:szCs w:val="22"/>
              </w:rPr>
            </w:pPr>
            <w:r w:rsidRPr="006F0509">
              <w:rPr>
                <w:rFonts w:ascii="Times New Roman" w:hAnsi="Times New Roman"/>
                <w:b/>
                <w:sz w:val="22"/>
                <w:szCs w:val="22"/>
              </w:rPr>
              <w:t>β) Στον ιδιωτικό τομέα</w:t>
            </w:r>
          </w:p>
          <w:p w:rsidR="00F06836" w:rsidRPr="006F0509" w:rsidRDefault="00F06836" w:rsidP="00F06836">
            <w:pPr>
              <w:numPr>
                <w:ilvl w:val="0"/>
                <w:numId w:val="2"/>
              </w:numPr>
              <w:spacing w:line="360" w:lineRule="auto"/>
              <w:jc w:val="both"/>
              <w:rPr>
                <w:rFonts w:ascii="Times New Roman" w:hAnsi="Times New Roman"/>
                <w:sz w:val="22"/>
                <w:szCs w:val="22"/>
              </w:rPr>
            </w:pPr>
            <w:r w:rsidRPr="006F0509">
              <w:rPr>
                <w:rFonts w:ascii="Times New Roman" w:hAnsi="Times New Roman"/>
                <w:sz w:val="22"/>
                <w:szCs w:val="22"/>
              </w:rPr>
              <w:t>Πρόσφατη βεβαίωση εργασίας από τον εργοδότη</w:t>
            </w:r>
          </w:p>
          <w:p w:rsidR="00F06836" w:rsidRPr="006F0509" w:rsidRDefault="00F06836" w:rsidP="00F06836">
            <w:pPr>
              <w:numPr>
                <w:ilvl w:val="0"/>
                <w:numId w:val="2"/>
              </w:numPr>
              <w:spacing w:line="360" w:lineRule="auto"/>
              <w:jc w:val="both"/>
              <w:rPr>
                <w:rFonts w:ascii="Times New Roman" w:hAnsi="Times New Roman"/>
                <w:sz w:val="22"/>
                <w:szCs w:val="22"/>
              </w:rPr>
            </w:pPr>
            <w:r w:rsidRPr="006F0509">
              <w:rPr>
                <w:rFonts w:ascii="Times New Roman" w:hAnsi="Times New Roman"/>
                <w:sz w:val="22"/>
                <w:szCs w:val="22"/>
              </w:rPr>
              <w:t>Βεβαίωση ασφαλιστικού φορέα με ένσημα ή αντίγραφο αναγγελίας πρόσληψης</w:t>
            </w:r>
          </w:p>
          <w:p w:rsidR="00F06836" w:rsidRPr="006F0509" w:rsidRDefault="00F06836" w:rsidP="006B1FC2">
            <w:pPr>
              <w:spacing w:line="360" w:lineRule="auto"/>
              <w:jc w:val="both"/>
              <w:rPr>
                <w:rFonts w:ascii="Times New Roman" w:hAnsi="Times New Roman"/>
                <w:b/>
                <w:sz w:val="22"/>
                <w:szCs w:val="22"/>
              </w:rPr>
            </w:pPr>
          </w:p>
        </w:tc>
      </w:tr>
      <w:tr w:rsidR="00F06836" w:rsidRPr="006F0509" w:rsidTr="006B1FC2">
        <w:trPr>
          <w:trHeight w:val="518"/>
          <w:jc w:val="center"/>
        </w:trPr>
        <w:tc>
          <w:tcPr>
            <w:tcW w:w="476" w:type="dxa"/>
            <w:vMerge w:val="restart"/>
            <w:tcBorders>
              <w:top w:val="single" w:sz="4" w:space="0" w:color="auto"/>
              <w:left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lang w:val="en-US"/>
              </w:rPr>
            </w:pPr>
            <w:r w:rsidRPr="006F0509">
              <w:rPr>
                <w:rFonts w:ascii="Times New Roman" w:hAnsi="Times New Roman"/>
                <w:sz w:val="22"/>
                <w:szCs w:val="22"/>
                <w:lang w:val="en-US"/>
              </w:rPr>
              <w:t>6</w:t>
            </w:r>
          </w:p>
        </w:tc>
        <w:tc>
          <w:tcPr>
            <w:tcW w:w="9808" w:type="dxa"/>
            <w:gridSpan w:val="2"/>
            <w:tcBorders>
              <w:top w:val="single" w:sz="4" w:space="0" w:color="auto"/>
              <w:left w:val="nil"/>
              <w:bottom w:val="single" w:sz="4" w:space="0" w:color="auto"/>
              <w:right w:val="single" w:sz="4" w:space="0" w:color="auto"/>
            </w:tcBorders>
            <w:vAlign w:val="center"/>
          </w:tcPr>
          <w:p w:rsidR="00F06836" w:rsidRPr="006F0509" w:rsidRDefault="00F06836" w:rsidP="006B1FC2">
            <w:pPr>
              <w:spacing w:line="360" w:lineRule="auto"/>
              <w:jc w:val="both"/>
              <w:rPr>
                <w:rFonts w:ascii="Times New Roman" w:hAnsi="Times New Roman"/>
                <w:b/>
                <w:sz w:val="22"/>
                <w:szCs w:val="22"/>
              </w:rPr>
            </w:pPr>
            <w:r w:rsidRPr="006F0509">
              <w:rPr>
                <w:rFonts w:ascii="Times New Roman" w:hAnsi="Times New Roman"/>
                <w:b/>
                <w:sz w:val="22"/>
                <w:szCs w:val="22"/>
              </w:rPr>
              <w:t>ΓΙΑ ΕΛΕΥΘΕΡΟΥΣ ΕΠΑΓΓΕΛΜΑΤΙΕΣ:</w:t>
            </w:r>
          </w:p>
        </w:tc>
      </w:tr>
      <w:tr w:rsidR="00F06836" w:rsidRPr="006F0509" w:rsidTr="006B1FC2">
        <w:trPr>
          <w:trHeight w:val="3027"/>
          <w:jc w:val="center"/>
        </w:trPr>
        <w:tc>
          <w:tcPr>
            <w:tcW w:w="476" w:type="dxa"/>
            <w:vMerge/>
            <w:tcBorders>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rPr>
            </w:pPr>
          </w:p>
        </w:tc>
        <w:tc>
          <w:tcPr>
            <w:tcW w:w="9808" w:type="dxa"/>
            <w:gridSpan w:val="2"/>
            <w:tcBorders>
              <w:top w:val="single" w:sz="4" w:space="0" w:color="auto"/>
              <w:left w:val="nil"/>
              <w:bottom w:val="nil"/>
              <w:right w:val="single" w:sz="4" w:space="0" w:color="000000"/>
            </w:tcBorders>
            <w:vAlign w:val="center"/>
          </w:tcPr>
          <w:p w:rsidR="00F06836" w:rsidRPr="006F0509" w:rsidRDefault="00F06836" w:rsidP="006B1FC2">
            <w:pPr>
              <w:spacing w:line="360" w:lineRule="auto"/>
              <w:jc w:val="both"/>
              <w:rPr>
                <w:rFonts w:ascii="Times New Roman" w:hAnsi="Times New Roman"/>
                <w:b/>
                <w:bCs/>
                <w:sz w:val="22"/>
                <w:szCs w:val="22"/>
              </w:rPr>
            </w:pPr>
            <w:r w:rsidRPr="006F0509">
              <w:rPr>
                <w:rFonts w:ascii="Times New Roman" w:hAnsi="Times New Roman"/>
                <w:b/>
                <w:bCs/>
                <w:sz w:val="22"/>
                <w:szCs w:val="22"/>
              </w:rPr>
              <w:t>α) Όσοι είναι αυτοαπασχολούμενοι εκτός πρωτογενή τομέα</w:t>
            </w:r>
          </w:p>
          <w:p w:rsidR="00F06836" w:rsidRPr="006F0509" w:rsidRDefault="00F06836" w:rsidP="00F06836">
            <w:pPr>
              <w:numPr>
                <w:ilvl w:val="0"/>
                <w:numId w:val="3"/>
              </w:numPr>
              <w:spacing w:line="360" w:lineRule="auto"/>
              <w:jc w:val="both"/>
              <w:rPr>
                <w:rFonts w:ascii="Times New Roman" w:hAnsi="Times New Roman"/>
                <w:sz w:val="22"/>
                <w:szCs w:val="22"/>
              </w:rPr>
            </w:pPr>
            <w:r w:rsidRPr="006F0509">
              <w:rPr>
                <w:rFonts w:ascii="Times New Roman" w:hAnsi="Times New Roman"/>
                <w:sz w:val="22"/>
                <w:szCs w:val="22"/>
              </w:rPr>
              <w:t>Αντίγραφο της Δήλωσης Ενάρξεως Επιτηδεύματος στην Δ.Ο.Υ.</w:t>
            </w:r>
          </w:p>
          <w:p w:rsidR="00F06836" w:rsidRPr="006F0509" w:rsidRDefault="00F06836" w:rsidP="00F06836">
            <w:pPr>
              <w:numPr>
                <w:ilvl w:val="0"/>
                <w:numId w:val="3"/>
              </w:numPr>
              <w:spacing w:line="360" w:lineRule="auto"/>
              <w:jc w:val="both"/>
              <w:rPr>
                <w:rFonts w:ascii="Times New Roman" w:hAnsi="Times New Roman"/>
                <w:sz w:val="22"/>
                <w:szCs w:val="22"/>
              </w:rPr>
            </w:pPr>
            <w:r w:rsidRPr="006F0509">
              <w:rPr>
                <w:rFonts w:ascii="Times New Roman" w:hAnsi="Times New Roman"/>
                <w:sz w:val="22"/>
                <w:szCs w:val="22"/>
              </w:rPr>
              <w:t>Βεβαίωση ασφαλιστικού φορέα</w:t>
            </w:r>
          </w:p>
          <w:p w:rsidR="00F06836" w:rsidRPr="006F0509" w:rsidRDefault="00F06836" w:rsidP="00F06836">
            <w:pPr>
              <w:numPr>
                <w:ilvl w:val="0"/>
                <w:numId w:val="3"/>
              </w:numPr>
              <w:spacing w:line="360" w:lineRule="auto"/>
              <w:jc w:val="both"/>
              <w:rPr>
                <w:rFonts w:ascii="Times New Roman" w:hAnsi="Times New Roman"/>
                <w:sz w:val="22"/>
                <w:szCs w:val="22"/>
              </w:rPr>
            </w:pPr>
            <w:r w:rsidRPr="006F0509">
              <w:rPr>
                <w:rFonts w:ascii="Times New Roman" w:hAnsi="Times New Roman"/>
                <w:sz w:val="22"/>
                <w:szCs w:val="22"/>
              </w:rPr>
              <w:t>Υπεύθυνη δήλωση του Ν. 1599/86 περί μη διακοπής της άσκησης του επιτηδεύματος.</w:t>
            </w:r>
          </w:p>
          <w:p w:rsidR="00F06836" w:rsidRPr="006F0509" w:rsidRDefault="00F06836" w:rsidP="006B1FC2">
            <w:pPr>
              <w:spacing w:line="360" w:lineRule="auto"/>
              <w:jc w:val="both"/>
              <w:rPr>
                <w:rFonts w:ascii="Times New Roman" w:hAnsi="Times New Roman"/>
                <w:b/>
                <w:bCs/>
                <w:sz w:val="22"/>
                <w:szCs w:val="22"/>
              </w:rPr>
            </w:pPr>
            <w:r w:rsidRPr="006F0509">
              <w:rPr>
                <w:rFonts w:ascii="Times New Roman" w:hAnsi="Times New Roman"/>
                <w:b/>
                <w:sz w:val="22"/>
                <w:szCs w:val="22"/>
              </w:rPr>
              <w:t>β)</w:t>
            </w:r>
            <w:r w:rsidRPr="006F0509">
              <w:rPr>
                <w:rFonts w:ascii="Times New Roman" w:hAnsi="Times New Roman"/>
                <w:sz w:val="22"/>
                <w:szCs w:val="22"/>
              </w:rPr>
              <w:t xml:space="preserve"> </w:t>
            </w:r>
            <w:r w:rsidRPr="006F0509">
              <w:rPr>
                <w:rFonts w:ascii="Times New Roman" w:hAnsi="Times New Roman"/>
                <w:b/>
                <w:bCs/>
                <w:sz w:val="22"/>
                <w:szCs w:val="22"/>
              </w:rPr>
              <w:t>Όσοι είναι αυτοαπασχολούμενοι στον πρωτογενή τομέα</w:t>
            </w:r>
          </w:p>
          <w:p w:rsidR="00F06836" w:rsidRPr="006F0509" w:rsidRDefault="00F06836" w:rsidP="006B1FC2">
            <w:pPr>
              <w:spacing w:line="360" w:lineRule="auto"/>
              <w:jc w:val="both"/>
              <w:rPr>
                <w:rFonts w:ascii="Times New Roman" w:hAnsi="Times New Roman"/>
                <w:b/>
                <w:sz w:val="22"/>
                <w:szCs w:val="22"/>
              </w:rPr>
            </w:pPr>
            <w:r w:rsidRPr="006F0509">
              <w:rPr>
                <w:rFonts w:ascii="Times New Roman" w:hAnsi="Times New Roman"/>
                <w:sz w:val="22"/>
                <w:szCs w:val="22"/>
              </w:rPr>
              <w:t>Βεβαίωση ασφαλίσεως από τον Ο.Γ.Α.</w:t>
            </w:r>
          </w:p>
          <w:p w:rsidR="00F06836" w:rsidRPr="006F0509" w:rsidRDefault="00F06836" w:rsidP="006B1FC2">
            <w:pPr>
              <w:spacing w:line="360" w:lineRule="auto"/>
              <w:jc w:val="both"/>
              <w:rPr>
                <w:rFonts w:ascii="Times New Roman" w:hAnsi="Times New Roman"/>
                <w:b/>
                <w:sz w:val="22"/>
                <w:szCs w:val="22"/>
              </w:rPr>
            </w:pPr>
            <w:r w:rsidRPr="006F0509">
              <w:rPr>
                <w:rFonts w:ascii="Times New Roman" w:hAnsi="Times New Roman"/>
                <w:b/>
                <w:sz w:val="22"/>
                <w:szCs w:val="22"/>
              </w:rPr>
              <w:t>γ) Για κάθε  άλλη περίπτωση απασχόλησης, απαιτείται οποιοδήποτε αποδεικτικό ασφάλισης</w:t>
            </w:r>
          </w:p>
        </w:tc>
      </w:tr>
      <w:tr w:rsidR="00F06836" w:rsidRPr="006F0509" w:rsidTr="006B1FC2">
        <w:trPr>
          <w:trHeight w:val="20"/>
          <w:jc w:val="center"/>
        </w:trPr>
        <w:tc>
          <w:tcPr>
            <w:tcW w:w="476" w:type="dxa"/>
            <w:vMerge w:val="restart"/>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7</w:t>
            </w:r>
          </w:p>
        </w:tc>
        <w:tc>
          <w:tcPr>
            <w:tcW w:w="9808" w:type="dxa"/>
            <w:gridSpan w:val="2"/>
            <w:tcBorders>
              <w:top w:val="single" w:sz="4" w:space="0" w:color="auto"/>
              <w:left w:val="nil"/>
              <w:right w:val="single" w:sz="4" w:space="0" w:color="auto"/>
            </w:tcBorders>
            <w:vAlign w:val="center"/>
          </w:tcPr>
          <w:p w:rsidR="00F06836" w:rsidRPr="006F0509" w:rsidRDefault="00F06836" w:rsidP="006B1FC2">
            <w:pPr>
              <w:spacing w:line="360" w:lineRule="auto"/>
              <w:jc w:val="both"/>
              <w:rPr>
                <w:rFonts w:ascii="Times New Roman" w:hAnsi="Times New Roman"/>
                <w:b/>
                <w:sz w:val="22"/>
                <w:szCs w:val="22"/>
              </w:rPr>
            </w:pPr>
            <w:r w:rsidRPr="006F0509">
              <w:rPr>
                <w:rFonts w:ascii="Times New Roman" w:hAnsi="Times New Roman"/>
                <w:b/>
                <w:sz w:val="22"/>
                <w:szCs w:val="22"/>
              </w:rPr>
              <w:t>ΓΙΑ ΑΝΕΡΓΟΥΣ</w:t>
            </w:r>
          </w:p>
        </w:tc>
      </w:tr>
      <w:tr w:rsidR="00F06836" w:rsidRPr="006F0509" w:rsidTr="006B1FC2">
        <w:trPr>
          <w:trHeight w:hRule="exact" w:val="2583"/>
          <w:jc w:val="center"/>
        </w:trPr>
        <w:tc>
          <w:tcPr>
            <w:tcW w:w="476" w:type="dxa"/>
            <w:vMerge/>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lang w:val="en-US"/>
              </w:rPr>
            </w:pPr>
          </w:p>
        </w:tc>
        <w:tc>
          <w:tcPr>
            <w:tcW w:w="9808" w:type="dxa"/>
            <w:gridSpan w:val="2"/>
            <w:tcBorders>
              <w:top w:val="single" w:sz="4" w:space="0" w:color="auto"/>
              <w:left w:val="nil"/>
              <w:right w:val="single" w:sz="4" w:space="0" w:color="auto"/>
            </w:tcBorders>
            <w:vAlign w:val="center"/>
          </w:tcPr>
          <w:p w:rsidR="00F06836" w:rsidRPr="006F0509" w:rsidRDefault="00F06836" w:rsidP="00F06836">
            <w:pPr>
              <w:numPr>
                <w:ilvl w:val="0"/>
                <w:numId w:val="4"/>
              </w:numPr>
              <w:spacing w:line="360" w:lineRule="auto"/>
              <w:jc w:val="both"/>
              <w:rPr>
                <w:rFonts w:ascii="Times New Roman" w:hAnsi="Times New Roman"/>
                <w:sz w:val="22"/>
                <w:szCs w:val="22"/>
              </w:rPr>
            </w:pPr>
            <w:r w:rsidRPr="006F0509">
              <w:rPr>
                <w:rFonts w:ascii="Times New Roman" w:hAnsi="Times New Roman"/>
                <w:sz w:val="22"/>
                <w:szCs w:val="22"/>
              </w:rPr>
              <w:t>αντίγραφο κάρτας ανεργίας σε ισχύ που να έχει όμως εκδοθεί πριν την ημερομηνία έναρξης υποβολής αιτήσεων εγγραφών, με εξαίρεση την περίπτωση του πρόσφατα απολυθέντος εργαζόμενου όπου προσκομίζεται αντίγραφο της καταγγελίας της σύμβασης εργασίας.</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b/>
                <w:sz w:val="22"/>
                <w:szCs w:val="22"/>
              </w:rPr>
              <w:t>Όσοι είναι επιδοτούμενοι άνεργοι</w:t>
            </w:r>
          </w:p>
          <w:p w:rsidR="00F06836" w:rsidRPr="006F0509" w:rsidRDefault="00F06836" w:rsidP="00F06836">
            <w:pPr>
              <w:numPr>
                <w:ilvl w:val="0"/>
                <w:numId w:val="4"/>
              </w:numPr>
              <w:spacing w:line="360" w:lineRule="auto"/>
              <w:jc w:val="both"/>
              <w:rPr>
                <w:rFonts w:ascii="Times New Roman" w:hAnsi="Times New Roman"/>
                <w:sz w:val="22"/>
                <w:szCs w:val="22"/>
              </w:rPr>
            </w:pPr>
            <w:r w:rsidRPr="006F0509">
              <w:rPr>
                <w:rFonts w:ascii="Times New Roman" w:hAnsi="Times New Roman"/>
                <w:sz w:val="22"/>
                <w:szCs w:val="22"/>
              </w:rPr>
              <w:t>αντίγραφο εγκριτικής απόφασης επιδότησης του ΟΑΕΔ ότι λαμβάνουν ή έχουν λάβει τακτικό επίδομα ανεργίας από τον Ο.Α.Ε.Δ κατά τους τελευταίους 24 μήνες και παραμένουν άνεργοι</w:t>
            </w:r>
          </w:p>
        </w:tc>
      </w:tr>
      <w:tr w:rsidR="00F06836" w:rsidRPr="006F0509" w:rsidTr="006B1FC2">
        <w:trPr>
          <w:trHeight w:hRule="exact" w:val="1259"/>
          <w:jc w:val="center"/>
        </w:trPr>
        <w:tc>
          <w:tcPr>
            <w:tcW w:w="476" w:type="dxa"/>
            <w:tcBorders>
              <w:top w:val="single" w:sz="4" w:space="0" w:color="auto"/>
              <w:left w:val="single" w:sz="4" w:space="0" w:color="auto"/>
              <w:bottom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8</w:t>
            </w:r>
          </w:p>
        </w:tc>
        <w:tc>
          <w:tcPr>
            <w:tcW w:w="9808" w:type="dxa"/>
            <w:gridSpan w:val="2"/>
            <w:tcBorders>
              <w:top w:val="single" w:sz="4" w:space="0" w:color="auto"/>
              <w:left w:val="nil"/>
              <w:bottom w:val="single" w:sz="4" w:space="0" w:color="auto"/>
              <w:right w:val="single" w:sz="4" w:space="0" w:color="000000"/>
            </w:tcBorders>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Για την εγγραφή παιδιού αλλοδαπών γονέων στο σταθμό εκτός των προαναφερόμενων δικαιολογητικών απαραίτητη προϋπόθεση είναι και η άδεια νόμιμης παραμονής στη χώρα μας όπως αυτή αποδεικνύεται από τις ισχύουσες κάθε φορά διατάξεις.</w:t>
            </w:r>
          </w:p>
        </w:tc>
      </w:tr>
      <w:tr w:rsidR="00F06836" w:rsidRPr="006F0509" w:rsidTr="006B1FC2">
        <w:trPr>
          <w:trHeight w:val="20"/>
          <w:jc w:val="center"/>
        </w:trPr>
        <w:tc>
          <w:tcPr>
            <w:tcW w:w="476" w:type="dxa"/>
            <w:tcBorders>
              <w:top w:val="single" w:sz="4" w:space="0" w:color="auto"/>
              <w:left w:val="single" w:sz="4" w:space="0" w:color="auto"/>
              <w:right w:val="single" w:sz="4" w:space="0" w:color="auto"/>
            </w:tcBorders>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9</w:t>
            </w:r>
          </w:p>
          <w:p w:rsidR="00F06836" w:rsidRPr="006F0509" w:rsidRDefault="00F06836" w:rsidP="006B1FC2">
            <w:pPr>
              <w:spacing w:line="360" w:lineRule="auto"/>
              <w:jc w:val="both"/>
              <w:rPr>
                <w:rFonts w:ascii="Times New Roman" w:hAnsi="Times New Roman"/>
                <w:sz w:val="22"/>
                <w:szCs w:val="22"/>
                <w:lang w:val="en-US"/>
              </w:rPr>
            </w:pPr>
          </w:p>
        </w:tc>
        <w:tc>
          <w:tcPr>
            <w:tcW w:w="9808" w:type="dxa"/>
            <w:gridSpan w:val="2"/>
            <w:tcBorders>
              <w:top w:val="single" w:sz="4" w:space="0" w:color="auto"/>
              <w:left w:val="nil"/>
              <w:right w:val="single" w:sz="4" w:space="0" w:color="000000"/>
            </w:tcBorders>
            <w:vAlign w:val="center"/>
          </w:tcPr>
          <w:p w:rsidR="00F06836" w:rsidRPr="006F0509" w:rsidRDefault="00F06836" w:rsidP="00F06836">
            <w:pPr>
              <w:numPr>
                <w:ilvl w:val="0"/>
                <w:numId w:val="4"/>
              </w:numPr>
              <w:spacing w:line="360" w:lineRule="auto"/>
              <w:jc w:val="both"/>
              <w:rPr>
                <w:rFonts w:ascii="Times New Roman" w:hAnsi="Times New Roman"/>
                <w:sz w:val="22"/>
                <w:szCs w:val="22"/>
              </w:rPr>
            </w:pPr>
            <w:r w:rsidRPr="006F0509">
              <w:rPr>
                <w:rFonts w:ascii="Times New Roman" w:hAnsi="Times New Roman"/>
                <w:sz w:val="22"/>
                <w:szCs w:val="22"/>
              </w:rPr>
              <w:t>Υπεύθυνη Δήλωση του Ν.1599/1986 με την οποία ο γονέας θα δηλώνει υπεύθυνα:</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α) Τη συγκατάθεσή του για την περαιτέρω επεξεργασία [από τις αρμόδιες υπηρεσίες του Δήμου] των προσωπικών δεδομένων τους, συμπεριλαμβανομένων και των ευαίσθητων, που τηρούνται για την υλοποίησης της εγγραφής- επανεγγραφής και διαγραφής των παιδιών και για το σκοπό εξαγωγής στατιστικών δεδομένων στο πλαίσιο της διενέργειας ερευνών και της εκπόνησης μελετών για τις ανάγκες του Δήμου. Επίσης τη συγκατάθεση του για την  αποστολή μηνυμάτων μέσω κινητής συσκευασίας (</w:t>
            </w:r>
            <w:r w:rsidRPr="006F0509">
              <w:rPr>
                <w:rFonts w:ascii="Times New Roman" w:hAnsi="Times New Roman"/>
                <w:sz w:val="22"/>
                <w:szCs w:val="22"/>
                <w:lang w:val="en-US"/>
              </w:rPr>
              <w:t>SMS</w:t>
            </w:r>
            <w:r w:rsidRPr="006F0509">
              <w:rPr>
                <w:rFonts w:ascii="Times New Roman" w:hAnsi="Times New Roman"/>
                <w:sz w:val="22"/>
                <w:szCs w:val="22"/>
              </w:rPr>
              <w:t>) και ηλεκτρονικού ταχυδρομείου (</w:t>
            </w:r>
            <w:r w:rsidRPr="006F0509">
              <w:rPr>
                <w:rFonts w:ascii="Times New Roman" w:hAnsi="Times New Roman"/>
                <w:sz w:val="22"/>
                <w:szCs w:val="22"/>
                <w:lang w:val="en-US"/>
              </w:rPr>
              <w:t>email</w:t>
            </w:r>
            <w:r w:rsidRPr="006F0509">
              <w:rPr>
                <w:rFonts w:ascii="Times New Roman" w:hAnsi="Times New Roman"/>
                <w:sz w:val="22"/>
                <w:szCs w:val="22"/>
              </w:rPr>
              <w:t>).  Σε κάθε περίπτωση διατηρούν τα δικαιώματα ενημέρωσης, πρόσβασης και αντίρρησης σύμφωνα με τις διατάξεις των άρθρων 11, 12 και 13 του Ν.2472/97.</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β) Ότι αποδέχεται τον πρότυπο κανονισμό Λειτουργίας Δημοτικών Παιδικών και Βρεφονηπιακών Σταθμών (ΦΕΚ 4249/τ.Β΄ 5-12-2017)</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γ) για την ακρίβεια των στοιχείων που αναγράφονται στην αίτηση</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0284" w:type="dxa"/>
            <w:gridSpan w:val="3"/>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b/>
                <w:sz w:val="22"/>
                <w:szCs w:val="22"/>
              </w:rPr>
              <w:t>ΑΠΑΡΑΙΤΗΤΑ ΛΟΙΠΑ ΔΙΚΑΙΟΛΟΓΗΤΙΚΑ</w:t>
            </w:r>
            <w:r w:rsidRPr="006F0509">
              <w:rPr>
                <w:rFonts w:ascii="Times New Roman" w:hAnsi="Times New Roman"/>
                <w:b/>
                <w:bCs/>
                <w:sz w:val="22"/>
                <w:szCs w:val="22"/>
              </w:rPr>
              <w:t xml:space="preserve"> ΩΦΕΛΟΥΜΕΝΟΥ/ΗΣ</w:t>
            </w:r>
            <w:r w:rsidRPr="006F0509">
              <w:rPr>
                <w:rFonts w:ascii="Times New Roman" w:hAnsi="Times New Roman"/>
                <w:b/>
                <w:sz w:val="22"/>
                <w:szCs w:val="22"/>
              </w:rPr>
              <w:t>:</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45"/>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lang w:val="en-US"/>
              </w:rPr>
            </w:pPr>
            <w:r w:rsidRPr="006F0509">
              <w:rPr>
                <w:rFonts w:ascii="Times New Roman" w:hAnsi="Times New Roman"/>
                <w:sz w:val="22"/>
                <w:szCs w:val="22"/>
              </w:rPr>
              <w:t>10</w:t>
            </w:r>
          </w:p>
        </w:tc>
        <w:tc>
          <w:tcPr>
            <w:tcW w:w="9704" w:type="dxa"/>
            <w:vAlign w:val="center"/>
          </w:tcPr>
          <w:p w:rsidR="00F06836" w:rsidRPr="006F0509" w:rsidRDefault="00F06836" w:rsidP="006B1FC2">
            <w:pPr>
              <w:spacing w:line="360" w:lineRule="auto"/>
              <w:jc w:val="both"/>
              <w:rPr>
                <w:rFonts w:ascii="Times New Roman" w:hAnsi="Times New Roman"/>
                <w:bCs/>
                <w:sz w:val="22"/>
                <w:szCs w:val="22"/>
              </w:rPr>
            </w:pPr>
            <w:r w:rsidRPr="006F0509">
              <w:rPr>
                <w:rFonts w:ascii="Times New Roman" w:hAnsi="Times New Roman"/>
                <w:bCs/>
                <w:sz w:val="22"/>
                <w:szCs w:val="22"/>
              </w:rPr>
              <w:t>Για την πολύτεκνη οικογένεια:</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Βεβαίωση της Πανελλήνιας Ομοσπονδίας Πολυτέκνων.</w:t>
            </w:r>
          </w:p>
          <w:p w:rsidR="00F06836" w:rsidRPr="006F0509" w:rsidRDefault="00F06836" w:rsidP="006B1FC2">
            <w:pPr>
              <w:spacing w:line="360" w:lineRule="auto"/>
              <w:jc w:val="both"/>
              <w:rPr>
                <w:rFonts w:ascii="Times New Roman" w:hAnsi="Times New Roman"/>
                <w:sz w:val="22"/>
                <w:szCs w:val="22"/>
              </w:rPr>
            </w:pP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2"/>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11</w:t>
            </w:r>
          </w:p>
        </w:tc>
        <w:tc>
          <w:tcPr>
            <w:tcW w:w="9704" w:type="dxa"/>
            <w:vAlign w:val="center"/>
          </w:tcPr>
          <w:p w:rsidR="00F06836" w:rsidRPr="006F0509" w:rsidRDefault="00F06836" w:rsidP="006B1FC2">
            <w:pPr>
              <w:spacing w:line="360" w:lineRule="auto"/>
              <w:jc w:val="both"/>
              <w:rPr>
                <w:rFonts w:ascii="Times New Roman" w:hAnsi="Times New Roman"/>
                <w:bCs/>
                <w:sz w:val="22"/>
                <w:szCs w:val="22"/>
              </w:rPr>
            </w:pPr>
            <w:r w:rsidRPr="006F0509">
              <w:rPr>
                <w:rFonts w:ascii="Times New Roman" w:hAnsi="Times New Roman"/>
                <w:bCs/>
                <w:sz w:val="22"/>
                <w:szCs w:val="22"/>
              </w:rPr>
              <w:t xml:space="preserve">Για την </w:t>
            </w:r>
            <w:proofErr w:type="spellStart"/>
            <w:r w:rsidRPr="006F0509">
              <w:rPr>
                <w:rFonts w:ascii="Times New Roman" w:hAnsi="Times New Roman"/>
                <w:bCs/>
                <w:sz w:val="22"/>
                <w:szCs w:val="22"/>
              </w:rPr>
              <w:t>τρίτεκνη</w:t>
            </w:r>
            <w:proofErr w:type="spellEnd"/>
            <w:r w:rsidRPr="006F0509">
              <w:rPr>
                <w:rFonts w:ascii="Times New Roman" w:hAnsi="Times New Roman"/>
                <w:bCs/>
                <w:sz w:val="22"/>
                <w:szCs w:val="22"/>
              </w:rPr>
              <w:t xml:space="preserve"> οικογένεια:</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πιστοποιητικό οικογενειακής κατάστασης.</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0"/>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12</w:t>
            </w:r>
          </w:p>
        </w:tc>
        <w:tc>
          <w:tcPr>
            <w:tcW w:w="9704" w:type="dxa"/>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bCs/>
                <w:sz w:val="22"/>
                <w:szCs w:val="22"/>
              </w:rPr>
              <w:t>Για την περίπτωση παιδί ορφανό από δύο γονείς:</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bCs/>
                <w:sz w:val="22"/>
                <w:szCs w:val="22"/>
              </w:rPr>
              <w:t>λ</w:t>
            </w:r>
            <w:r w:rsidRPr="006F0509">
              <w:rPr>
                <w:rFonts w:ascii="Times New Roman" w:hAnsi="Times New Roman"/>
                <w:sz w:val="22"/>
                <w:szCs w:val="22"/>
              </w:rPr>
              <w:t>ηξιαρχική πράξη θανάτου των αποβιωσάντων γονέων και αντίγραφο δικαστικής απόφασης ή οποιοδήποτε αποδεικτικό έγγραφο της επιμέλειας /επιτροπείας ανήλικου τέκνου</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2"/>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13</w:t>
            </w:r>
          </w:p>
        </w:tc>
        <w:tc>
          <w:tcPr>
            <w:tcW w:w="9704" w:type="dxa"/>
            <w:vAlign w:val="center"/>
          </w:tcPr>
          <w:p w:rsidR="00F06836" w:rsidRPr="006F0509" w:rsidRDefault="00F06836" w:rsidP="006B1FC2">
            <w:pPr>
              <w:spacing w:line="360" w:lineRule="auto"/>
              <w:jc w:val="both"/>
              <w:rPr>
                <w:rFonts w:ascii="Times New Roman" w:hAnsi="Times New Roman"/>
                <w:bCs/>
                <w:sz w:val="22"/>
                <w:szCs w:val="22"/>
              </w:rPr>
            </w:pPr>
            <w:r w:rsidRPr="006F0509">
              <w:rPr>
                <w:rFonts w:ascii="Times New Roman" w:hAnsi="Times New Roman"/>
                <w:bCs/>
                <w:sz w:val="22"/>
                <w:szCs w:val="22"/>
              </w:rPr>
              <w:t xml:space="preserve">Για την περίπτωση </w:t>
            </w:r>
            <w:proofErr w:type="spellStart"/>
            <w:r w:rsidRPr="006F0509">
              <w:rPr>
                <w:rFonts w:ascii="Times New Roman" w:hAnsi="Times New Roman"/>
                <w:bCs/>
                <w:sz w:val="22"/>
                <w:szCs w:val="22"/>
              </w:rPr>
              <w:t>μονογονεϊκές</w:t>
            </w:r>
            <w:proofErr w:type="spellEnd"/>
            <w:r w:rsidRPr="006F0509">
              <w:rPr>
                <w:rFonts w:ascii="Times New Roman" w:hAnsi="Times New Roman"/>
                <w:bCs/>
                <w:sz w:val="22"/>
                <w:szCs w:val="22"/>
              </w:rPr>
              <w:t xml:space="preserve"> οικογένειες :</w:t>
            </w:r>
          </w:p>
          <w:p w:rsidR="00F06836" w:rsidRPr="006F0509" w:rsidRDefault="00F06836" w:rsidP="006B1FC2">
            <w:pPr>
              <w:spacing w:line="360" w:lineRule="auto"/>
              <w:jc w:val="both"/>
              <w:rPr>
                <w:rFonts w:ascii="Times New Roman" w:hAnsi="Times New Roman"/>
                <w:bCs/>
                <w:sz w:val="22"/>
                <w:szCs w:val="22"/>
              </w:rPr>
            </w:pPr>
            <w:r w:rsidRPr="006F0509">
              <w:rPr>
                <w:rFonts w:ascii="Times New Roman" w:hAnsi="Times New Roman"/>
                <w:sz w:val="22"/>
                <w:szCs w:val="22"/>
              </w:rPr>
              <w:t>πιστοποιητικό οικογενειακής κατάστασης.</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14</w:t>
            </w:r>
          </w:p>
        </w:tc>
        <w:tc>
          <w:tcPr>
            <w:tcW w:w="9704" w:type="dxa"/>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bCs/>
                <w:sz w:val="22"/>
                <w:szCs w:val="22"/>
              </w:rPr>
              <w:t xml:space="preserve">Για την περίπτωση διαζευγμένοι γονείς </w:t>
            </w:r>
            <w:r w:rsidRPr="006F0509">
              <w:rPr>
                <w:rFonts w:ascii="Times New Roman" w:hAnsi="Times New Roman"/>
                <w:sz w:val="22"/>
                <w:szCs w:val="22"/>
              </w:rPr>
              <w:t>:</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 xml:space="preserve">αντίγραφο </w:t>
            </w:r>
            <w:proofErr w:type="spellStart"/>
            <w:r w:rsidRPr="006F0509">
              <w:rPr>
                <w:rFonts w:ascii="Times New Roman" w:hAnsi="Times New Roman"/>
                <w:sz w:val="22"/>
                <w:szCs w:val="22"/>
              </w:rPr>
              <w:t>διαζευκτηρίου</w:t>
            </w:r>
            <w:proofErr w:type="spellEnd"/>
            <w:r w:rsidRPr="006F0509">
              <w:rPr>
                <w:rFonts w:ascii="Times New Roman" w:hAnsi="Times New Roman"/>
                <w:sz w:val="22"/>
                <w:szCs w:val="22"/>
              </w:rPr>
              <w:t xml:space="preserve"> καθώς και αντίγραφο δικαστικής απόφασης επιμέλειας ή οποιοδήποτε αποδεικτικό έγγραφο της επιμέλειας ανήλικου τέκνου.</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3"/>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lastRenderedPageBreak/>
              <w:t>15</w:t>
            </w:r>
          </w:p>
        </w:tc>
        <w:tc>
          <w:tcPr>
            <w:tcW w:w="9704" w:type="dxa"/>
            <w:vAlign w:val="center"/>
          </w:tcPr>
          <w:p w:rsidR="00F06836" w:rsidRPr="006F0509" w:rsidRDefault="00F06836" w:rsidP="006B1FC2">
            <w:pPr>
              <w:spacing w:line="360" w:lineRule="auto"/>
              <w:jc w:val="both"/>
              <w:rPr>
                <w:rFonts w:ascii="Times New Roman" w:hAnsi="Times New Roman"/>
                <w:bCs/>
                <w:sz w:val="22"/>
                <w:szCs w:val="22"/>
              </w:rPr>
            </w:pPr>
            <w:r w:rsidRPr="006F0509">
              <w:rPr>
                <w:rFonts w:ascii="Times New Roman" w:hAnsi="Times New Roman"/>
                <w:bCs/>
                <w:sz w:val="22"/>
                <w:szCs w:val="22"/>
              </w:rPr>
              <w:t>Για την περίπτωση γονείς σε διάσταση:</w:t>
            </w:r>
          </w:p>
          <w:p w:rsidR="00F06836" w:rsidRPr="006F0509" w:rsidRDefault="00F06836" w:rsidP="00F06836">
            <w:pPr>
              <w:numPr>
                <w:ilvl w:val="0"/>
                <w:numId w:val="4"/>
              </w:numPr>
              <w:spacing w:line="360" w:lineRule="auto"/>
              <w:jc w:val="both"/>
              <w:rPr>
                <w:rFonts w:ascii="Times New Roman" w:hAnsi="Times New Roman"/>
                <w:sz w:val="22"/>
                <w:szCs w:val="22"/>
              </w:rPr>
            </w:pPr>
            <w:r w:rsidRPr="006F0509">
              <w:rPr>
                <w:rFonts w:ascii="Times New Roman" w:hAnsi="Times New Roman"/>
                <w:sz w:val="22"/>
                <w:szCs w:val="22"/>
              </w:rPr>
              <w:t xml:space="preserve">αίτηση διαζυγίου ή οποιοδήποτε αποδεικτικό έγγραφο της διάστασης καθώς και </w:t>
            </w:r>
          </w:p>
          <w:p w:rsidR="00F06836" w:rsidRPr="006F0509" w:rsidRDefault="00F06836" w:rsidP="00F06836">
            <w:pPr>
              <w:numPr>
                <w:ilvl w:val="0"/>
                <w:numId w:val="4"/>
              </w:numPr>
              <w:spacing w:line="360" w:lineRule="auto"/>
              <w:jc w:val="both"/>
              <w:rPr>
                <w:rFonts w:ascii="Times New Roman" w:hAnsi="Times New Roman"/>
                <w:bCs/>
                <w:sz w:val="22"/>
                <w:szCs w:val="22"/>
              </w:rPr>
            </w:pPr>
            <w:r w:rsidRPr="006F0509">
              <w:rPr>
                <w:rFonts w:ascii="Times New Roman" w:hAnsi="Times New Roman"/>
                <w:sz w:val="22"/>
                <w:szCs w:val="22"/>
              </w:rPr>
              <w:t>αντίγραφο δικαστικής απόφασης επιμέλειας ή οποιοδήποτε αποδεικτικό έγγραφο της επιμέλειας ανήλικου τέκνου.</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16</w:t>
            </w:r>
          </w:p>
        </w:tc>
        <w:tc>
          <w:tcPr>
            <w:tcW w:w="9704" w:type="dxa"/>
            <w:vAlign w:val="center"/>
          </w:tcPr>
          <w:p w:rsidR="00F06836" w:rsidRPr="006F0509" w:rsidRDefault="00F06836" w:rsidP="006B1FC2">
            <w:pPr>
              <w:spacing w:line="360" w:lineRule="auto"/>
              <w:jc w:val="both"/>
              <w:rPr>
                <w:rFonts w:ascii="Times New Roman" w:hAnsi="Times New Roman"/>
                <w:bCs/>
                <w:sz w:val="22"/>
                <w:szCs w:val="22"/>
              </w:rPr>
            </w:pPr>
            <w:r w:rsidRPr="006F0509">
              <w:rPr>
                <w:rFonts w:ascii="Times New Roman" w:hAnsi="Times New Roman"/>
                <w:bCs/>
                <w:sz w:val="22"/>
                <w:szCs w:val="22"/>
              </w:rPr>
              <w:t>Για την περίπτωση γονείς φοιτητές ή σπουδαστές:</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βεβαίωση από τη γραμματεία της σχολής τελευταίου εξαμήνου σπουδών.</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17</w:t>
            </w:r>
          </w:p>
        </w:tc>
        <w:tc>
          <w:tcPr>
            <w:tcW w:w="9704" w:type="dxa"/>
            <w:vAlign w:val="center"/>
          </w:tcPr>
          <w:p w:rsidR="00F06836" w:rsidRPr="006F0509" w:rsidRDefault="00F06836" w:rsidP="006B1FC2">
            <w:pPr>
              <w:spacing w:line="360" w:lineRule="auto"/>
              <w:jc w:val="both"/>
              <w:rPr>
                <w:rFonts w:ascii="Times New Roman" w:hAnsi="Times New Roman"/>
                <w:bCs/>
                <w:sz w:val="22"/>
                <w:szCs w:val="22"/>
              </w:rPr>
            </w:pPr>
            <w:r w:rsidRPr="006F0509">
              <w:rPr>
                <w:rFonts w:ascii="Times New Roman" w:hAnsi="Times New Roman"/>
                <w:bCs/>
                <w:sz w:val="22"/>
                <w:szCs w:val="22"/>
              </w:rPr>
              <w:t>Για την περίπτωση παιδιά στρατευμένων γονέων:</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βεβαίωση από το Στρατό.</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lang w:val="en-US"/>
              </w:rPr>
              <w:t>1</w:t>
            </w:r>
            <w:r w:rsidRPr="006F0509">
              <w:rPr>
                <w:rFonts w:ascii="Times New Roman" w:hAnsi="Times New Roman"/>
                <w:sz w:val="22"/>
                <w:szCs w:val="22"/>
              </w:rPr>
              <w:t>8</w:t>
            </w:r>
          </w:p>
        </w:tc>
        <w:tc>
          <w:tcPr>
            <w:tcW w:w="9704" w:type="dxa"/>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bCs/>
                <w:sz w:val="22"/>
                <w:szCs w:val="22"/>
              </w:rPr>
              <w:t>Άτομο με ειδικές ανάγκες στην οικογένεια 67% αναπηρία και άνω</w:t>
            </w:r>
            <w:r w:rsidRPr="006F0509">
              <w:rPr>
                <w:rFonts w:ascii="Times New Roman" w:hAnsi="Times New Roman"/>
                <w:sz w:val="22"/>
                <w:szCs w:val="22"/>
              </w:rPr>
              <w:t>:</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βεβαίωση πρωτοβάθμιας Υγειονομικής Επιτροπής.</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19</w:t>
            </w:r>
          </w:p>
        </w:tc>
        <w:tc>
          <w:tcPr>
            <w:tcW w:w="9704" w:type="dxa"/>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Παιδιά που πάσχουν από σωματικές, πνευματικές, ψυχικές παθήσεις ή αναπηρίες, απαιτείται:</w:t>
            </w:r>
          </w:p>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βεβαίωση ιατρού κατάλληλης ειδικότητας, ότι η εγγραφή μπορεί να είναι ωφέλιμη για το παιδί και ότι έχει τη δυνατότητα ένταξης σε πλαίσιο λειτουργίας παιδικού σταθμού.</w:t>
            </w:r>
          </w:p>
        </w:tc>
      </w:tr>
      <w:tr w:rsidR="00F06836" w:rsidRPr="006F0509" w:rsidTr="006B1F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580" w:type="dxa"/>
            <w:gridSpan w:val="2"/>
            <w:noWrap/>
            <w:vAlign w:val="center"/>
          </w:tcPr>
          <w:p w:rsidR="00F06836" w:rsidRPr="006F0509" w:rsidRDefault="00F06836" w:rsidP="006B1FC2">
            <w:pPr>
              <w:spacing w:line="360" w:lineRule="auto"/>
              <w:jc w:val="both"/>
              <w:rPr>
                <w:rFonts w:ascii="Times New Roman" w:hAnsi="Times New Roman"/>
                <w:sz w:val="22"/>
                <w:szCs w:val="22"/>
              </w:rPr>
            </w:pPr>
            <w:r w:rsidRPr="006F0509">
              <w:rPr>
                <w:rFonts w:ascii="Times New Roman" w:hAnsi="Times New Roman"/>
                <w:sz w:val="22"/>
                <w:szCs w:val="22"/>
              </w:rPr>
              <w:t>20</w:t>
            </w:r>
          </w:p>
        </w:tc>
        <w:tc>
          <w:tcPr>
            <w:tcW w:w="9704" w:type="dxa"/>
            <w:vAlign w:val="center"/>
          </w:tcPr>
          <w:p w:rsidR="00F06836" w:rsidRPr="006F0509" w:rsidRDefault="00F06836" w:rsidP="006B1FC2">
            <w:pPr>
              <w:spacing w:line="360" w:lineRule="auto"/>
              <w:jc w:val="both"/>
              <w:rPr>
                <w:rFonts w:ascii="Times New Roman" w:hAnsi="Times New Roman"/>
                <w:b/>
                <w:sz w:val="22"/>
                <w:szCs w:val="22"/>
              </w:rPr>
            </w:pPr>
            <w:r w:rsidRPr="006F0509">
              <w:rPr>
                <w:rFonts w:ascii="Times New Roman" w:hAnsi="Times New Roman"/>
                <w:b/>
                <w:sz w:val="22"/>
                <w:szCs w:val="22"/>
              </w:rPr>
              <w:t>Άλλο</w:t>
            </w:r>
          </w:p>
        </w:tc>
      </w:tr>
    </w:tbl>
    <w:p w:rsidR="00F06836" w:rsidRPr="006F0509" w:rsidRDefault="00F06836" w:rsidP="00F06836">
      <w:pPr>
        <w:spacing w:line="360" w:lineRule="auto"/>
        <w:jc w:val="both"/>
        <w:rPr>
          <w:rFonts w:ascii="Times New Roman" w:hAnsi="Times New Roman"/>
          <w:sz w:val="22"/>
          <w:szCs w:val="22"/>
        </w:rPr>
      </w:pPr>
    </w:p>
    <w:p w:rsidR="00F06836" w:rsidRPr="006F0509" w:rsidRDefault="00F06836" w:rsidP="00F06836">
      <w:pPr>
        <w:spacing w:line="360" w:lineRule="auto"/>
        <w:jc w:val="both"/>
        <w:rPr>
          <w:rFonts w:ascii="Times New Roman" w:hAnsi="Times New Roman"/>
          <w:sz w:val="22"/>
          <w:szCs w:val="22"/>
        </w:rPr>
      </w:pPr>
      <w:r w:rsidRPr="006F0509">
        <w:rPr>
          <w:rFonts w:ascii="Times New Roman" w:hAnsi="Times New Roman"/>
          <w:sz w:val="22"/>
          <w:szCs w:val="22"/>
        </w:rPr>
        <w:t>Παιδιά που πάσχουν από σωματικές, πνευματικές, ψυχικές παθήσεις ή αναπηρίες, απαιτείται βεβαίωση ιατρού κατάλληλης ειδικότητας, ότι η εγγραφή μπορεί να είναι ωφέλιμη για το παιδί και ότι έχει τη δυνατότητα ένταξης σε πλαίσιο λειτουργίας παιδικού σταθμού</w:t>
      </w:r>
    </w:p>
    <w:p w:rsidR="00F13320" w:rsidRDefault="00F13320"/>
    <w:sectPr w:rsidR="00F13320" w:rsidSect="00F133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1559B"/>
    <w:multiLevelType w:val="hybridMultilevel"/>
    <w:tmpl w:val="EDBE4A3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20"/>
        </w:tabs>
        <w:ind w:left="1020" w:hanging="360"/>
      </w:pPr>
      <w:rPr>
        <w:rFonts w:ascii="Courier New" w:hAnsi="Courier New" w:cs="Courier New" w:hint="default"/>
      </w:rPr>
    </w:lvl>
    <w:lvl w:ilvl="2" w:tplc="04080005" w:tentative="1">
      <w:start w:val="1"/>
      <w:numFmt w:val="bullet"/>
      <w:lvlText w:val=""/>
      <w:lvlJc w:val="left"/>
      <w:pPr>
        <w:tabs>
          <w:tab w:val="num" w:pos="1740"/>
        </w:tabs>
        <w:ind w:left="1740" w:hanging="360"/>
      </w:pPr>
      <w:rPr>
        <w:rFonts w:ascii="Wingdings" w:hAnsi="Wingdings" w:hint="default"/>
      </w:rPr>
    </w:lvl>
    <w:lvl w:ilvl="3" w:tplc="04080001" w:tentative="1">
      <w:start w:val="1"/>
      <w:numFmt w:val="bullet"/>
      <w:lvlText w:val=""/>
      <w:lvlJc w:val="left"/>
      <w:pPr>
        <w:tabs>
          <w:tab w:val="num" w:pos="2460"/>
        </w:tabs>
        <w:ind w:left="2460" w:hanging="360"/>
      </w:pPr>
      <w:rPr>
        <w:rFonts w:ascii="Symbol" w:hAnsi="Symbol" w:hint="default"/>
      </w:rPr>
    </w:lvl>
    <w:lvl w:ilvl="4" w:tplc="04080003" w:tentative="1">
      <w:start w:val="1"/>
      <w:numFmt w:val="bullet"/>
      <w:lvlText w:val="o"/>
      <w:lvlJc w:val="left"/>
      <w:pPr>
        <w:tabs>
          <w:tab w:val="num" w:pos="3180"/>
        </w:tabs>
        <w:ind w:left="3180" w:hanging="360"/>
      </w:pPr>
      <w:rPr>
        <w:rFonts w:ascii="Courier New" w:hAnsi="Courier New" w:cs="Courier New" w:hint="default"/>
      </w:rPr>
    </w:lvl>
    <w:lvl w:ilvl="5" w:tplc="04080005" w:tentative="1">
      <w:start w:val="1"/>
      <w:numFmt w:val="bullet"/>
      <w:lvlText w:val=""/>
      <w:lvlJc w:val="left"/>
      <w:pPr>
        <w:tabs>
          <w:tab w:val="num" w:pos="3900"/>
        </w:tabs>
        <w:ind w:left="3900" w:hanging="360"/>
      </w:pPr>
      <w:rPr>
        <w:rFonts w:ascii="Wingdings" w:hAnsi="Wingdings" w:hint="default"/>
      </w:rPr>
    </w:lvl>
    <w:lvl w:ilvl="6" w:tplc="04080001" w:tentative="1">
      <w:start w:val="1"/>
      <w:numFmt w:val="bullet"/>
      <w:lvlText w:val=""/>
      <w:lvlJc w:val="left"/>
      <w:pPr>
        <w:tabs>
          <w:tab w:val="num" w:pos="4620"/>
        </w:tabs>
        <w:ind w:left="4620" w:hanging="360"/>
      </w:pPr>
      <w:rPr>
        <w:rFonts w:ascii="Symbol" w:hAnsi="Symbol" w:hint="default"/>
      </w:rPr>
    </w:lvl>
    <w:lvl w:ilvl="7" w:tplc="04080003" w:tentative="1">
      <w:start w:val="1"/>
      <w:numFmt w:val="bullet"/>
      <w:lvlText w:val="o"/>
      <w:lvlJc w:val="left"/>
      <w:pPr>
        <w:tabs>
          <w:tab w:val="num" w:pos="5340"/>
        </w:tabs>
        <w:ind w:left="5340" w:hanging="360"/>
      </w:pPr>
      <w:rPr>
        <w:rFonts w:ascii="Courier New" w:hAnsi="Courier New" w:cs="Courier New" w:hint="default"/>
      </w:rPr>
    </w:lvl>
    <w:lvl w:ilvl="8" w:tplc="04080005" w:tentative="1">
      <w:start w:val="1"/>
      <w:numFmt w:val="bullet"/>
      <w:lvlText w:val=""/>
      <w:lvlJc w:val="left"/>
      <w:pPr>
        <w:tabs>
          <w:tab w:val="num" w:pos="6060"/>
        </w:tabs>
        <w:ind w:left="6060" w:hanging="360"/>
      </w:pPr>
      <w:rPr>
        <w:rFonts w:ascii="Wingdings" w:hAnsi="Wingdings" w:hint="default"/>
      </w:rPr>
    </w:lvl>
  </w:abstractNum>
  <w:abstractNum w:abstractNumId="1">
    <w:nsid w:val="0A7143A0"/>
    <w:multiLevelType w:val="hybridMultilevel"/>
    <w:tmpl w:val="ACFA728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20"/>
        </w:tabs>
        <w:ind w:left="1020" w:hanging="360"/>
      </w:pPr>
      <w:rPr>
        <w:rFonts w:ascii="Courier New" w:hAnsi="Courier New" w:cs="Courier New" w:hint="default"/>
      </w:rPr>
    </w:lvl>
    <w:lvl w:ilvl="2" w:tplc="04080005" w:tentative="1">
      <w:start w:val="1"/>
      <w:numFmt w:val="bullet"/>
      <w:lvlText w:val=""/>
      <w:lvlJc w:val="left"/>
      <w:pPr>
        <w:tabs>
          <w:tab w:val="num" w:pos="1740"/>
        </w:tabs>
        <w:ind w:left="1740" w:hanging="360"/>
      </w:pPr>
      <w:rPr>
        <w:rFonts w:ascii="Wingdings" w:hAnsi="Wingdings" w:hint="default"/>
      </w:rPr>
    </w:lvl>
    <w:lvl w:ilvl="3" w:tplc="04080001" w:tentative="1">
      <w:start w:val="1"/>
      <w:numFmt w:val="bullet"/>
      <w:lvlText w:val=""/>
      <w:lvlJc w:val="left"/>
      <w:pPr>
        <w:tabs>
          <w:tab w:val="num" w:pos="2460"/>
        </w:tabs>
        <w:ind w:left="2460" w:hanging="360"/>
      </w:pPr>
      <w:rPr>
        <w:rFonts w:ascii="Symbol" w:hAnsi="Symbol" w:hint="default"/>
      </w:rPr>
    </w:lvl>
    <w:lvl w:ilvl="4" w:tplc="04080003" w:tentative="1">
      <w:start w:val="1"/>
      <w:numFmt w:val="bullet"/>
      <w:lvlText w:val="o"/>
      <w:lvlJc w:val="left"/>
      <w:pPr>
        <w:tabs>
          <w:tab w:val="num" w:pos="3180"/>
        </w:tabs>
        <w:ind w:left="3180" w:hanging="360"/>
      </w:pPr>
      <w:rPr>
        <w:rFonts w:ascii="Courier New" w:hAnsi="Courier New" w:cs="Courier New" w:hint="default"/>
      </w:rPr>
    </w:lvl>
    <w:lvl w:ilvl="5" w:tplc="04080005" w:tentative="1">
      <w:start w:val="1"/>
      <w:numFmt w:val="bullet"/>
      <w:lvlText w:val=""/>
      <w:lvlJc w:val="left"/>
      <w:pPr>
        <w:tabs>
          <w:tab w:val="num" w:pos="3900"/>
        </w:tabs>
        <w:ind w:left="3900" w:hanging="360"/>
      </w:pPr>
      <w:rPr>
        <w:rFonts w:ascii="Wingdings" w:hAnsi="Wingdings" w:hint="default"/>
      </w:rPr>
    </w:lvl>
    <w:lvl w:ilvl="6" w:tplc="04080001" w:tentative="1">
      <w:start w:val="1"/>
      <w:numFmt w:val="bullet"/>
      <w:lvlText w:val=""/>
      <w:lvlJc w:val="left"/>
      <w:pPr>
        <w:tabs>
          <w:tab w:val="num" w:pos="4620"/>
        </w:tabs>
        <w:ind w:left="4620" w:hanging="360"/>
      </w:pPr>
      <w:rPr>
        <w:rFonts w:ascii="Symbol" w:hAnsi="Symbol" w:hint="default"/>
      </w:rPr>
    </w:lvl>
    <w:lvl w:ilvl="7" w:tplc="04080003" w:tentative="1">
      <w:start w:val="1"/>
      <w:numFmt w:val="bullet"/>
      <w:lvlText w:val="o"/>
      <w:lvlJc w:val="left"/>
      <w:pPr>
        <w:tabs>
          <w:tab w:val="num" w:pos="5340"/>
        </w:tabs>
        <w:ind w:left="5340" w:hanging="360"/>
      </w:pPr>
      <w:rPr>
        <w:rFonts w:ascii="Courier New" w:hAnsi="Courier New" w:cs="Courier New" w:hint="default"/>
      </w:rPr>
    </w:lvl>
    <w:lvl w:ilvl="8" w:tplc="04080005" w:tentative="1">
      <w:start w:val="1"/>
      <w:numFmt w:val="bullet"/>
      <w:lvlText w:val=""/>
      <w:lvlJc w:val="left"/>
      <w:pPr>
        <w:tabs>
          <w:tab w:val="num" w:pos="6060"/>
        </w:tabs>
        <w:ind w:left="6060" w:hanging="360"/>
      </w:pPr>
      <w:rPr>
        <w:rFonts w:ascii="Wingdings" w:hAnsi="Wingdings" w:hint="default"/>
      </w:rPr>
    </w:lvl>
  </w:abstractNum>
  <w:abstractNum w:abstractNumId="2">
    <w:nsid w:val="0AEB7AB7"/>
    <w:multiLevelType w:val="hybridMultilevel"/>
    <w:tmpl w:val="AE72D3FE"/>
    <w:lvl w:ilvl="0" w:tplc="0408000F">
      <w:start w:val="1"/>
      <w:numFmt w:val="decimal"/>
      <w:lvlText w:val="%1."/>
      <w:lvlJc w:val="left"/>
      <w:pPr>
        <w:ind w:left="720" w:hanging="360"/>
      </w:pPr>
      <w:rPr>
        <w:rFonts w:hint="default"/>
      </w:rPr>
    </w:lvl>
    <w:lvl w:ilvl="1" w:tplc="0408000F">
      <w:start w:val="1"/>
      <w:numFmt w:val="decimal"/>
      <w:lvlText w:val="%2."/>
      <w:lvlJc w:val="left"/>
      <w:pPr>
        <w:ind w:left="36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E353C81"/>
    <w:multiLevelType w:val="hybridMultilevel"/>
    <w:tmpl w:val="4DCC04B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20"/>
        </w:tabs>
        <w:ind w:left="1020" w:hanging="360"/>
      </w:pPr>
      <w:rPr>
        <w:rFonts w:ascii="Courier New" w:hAnsi="Courier New" w:cs="Courier New" w:hint="default"/>
      </w:rPr>
    </w:lvl>
    <w:lvl w:ilvl="2" w:tplc="04080005" w:tentative="1">
      <w:start w:val="1"/>
      <w:numFmt w:val="bullet"/>
      <w:lvlText w:val=""/>
      <w:lvlJc w:val="left"/>
      <w:pPr>
        <w:tabs>
          <w:tab w:val="num" w:pos="1740"/>
        </w:tabs>
        <w:ind w:left="1740" w:hanging="360"/>
      </w:pPr>
      <w:rPr>
        <w:rFonts w:ascii="Wingdings" w:hAnsi="Wingdings" w:hint="default"/>
      </w:rPr>
    </w:lvl>
    <w:lvl w:ilvl="3" w:tplc="04080001" w:tentative="1">
      <w:start w:val="1"/>
      <w:numFmt w:val="bullet"/>
      <w:lvlText w:val=""/>
      <w:lvlJc w:val="left"/>
      <w:pPr>
        <w:tabs>
          <w:tab w:val="num" w:pos="2460"/>
        </w:tabs>
        <w:ind w:left="2460" w:hanging="360"/>
      </w:pPr>
      <w:rPr>
        <w:rFonts w:ascii="Symbol" w:hAnsi="Symbol" w:hint="default"/>
      </w:rPr>
    </w:lvl>
    <w:lvl w:ilvl="4" w:tplc="04080003" w:tentative="1">
      <w:start w:val="1"/>
      <w:numFmt w:val="bullet"/>
      <w:lvlText w:val="o"/>
      <w:lvlJc w:val="left"/>
      <w:pPr>
        <w:tabs>
          <w:tab w:val="num" w:pos="3180"/>
        </w:tabs>
        <w:ind w:left="3180" w:hanging="360"/>
      </w:pPr>
      <w:rPr>
        <w:rFonts w:ascii="Courier New" w:hAnsi="Courier New" w:cs="Courier New" w:hint="default"/>
      </w:rPr>
    </w:lvl>
    <w:lvl w:ilvl="5" w:tplc="04080005" w:tentative="1">
      <w:start w:val="1"/>
      <w:numFmt w:val="bullet"/>
      <w:lvlText w:val=""/>
      <w:lvlJc w:val="left"/>
      <w:pPr>
        <w:tabs>
          <w:tab w:val="num" w:pos="3900"/>
        </w:tabs>
        <w:ind w:left="3900" w:hanging="360"/>
      </w:pPr>
      <w:rPr>
        <w:rFonts w:ascii="Wingdings" w:hAnsi="Wingdings" w:hint="default"/>
      </w:rPr>
    </w:lvl>
    <w:lvl w:ilvl="6" w:tplc="04080001" w:tentative="1">
      <w:start w:val="1"/>
      <w:numFmt w:val="bullet"/>
      <w:lvlText w:val=""/>
      <w:lvlJc w:val="left"/>
      <w:pPr>
        <w:tabs>
          <w:tab w:val="num" w:pos="4620"/>
        </w:tabs>
        <w:ind w:left="4620" w:hanging="360"/>
      </w:pPr>
      <w:rPr>
        <w:rFonts w:ascii="Symbol" w:hAnsi="Symbol" w:hint="default"/>
      </w:rPr>
    </w:lvl>
    <w:lvl w:ilvl="7" w:tplc="04080003" w:tentative="1">
      <w:start w:val="1"/>
      <w:numFmt w:val="bullet"/>
      <w:lvlText w:val="o"/>
      <w:lvlJc w:val="left"/>
      <w:pPr>
        <w:tabs>
          <w:tab w:val="num" w:pos="5340"/>
        </w:tabs>
        <w:ind w:left="5340" w:hanging="360"/>
      </w:pPr>
      <w:rPr>
        <w:rFonts w:ascii="Courier New" w:hAnsi="Courier New" w:cs="Courier New" w:hint="default"/>
      </w:rPr>
    </w:lvl>
    <w:lvl w:ilvl="8" w:tplc="04080005" w:tentative="1">
      <w:start w:val="1"/>
      <w:numFmt w:val="bullet"/>
      <w:lvlText w:val=""/>
      <w:lvlJc w:val="left"/>
      <w:pPr>
        <w:tabs>
          <w:tab w:val="num" w:pos="6060"/>
        </w:tabs>
        <w:ind w:left="6060" w:hanging="360"/>
      </w:pPr>
      <w:rPr>
        <w:rFonts w:ascii="Wingdings" w:hAnsi="Wingdings" w:hint="default"/>
      </w:rPr>
    </w:lvl>
  </w:abstractNum>
  <w:abstractNum w:abstractNumId="4">
    <w:nsid w:val="321A588C"/>
    <w:multiLevelType w:val="hybridMultilevel"/>
    <w:tmpl w:val="A0A8C68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20"/>
        </w:tabs>
        <w:ind w:left="1020" w:hanging="360"/>
      </w:pPr>
      <w:rPr>
        <w:rFonts w:ascii="Courier New" w:hAnsi="Courier New" w:cs="Courier New" w:hint="default"/>
      </w:rPr>
    </w:lvl>
    <w:lvl w:ilvl="2" w:tplc="04080005" w:tentative="1">
      <w:start w:val="1"/>
      <w:numFmt w:val="bullet"/>
      <w:lvlText w:val=""/>
      <w:lvlJc w:val="left"/>
      <w:pPr>
        <w:tabs>
          <w:tab w:val="num" w:pos="1740"/>
        </w:tabs>
        <w:ind w:left="1740" w:hanging="360"/>
      </w:pPr>
      <w:rPr>
        <w:rFonts w:ascii="Wingdings" w:hAnsi="Wingdings" w:hint="default"/>
      </w:rPr>
    </w:lvl>
    <w:lvl w:ilvl="3" w:tplc="04080001" w:tentative="1">
      <w:start w:val="1"/>
      <w:numFmt w:val="bullet"/>
      <w:lvlText w:val=""/>
      <w:lvlJc w:val="left"/>
      <w:pPr>
        <w:tabs>
          <w:tab w:val="num" w:pos="2460"/>
        </w:tabs>
        <w:ind w:left="2460" w:hanging="360"/>
      </w:pPr>
      <w:rPr>
        <w:rFonts w:ascii="Symbol" w:hAnsi="Symbol" w:hint="default"/>
      </w:rPr>
    </w:lvl>
    <w:lvl w:ilvl="4" w:tplc="04080003" w:tentative="1">
      <w:start w:val="1"/>
      <w:numFmt w:val="bullet"/>
      <w:lvlText w:val="o"/>
      <w:lvlJc w:val="left"/>
      <w:pPr>
        <w:tabs>
          <w:tab w:val="num" w:pos="3180"/>
        </w:tabs>
        <w:ind w:left="3180" w:hanging="360"/>
      </w:pPr>
      <w:rPr>
        <w:rFonts w:ascii="Courier New" w:hAnsi="Courier New" w:cs="Courier New" w:hint="default"/>
      </w:rPr>
    </w:lvl>
    <w:lvl w:ilvl="5" w:tplc="04080005" w:tentative="1">
      <w:start w:val="1"/>
      <w:numFmt w:val="bullet"/>
      <w:lvlText w:val=""/>
      <w:lvlJc w:val="left"/>
      <w:pPr>
        <w:tabs>
          <w:tab w:val="num" w:pos="3900"/>
        </w:tabs>
        <w:ind w:left="3900" w:hanging="360"/>
      </w:pPr>
      <w:rPr>
        <w:rFonts w:ascii="Wingdings" w:hAnsi="Wingdings" w:hint="default"/>
      </w:rPr>
    </w:lvl>
    <w:lvl w:ilvl="6" w:tplc="04080001" w:tentative="1">
      <w:start w:val="1"/>
      <w:numFmt w:val="bullet"/>
      <w:lvlText w:val=""/>
      <w:lvlJc w:val="left"/>
      <w:pPr>
        <w:tabs>
          <w:tab w:val="num" w:pos="4620"/>
        </w:tabs>
        <w:ind w:left="4620" w:hanging="360"/>
      </w:pPr>
      <w:rPr>
        <w:rFonts w:ascii="Symbol" w:hAnsi="Symbol" w:hint="default"/>
      </w:rPr>
    </w:lvl>
    <w:lvl w:ilvl="7" w:tplc="04080003" w:tentative="1">
      <w:start w:val="1"/>
      <w:numFmt w:val="bullet"/>
      <w:lvlText w:val="o"/>
      <w:lvlJc w:val="left"/>
      <w:pPr>
        <w:tabs>
          <w:tab w:val="num" w:pos="5340"/>
        </w:tabs>
        <w:ind w:left="5340" w:hanging="360"/>
      </w:pPr>
      <w:rPr>
        <w:rFonts w:ascii="Courier New" w:hAnsi="Courier New" w:cs="Courier New" w:hint="default"/>
      </w:rPr>
    </w:lvl>
    <w:lvl w:ilvl="8" w:tplc="04080005" w:tentative="1">
      <w:start w:val="1"/>
      <w:numFmt w:val="bullet"/>
      <w:lvlText w:val=""/>
      <w:lvlJc w:val="left"/>
      <w:pPr>
        <w:tabs>
          <w:tab w:val="num" w:pos="6060"/>
        </w:tabs>
        <w:ind w:left="606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06836"/>
    <w:rsid w:val="007D143E"/>
    <w:rsid w:val="00F06836"/>
    <w:rsid w:val="00F1332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836"/>
    <w:pPr>
      <w:spacing w:after="0" w:line="240" w:lineRule="auto"/>
    </w:pPr>
    <w:rPr>
      <w:rFonts w:ascii="Verdana" w:eastAsia="Times New Roman" w:hAnsi="Verdana"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4038</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dc:creator>
  <cp:lastModifiedBy>press</cp:lastModifiedBy>
  <cp:revision>2</cp:revision>
  <dcterms:created xsi:type="dcterms:W3CDTF">2021-06-17T12:27:00Z</dcterms:created>
  <dcterms:modified xsi:type="dcterms:W3CDTF">2021-06-17T12:28:00Z</dcterms:modified>
</cp:coreProperties>
</file>