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ACF" w:rsidRPr="00475ACF" w:rsidRDefault="00475ACF" w:rsidP="00475ACF">
      <w:r w:rsidRPr="00475ACF">
        <w:t>«Να προχωρούμε μπροστά»</w:t>
      </w:r>
    </w:p>
    <w:p w:rsidR="00475ACF" w:rsidRPr="00475ACF" w:rsidRDefault="00475ACF" w:rsidP="00475ACF">
      <w:proofErr w:type="spellStart"/>
      <w:r w:rsidRPr="00475ACF">
        <w:t>Οπως</w:t>
      </w:r>
      <w:proofErr w:type="spellEnd"/>
      <w:r w:rsidRPr="00475ACF">
        <w:t xml:space="preserve"> τόνισε ο πρόεδρος της e-trikala ΑΕ κ. Γιάννης Κωτούλας, «η συγκεκριμένη δράση αποδεικνύει τη σημασία τού να προχωρούμε μπροστά, να ενισχύουμε και να επενδύουμε στο μέλλον, με ενέργειες και προγράμματα που στοχεύουν στη βελτίωση της ζωής όλων».</w:t>
      </w:r>
      <w:r w:rsidRPr="00475ACF">
        <w:br/>
        <w:t>Κατά την παρουσίαση της δράσης, ο διευθύνων σύμβουλος τη e-trikala Οδ. Ράπτης τόνισε επίσης τις συνεργασίες που προωθεί η εταιρεία, έχοντας αποκτήσει αξιοπιστία για την υλοποίηση προγραμμάτων.</w:t>
      </w:r>
    </w:p>
    <w:p w:rsidR="00475ACF" w:rsidRPr="00475ACF" w:rsidRDefault="00475ACF" w:rsidP="00475ACF">
      <w:r w:rsidRPr="00475ACF">
        <w:t>Παρακολούθηση του προγράμματος</w:t>
      </w:r>
    </w:p>
    <w:p w:rsidR="00475ACF" w:rsidRPr="00475ACF" w:rsidRDefault="00475ACF" w:rsidP="00475ACF">
      <w:r w:rsidRPr="00475ACF">
        <w:t xml:space="preserve">Η συντονίστρια του προγράμματος </w:t>
      </w:r>
      <w:proofErr w:type="spellStart"/>
      <w:r w:rsidRPr="00475ACF">
        <w:t>Harmony</w:t>
      </w:r>
      <w:proofErr w:type="spellEnd"/>
      <w:r w:rsidRPr="00475ACF">
        <w:t xml:space="preserve">, Ελληνίδα καθηγήτρια του </w:t>
      </w:r>
      <w:proofErr w:type="spellStart"/>
      <w:r w:rsidRPr="00475ACF">
        <w:t>University</w:t>
      </w:r>
      <w:proofErr w:type="spellEnd"/>
      <w:r w:rsidRPr="00475ACF">
        <w:t xml:space="preserve"> </w:t>
      </w:r>
      <w:proofErr w:type="spellStart"/>
      <w:r w:rsidRPr="00475ACF">
        <w:t>College</w:t>
      </w:r>
      <w:proofErr w:type="spellEnd"/>
      <w:r w:rsidRPr="00475ACF">
        <w:t xml:space="preserve"> </w:t>
      </w:r>
      <w:proofErr w:type="spellStart"/>
      <w:r w:rsidRPr="00475ACF">
        <w:t>London</w:t>
      </w:r>
      <w:proofErr w:type="spellEnd"/>
      <w:r w:rsidRPr="00475ACF">
        <w:t xml:space="preserve">, </w:t>
      </w:r>
      <w:proofErr w:type="spellStart"/>
      <w:r w:rsidRPr="00475ACF">
        <w:t>δρ</w:t>
      </w:r>
      <w:proofErr w:type="spellEnd"/>
      <w:r w:rsidRPr="00475ACF">
        <w:t xml:space="preserve">. Μαρία </w:t>
      </w:r>
      <w:proofErr w:type="spellStart"/>
      <w:r w:rsidRPr="00475ACF">
        <w:t>Καμαργιάννη</w:t>
      </w:r>
      <w:proofErr w:type="spellEnd"/>
      <w:r w:rsidRPr="00475ACF">
        <w:t xml:space="preserve">, επεσήμανε την ανάπτυξη λογισμικού που προωθείται στις μεταφορές μέσω του προγράμματος και παρουσίασε παραδείγματα από ανάλογες εμπειρίες στο εξωτερικό. </w:t>
      </w:r>
      <w:r w:rsidRPr="00475ACF">
        <w:br/>
        <w:t xml:space="preserve">Εξέφρασε τη χαρά της για την υλοποίηση του προγράμματος στον Δήμο Τρικκαίων και με μια προσωπική ανάμνηση, τόνισε ότι έχει πλέον σημασία, να χρησιμοποιείται η τεχνολογία για μεταφορά φαρμάκων εξυπηρετώντας ηλικιωμένους, χωρίς αυτοί να νιώθουν υποχρεωμένοι στους δικούς τους ανθρώπους. </w:t>
      </w:r>
      <w:r w:rsidRPr="00475ACF">
        <w:br/>
        <w:t xml:space="preserve">Ειδικά για το πρόγραμμα διευκρίνισε ότι θα παρακολουθείται συνεχώς, θα καταγράφονται αδυναμίες και τυχόν προβλήματα, με στόχο μελλοντικά να αποτελέσει ολοκληρωμένη υπηρεσία. Μάλιστα, όπως αποκάλυψε η κ. </w:t>
      </w:r>
      <w:proofErr w:type="spellStart"/>
      <w:r w:rsidRPr="00475ACF">
        <w:t>Καμαργιάννη</w:t>
      </w:r>
      <w:proofErr w:type="spellEnd"/>
      <w:r w:rsidRPr="00475ACF">
        <w:t>, η συγκεκριμένη πτήση θα ήταν η πρώτη παγκοσμίως, αλλά η μεσολάβηση της πανδημίας επέτρεψε σε χώρα εκτός ΕΕ να προηγηθεί χρονικώς.</w:t>
      </w:r>
    </w:p>
    <w:p w:rsidR="00475ACF" w:rsidRPr="00475ACF" w:rsidRDefault="00475ACF" w:rsidP="00475ACF">
      <w:r w:rsidRPr="00475ACF">
        <w:t>«Η ιστορία ξεκινά από τη Τρίκαλα»</w:t>
      </w:r>
    </w:p>
    <w:p w:rsidR="00475ACF" w:rsidRPr="00475ACF" w:rsidRDefault="00475ACF" w:rsidP="00475ACF">
      <w:r w:rsidRPr="00475ACF">
        <w:t xml:space="preserve">Ο δε κ. Γιάννης </w:t>
      </w:r>
      <w:proofErr w:type="spellStart"/>
      <w:r w:rsidRPr="00475ACF">
        <w:t>Σκαμνάκης</w:t>
      </w:r>
      <w:proofErr w:type="spellEnd"/>
      <w:r w:rsidRPr="00475ACF">
        <w:t xml:space="preserve"> UAV </w:t>
      </w:r>
      <w:proofErr w:type="spellStart"/>
      <w:r w:rsidRPr="00475ACF">
        <w:t>and</w:t>
      </w:r>
      <w:proofErr w:type="spellEnd"/>
      <w:r w:rsidRPr="00475ACF">
        <w:t xml:space="preserve"> </w:t>
      </w:r>
      <w:proofErr w:type="spellStart"/>
      <w:r w:rsidRPr="00475ACF">
        <w:t>aviation</w:t>
      </w:r>
      <w:proofErr w:type="spellEnd"/>
      <w:r w:rsidRPr="00475ACF">
        <w:t xml:space="preserve"> </w:t>
      </w:r>
      <w:proofErr w:type="spellStart"/>
      <w:r w:rsidRPr="00475ACF">
        <w:t>advisor</w:t>
      </w:r>
      <w:proofErr w:type="spellEnd"/>
      <w:r w:rsidRPr="00475ACF">
        <w:t xml:space="preserve"> της Υπηρεσίας Πολιτικής Αεροπορίας, στάθηκε στο ότι η ημέρα αυτή είναι «ο πρόλογος σε ένα βιβλίο μόνο με επιτυχίες, μετέφερε τις ευχαριστίες του διοικητή της ΥΠΑ, κ. Γιώργου </w:t>
      </w:r>
      <w:proofErr w:type="spellStart"/>
      <w:r w:rsidRPr="00475ACF">
        <w:t>Δριτσάκου</w:t>
      </w:r>
      <w:proofErr w:type="spellEnd"/>
      <w:r w:rsidRPr="00475ACF">
        <w:t>, για τη συνεργασία και τόνισε «Η ιστορία ξεκινά από τη Τρίκαλα και θα τη γράψουμε με χρυσά γράμματα». Στάθηκε επίσης ιδιαιτέρως στη σημασία της προσφοράς υπηρεσιών, μόλις αυτή ολοκληρωθεί, στον κάθε πολίτη, δίνοντας λύση σε προβλήματα.</w:t>
      </w:r>
    </w:p>
    <w:p w:rsidR="00475ACF" w:rsidRPr="00475ACF" w:rsidRDefault="00475ACF" w:rsidP="00475ACF">
      <w:r w:rsidRPr="00475ACF">
        <w:t>Οι φαρμακοποιοί</w:t>
      </w:r>
    </w:p>
    <w:p w:rsidR="00475ACF" w:rsidRPr="00475ACF" w:rsidRDefault="00475ACF" w:rsidP="00475ACF">
      <w:r w:rsidRPr="00475ACF">
        <w:t>Για τους άμεσα εμπλεκόμενους φαρμακοποιούς, ο πρόεδρος του Συλλόγου τους κ. Δημήτρης Αναστασίου, επεσήμανε τη σημασία των συζητήσεων που οδήγησαν στην εύρεση χρυσής τομής για τον εναλλακτικό τρόπο μεταφοράς φαρμάκων από τη φαρμακαποθήκη στο φαρμακείο. Και αναφέρθηκε στην καινοτομία του εγχειρήματος, που ωφελεί και σε επίπεδο ταχύτητας και σε επίπεδο περιβάλλοντος, με το μικρό αποτύπωμα που η δράση αφήνει.</w:t>
      </w:r>
    </w:p>
    <w:p w:rsidR="00475ACF" w:rsidRPr="00475ACF" w:rsidRDefault="00475ACF" w:rsidP="00475ACF">
      <w:r w:rsidRPr="00475ACF">
        <w:t>Πανεπιστήμιο Αιγαίου</w:t>
      </w:r>
    </w:p>
    <w:p w:rsidR="00475ACF" w:rsidRPr="00475ACF" w:rsidRDefault="00475ACF" w:rsidP="00475ACF">
      <w:r w:rsidRPr="00475ACF">
        <w:t xml:space="preserve">Τη σημασία της συνεργασίας των φορέων για τη νομοθεσία και την ερευνητική προσπάθεια, σε επίπεδο σχεδιασμού της, αλλά και λήψης των αποτελεσμάτων, ανέδειξε η κ. Αμαλία </w:t>
      </w:r>
      <w:proofErr w:type="spellStart"/>
      <w:r w:rsidRPr="00475ACF">
        <w:t>Πολυδωροπούλου</w:t>
      </w:r>
      <w:proofErr w:type="spellEnd"/>
      <w:r w:rsidRPr="00475ACF">
        <w:t xml:space="preserve">, Καθηγήτρια Πανεπιστημίου Αιγαίου, στο Τμήμα ναυτιλίας και </w:t>
      </w:r>
      <w:r w:rsidRPr="00475ACF">
        <w:lastRenderedPageBreak/>
        <w:t>επιχειρηματικών υπηρεσιών, Διευθύντρια του Εργαστηρίου μεταφορών και λήψης απόφασης. Και τόνισε τη σημαντικότητα της ένταξης της δράσης στην Εβδομάδα Κινητικότητας.</w:t>
      </w:r>
    </w:p>
    <w:p w:rsidR="00475ACF" w:rsidRPr="00475ACF" w:rsidRDefault="00475ACF" w:rsidP="00475ACF">
      <w:proofErr w:type="spellStart"/>
      <w:r w:rsidRPr="00475ACF">
        <w:t>Interamerican</w:t>
      </w:r>
      <w:proofErr w:type="spellEnd"/>
    </w:p>
    <w:p w:rsidR="00475ACF" w:rsidRPr="00475ACF" w:rsidRDefault="00475ACF" w:rsidP="00475ACF">
      <w:r w:rsidRPr="00475ACF">
        <w:t xml:space="preserve">Από την πλευρά της </w:t>
      </w:r>
      <w:proofErr w:type="spellStart"/>
      <w:r w:rsidRPr="00475ACF">
        <w:t>Interamerican</w:t>
      </w:r>
      <w:proofErr w:type="spellEnd"/>
      <w:r w:rsidRPr="00475ACF">
        <w:t xml:space="preserve">, η κ. Χρύσα Ελευθερίου σε μήνυμά της εξήρε τη συνεργασία που κατέληξε σε ασφάλιση του </w:t>
      </w:r>
      <w:proofErr w:type="spellStart"/>
      <w:r w:rsidRPr="00475ACF">
        <w:t>drone</w:t>
      </w:r>
      <w:proofErr w:type="spellEnd"/>
      <w:r w:rsidRPr="00475ACF">
        <w:t xml:space="preserve"> από την </w:t>
      </w:r>
      <w:proofErr w:type="spellStart"/>
      <w:r w:rsidRPr="00475ACF">
        <w:t>anytime</w:t>
      </w:r>
      <w:proofErr w:type="spellEnd"/>
      <w:r w:rsidRPr="00475ACF">
        <w:t xml:space="preserve"> - κάτι που δεν έχει ξανασυμβεί -  για πιθανές ασφαλιστικές ευθύνες. Και υπενθύμισε τη συνεργασία από την περίοδο του Λεωφορείου Χωρίς Οδηγό, όταν επίσης η συνεργασία των δύο φορέων οδήγησε στην για πρώτη φορά ασφάλιση ενός οχήματος χωρίς οδηγό.</w:t>
      </w:r>
    </w:p>
    <w:p w:rsidR="00475ACF" w:rsidRPr="00475ACF" w:rsidRDefault="00475ACF" w:rsidP="00475ACF">
      <w:r w:rsidRPr="00475ACF">
        <w:t xml:space="preserve">Υποτροφίες πτήσης </w:t>
      </w:r>
      <w:proofErr w:type="spellStart"/>
      <w:r w:rsidRPr="00475ACF">
        <w:t>drones</w:t>
      </w:r>
      <w:proofErr w:type="spellEnd"/>
    </w:p>
    <w:p w:rsidR="00475ACF" w:rsidRPr="00475ACF" w:rsidRDefault="00475ACF" w:rsidP="00475ACF">
      <w:r w:rsidRPr="00475ACF">
        <w:t xml:space="preserve">Ο κ. </w:t>
      </w:r>
      <w:proofErr w:type="spellStart"/>
      <w:r w:rsidRPr="00475ACF">
        <w:t>Παπαευγενιάδης</w:t>
      </w:r>
      <w:proofErr w:type="spellEnd"/>
      <w:r w:rsidRPr="00475ACF">
        <w:t xml:space="preserve"> από την κατασκευάστρια εταιρεία </w:t>
      </w:r>
      <w:proofErr w:type="spellStart"/>
      <w:r w:rsidRPr="00475ACF">
        <w:t>Altus</w:t>
      </w:r>
      <w:proofErr w:type="spellEnd"/>
      <w:r w:rsidRPr="00475ACF">
        <w:t xml:space="preserve"> επεσήμανε τη σημαντικότητα του εγχειρήματος, τονίζοντας την προσφορά 50 υποτροφιών για εκπαίδευση σε </w:t>
      </w:r>
      <w:proofErr w:type="spellStart"/>
      <w:r w:rsidRPr="00475ACF">
        <w:t>drones</w:t>
      </w:r>
      <w:proofErr w:type="spellEnd"/>
      <w:r w:rsidRPr="00475ACF">
        <w:t xml:space="preserve"> Α1 - Α3.</w:t>
      </w:r>
    </w:p>
    <w:p w:rsidR="00475ACF" w:rsidRPr="00475ACF" w:rsidRDefault="00475ACF" w:rsidP="00475ACF">
      <w:proofErr w:type="spellStart"/>
      <w:r w:rsidRPr="00475ACF">
        <w:t>Ham</w:t>
      </w:r>
      <w:proofErr w:type="spellEnd"/>
      <w:r w:rsidRPr="00475ACF">
        <w:t xml:space="preserve"> </w:t>
      </w:r>
      <w:proofErr w:type="spellStart"/>
      <w:r w:rsidRPr="00475ACF">
        <w:t>Systems</w:t>
      </w:r>
      <w:proofErr w:type="spellEnd"/>
    </w:p>
    <w:p w:rsidR="00475ACF" w:rsidRPr="00475ACF" w:rsidRDefault="00475ACF" w:rsidP="00475ACF">
      <w:r w:rsidRPr="00475ACF">
        <w:t xml:space="preserve">Ο δε κ. Παναγιώτης </w:t>
      </w:r>
      <w:proofErr w:type="spellStart"/>
      <w:r w:rsidRPr="00475ACF">
        <w:t>Πάμπαλος</w:t>
      </w:r>
      <w:proofErr w:type="spellEnd"/>
      <w:r w:rsidRPr="00475ACF">
        <w:t xml:space="preserve">, διαχειριστής της εταιρείας </w:t>
      </w:r>
      <w:proofErr w:type="spellStart"/>
      <w:r w:rsidRPr="00475ACF">
        <w:t>Ham</w:t>
      </w:r>
      <w:proofErr w:type="spellEnd"/>
      <w:r w:rsidRPr="00475ACF">
        <w:t xml:space="preserve"> </w:t>
      </w:r>
      <w:proofErr w:type="spellStart"/>
      <w:r w:rsidRPr="00475ACF">
        <w:t>Systems</w:t>
      </w:r>
      <w:proofErr w:type="spellEnd"/>
      <w:r w:rsidRPr="00475ACF">
        <w:t xml:space="preserve"> αναφέρθηκε στους αισθητήρες που μελετήθηκαν και τοποθετήθηκαν στο </w:t>
      </w:r>
      <w:proofErr w:type="spellStart"/>
      <w:r w:rsidRPr="00475ACF">
        <w:t>drone</w:t>
      </w:r>
      <w:proofErr w:type="spellEnd"/>
      <w:r w:rsidRPr="00475ACF">
        <w:t>, ώστε να διατηρείται κάθε φορά σταθερή η θερμοκρασία του φορτίου.</w:t>
      </w:r>
    </w:p>
    <w:p w:rsidR="00475ACF" w:rsidRPr="00475ACF" w:rsidRDefault="00475ACF" w:rsidP="00475ACF">
      <w:r w:rsidRPr="00475ACF">
        <w:t>Ο ΣΥΦΤΑ     </w:t>
      </w:r>
    </w:p>
    <w:p w:rsidR="00475ACF" w:rsidRPr="00475ACF" w:rsidRDefault="00475ACF" w:rsidP="00475ACF">
      <w:r w:rsidRPr="00475ACF">
        <w:t xml:space="preserve">Από την πλευρά του ΣΥΦΤΑ, ο πρόεδρός του κ. Νίκος </w:t>
      </w:r>
      <w:proofErr w:type="spellStart"/>
      <w:r w:rsidRPr="00475ACF">
        <w:t>Μουργελάς</w:t>
      </w:r>
      <w:proofErr w:type="spellEnd"/>
      <w:r w:rsidRPr="00475ACF">
        <w:t xml:space="preserve"> τόνισε τη συνεργασία για τη θέσπιση επιστημονικών και παραμέτρων (όπως η τοποθέτηση των </w:t>
      </w:r>
      <w:proofErr w:type="spellStart"/>
      <w:r w:rsidRPr="00475ACF">
        <w:t>υγρασιόμετρων</w:t>
      </w:r>
      <w:proofErr w:type="spellEnd"/>
      <w:r w:rsidRPr="00475ACF">
        <w:t xml:space="preserve"> και θερμόμετρων), καθώς είναι πολύ σημαντική η ασφάλεια των φαρμάκων. Και επεσήμανε ότι ο συνεταιρισμός στηρίζει κάθε καινοτόμα προσπάθεια και δράση. Παρέστησαν επίσης εκ μέρους του ΣΥΦΤΑ, ο αντιπρόεδρός του κ. </w:t>
      </w:r>
      <w:proofErr w:type="spellStart"/>
      <w:r w:rsidRPr="00475ACF">
        <w:t>Μιχ</w:t>
      </w:r>
      <w:proofErr w:type="spellEnd"/>
      <w:r w:rsidRPr="00475ACF">
        <w:t xml:space="preserve">. </w:t>
      </w:r>
      <w:proofErr w:type="spellStart"/>
      <w:r w:rsidRPr="00475ACF">
        <w:t>Τραϊκάπης</w:t>
      </w:r>
      <w:proofErr w:type="spellEnd"/>
      <w:r w:rsidRPr="00475ACF">
        <w:t xml:space="preserve"> και η διευθύντρια κ. Γεωργία </w:t>
      </w:r>
      <w:proofErr w:type="spellStart"/>
      <w:r w:rsidRPr="00475ACF">
        <w:t>Χρυσάκη</w:t>
      </w:r>
      <w:proofErr w:type="spellEnd"/>
      <w:r w:rsidRPr="00475ACF">
        <w:t>.</w:t>
      </w:r>
    </w:p>
    <w:p w:rsidR="00D407C8" w:rsidRDefault="00D407C8"/>
    <w:sectPr w:rsidR="00D407C8" w:rsidSect="00D407C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75ACF"/>
    <w:rsid w:val="00475ACF"/>
    <w:rsid w:val="00D407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7C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3088326">
      <w:bodyDiv w:val="1"/>
      <w:marLeft w:val="0"/>
      <w:marRight w:val="0"/>
      <w:marTop w:val="0"/>
      <w:marBottom w:val="0"/>
      <w:divBdr>
        <w:top w:val="none" w:sz="0" w:space="0" w:color="auto"/>
        <w:left w:val="none" w:sz="0" w:space="0" w:color="auto"/>
        <w:bottom w:val="none" w:sz="0" w:space="0" w:color="auto"/>
        <w:right w:val="none" w:sz="0" w:space="0" w:color="auto"/>
      </w:divBdr>
    </w:div>
    <w:div w:id="60014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3386</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1</cp:revision>
  <dcterms:created xsi:type="dcterms:W3CDTF">2021-09-21T13:38:00Z</dcterms:created>
  <dcterms:modified xsi:type="dcterms:W3CDTF">2021-09-21T13:38:00Z</dcterms:modified>
</cp:coreProperties>
</file>