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BB" w:rsidRPr="00486197" w:rsidRDefault="00AC6CBB" w:rsidP="00AC6CBB">
      <w:pPr>
        <w:ind w:left="453"/>
        <w:rPr>
          <w:b/>
          <w:i/>
          <w:iCs/>
        </w:rPr>
      </w:pPr>
      <w:r w:rsidRPr="00486197">
        <w:rPr>
          <w:b/>
          <w:i/>
          <w:iCs/>
        </w:rPr>
        <w:t>ΣΤΟΙΧΕΙΑ</w:t>
      </w:r>
      <w:r w:rsidRPr="00486197">
        <w:rPr>
          <w:b/>
          <w:i/>
          <w:iCs/>
          <w:spacing w:val="-4"/>
        </w:rPr>
        <w:t xml:space="preserve"> </w:t>
      </w:r>
      <w:r w:rsidRPr="00486197">
        <w:rPr>
          <w:b/>
          <w:i/>
          <w:iCs/>
        </w:rPr>
        <w:t>ΠΡΟΣΦΕΡΟΝΤΟΣ</w:t>
      </w:r>
    </w:p>
    <w:p w:rsidR="00AC6CBB" w:rsidRPr="00486197" w:rsidRDefault="00AC6CBB" w:rsidP="00AC6CBB">
      <w:pPr>
        <w:pStyle w:val="a3"/>
        <w:spacing w:before="1"/>
        <w:ind w:left="453"/>
        <w:rPr>
          <w:i/>
          <w:iCs/>
        </w:rPr>
      </w:pPr>
      <w:r w:rsidRPr="00486197">
        <w:rPr>
          <w:i/>
          <w:iCs/>
        </w:rPr>
        <w:t>Ημερομηνία:</w:t>
      </w:r>
    </w:p>
    <w:p w:rsidR="00AC6CBB" w:rsidRPr="00486197" w:rsidRDefault="00AC6CBB" w:rsidP="00AC6CBB">
      <w:pPr>
        <w:pStyle w:val="a3"/>
        <w:ind w:left="453"/>
        <w:rPr>
          <w:i/>
          <w:iCs/>
        </w:rPr>
      </w:pPr>
      <w:r w:rsidRPr="00486197">
        <w:rPr>
          <w:i/>
          <w:iCs/>
        </w:rPr>
        <w:t>Επωνυμία:</w:t>
      </w:r>
    </w:p>
    <w:p w:rsidR="00AC6CBB" w:rsidRPr="00486197" w:rsidRDefault="00AC6CBB" w:rsidP="00AC6CBB">
      <w:pPr>
        <w:pStyle w:val="a3"/>
        <w:ind w:left="453"/>
        <w:rPr>
          <w:i/>
          <w:iCs/>
        </w:rPr>
      </w:pPr>
      <w:r w:rsidRPr="00486197">
        <w:rPr>
          <w:i/>
          <w:iCs/>
        </w:rPr>
        <w:t>Διεύθυνση:</w:t>
      </w:r>
    </w:p>
    <w:p w:rsidR="00AC6CBB" w:rsidRPr="00486197" w:rsidRDefault="00AC6CBB" w:rsidP="00AC6CBB">
      <w:pPr>
        <w:pStyle w:val="a3"/>
        <w:ind w:left="453"/>
        <w:rPr>
          <w:i/>
          <w:iCs/>
        </w:rPr>
      </w:pPr>
      <w:proofErr w:type="spellStart"/>
      <w:r w:rsidRPr="00486197">
        <w:rPr>
          <w:i/>
          <w:iCs/>
        </w:rPr>
        <w:t>Τηλ</w:t>
      </w:r>
      <w:proofErr w:type="spellEnd"/>
      <w:r w:rsidRPr="00486197">
        <w:rPr>
          <w:i/>
          <w:iCs/>
        </w:rPr>
        <w:t>:</w:t>
      </w:r>
    </w:p>
    <w:p w:rsidR="00AC6CBB" w:rsidRPr="00486197" w:rsidRDefault="00AC6CBB" w:rsidP="00AC6CBB">
      <w:pPr>
        <w:pStyle w:val="a3"/>
        <w:spacing w:before="1"/>
        <w:ind w:left="453"/>
        <w:rPr>
          <w:i/>
          <w:iCs/>
        </w:rPr>
      </w:pPr>
      <w:proofErr w:type="spellStart"/>
      <w:r w:rsidRPr="00486197">
        <w:rPr>
          <w:i/>
          <w:iCs/>
        </w:rPr>
        <w:t>Fax</w:t>
      </w:r>
      <w:proofErr w:type="spellEnd"/>
      <w:r w:rsidRPr="00486197">
        <w:rPr>
          <w:i/>
          <w:iCs/>
        </w:rPr>
        <w:t>:</w:t>
      </w:r>
    </w:p>
    <w:p w:rsidR="00AC6CBB" w:rsidRPr="00486197" w:rsidRDefault="00AC6CBB" w:rsidP="00AC6CBB">
      <w:pPr>
        <w:pStyle w:val="a3"/>
        <w:ind w:left="453"/>
        <w:rPr>
          <w:i/>
          <w:iCs/>
        </w:rPr>
      </w:pPr>
      <w:proofErr w:type="spellStart"/>
      <w:r w:rsidRPr="00486197">
        <w:rPr>
          <w:i/>
          <w:iCs/>
        </w:rPr>
        <w:t>email</w:t>
      </w:r>
      <w:proofErr w:type="spellEnd"/>
      <w:r w:rsidRPr="00486197">
        <w:rPr>
          <w:i/>
          <w:iCs/>
        </w:rPr>
        <w:t>:</w:t>
      </w:r>
    </w:p>
    <w:p w:rsidR="00AC6CBB" w:rsidRDefault="00AC6CBB" w:rsidP="00AC6CBB">
      <w:pPr>
        <w:pStyle w:val="a3"/>
      </w:pPr>
    </w:p>
    <w:p w:rsidR="00AC6CBB" w:rsidRPr="00991699" w:rsidRDefault="00AC6CBB" w:rsidP="00AC6CBB">
      <w:pPr>
        <w:pStyle w:val="5"/>
        <w:spacing w:before="1"/>
        <w:ind w:left="2908" w:right="2907"/>
        <w:jc w:val="center"/>
        <w:rPr>
          <w:sz w:val="24"/>
          <w:szCs w:val="24"/>
          <w:u w:val="single"/>
        </w:rPr>
      </w:pPr>
      <w:r w:rsidRPr="00991699">
        <w:rPr>
          <w:sz w:val="24"/>
          <w:szCs w:val="24"/>
          <w:u w:val="single"/>
        </w:rPr>
        <w:t>ΟΙΚΟΝΟΜΙΚΗ</w:t>
      </w:r>
      <w:r w:rsidRPr="00991699">
        <w:rPr>
          <w:spacing w:val="-5"/>
          <w:sz w:val="24"/>
          <w:szCs w:val="24"/>
          <w:u w:val="single"/>
        </w:rPr>
        <w:t xml:space="preserve"> </w:t>
      </w:r>
      <w:r w:rsidRPr="00991699">
        <w:rPr>
          <w:sz w:val="24"/>
          <w:szCs w:val="24"/>
          <w:u w:val="single"/>
        </w:rPr>
        <w:t>ΠΡΟΣΦΟΡΑ</w:t>
      </w:r>
    </w:p>
    <w:p w:rsidR="00AC6CBB" w:rsidRDefault="00AC6CBB" w:rsidP="00AC6CBB">
      <w:pPr>
        <w:pStyle w:val="a3"/>
        <w:spacing w:before="120"/>
        <w:ind w:left="453" w:right="453"/>
        <w:jc w:val="both"/>
      </w:pPr>
      <w:r>
        <w:t>Αφού έλαβα γνώση του φυσικού και οικονομικού αντικειμένου που αφορά στις παρεχόμενες υπηρεσίες, την διακήρυξη αυτής με τα</w:t>
      </w:r>
      <w:r>
        <w:rPr>
          <w:spacing w:val="1"/>
        </w:rPr>
        <w:t xml:space="preserve"> </w:t>
      </w:r>
      <w:r>
        <w:t>παραρτήματά της, υποβάλλω την παρούσα</w:t>
      </w:r>
      <w:r>
        <w:rPr>
          <w:spacing w:val="1"/>
        </w:rPr>
        <w:t xml:space="preserve"> </w:t>
      </w:r>
      <w:r>
        <w:t>προσφορά και δηλώνω ότι αποδέχομαι πλήρως και χωρίς επιφύλαξη ταύτα και αναλαμβάνω την παροχή</w:t>
      </w:r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δημοπρατούμενης υπηρεσίας</w:t>
      </w:r>
      <w:r>
        <w:rPr>
          <w:spacing w:val="-4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ακόλουθες</w:t>
      </w:r>
      <w:r>
        <w:rPr>
          <w:spacing w:val="-3"/>
        </w:rPr>
        <w:t xml:space="preserve"> </w:t>
      </w:r>
      <w:r>
        <w:t>τιμές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συνολική</w:t>
      </w:r>
      <w:r>
        <w:rPr>
          <w:spacing w:val="-3"/>
        </w:rPr>
        <w:t xml:space="preserve"> </w:t>
      </w:r>
      <w:r>
        <w:t>τιμή</w:t>
      </w:r>
      <w:r>
        <w:rPr>
          <w:spacing w:val="-2"/>
        </w:rPr>
        <w:t xml:space="preserve"> </w:t>
      </w:r>
      <w:r>
        <w:t>επί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συνολικού</w:t>
      </w:r>
      <w:r>
        <w:rPr>
          <w:spacing w:val="-3"/>
        </w:rPr>
        <w:t xml:space="preserve"> </w:t>
      </w:r>
      <w:r>
        <w:t>προϋπολογισμού αυτής.</w:t>
      </w:r>
    </w:p>
    <w:p w:rsidR="00AC6CBB" w:rsidRDefault="00AC6CBB" w:rsidP="00AC6CBB">
      <w:pPr>
        <w:pStyle w:val="a3"/>
        <w:spacing w:before="120"/>
        <w:ind w:left="453" w:right="453"/>
        <w:jc w:val="both"/>
      </w:pPr>
    </w:p>
    <w:tbl>
      <w:tblPr>
        <w:tblW w:w="904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7"/>
        <w:gridCol w:w="4820"/>
        <w:gridCol w:w="2126"/>
      </w:tblGrid>
      <w:tr w:rsidR="00AC6CBB" w:rsidRPr="005728FC" w:rsidTr="00252DC0">
        <w:trPr>
          <w:trHeight w:val="1013"/>
        </w:trPr>
        <w:tc>
          <w:tcPr>
            <w:tcW w:w="2097" w:type="dxa"/>
            <w:shd w:val="clear" w:color="auto" w:fill="D5DCE4"/>
          </w:tcPr>
          <w:p w:rsidR="00AC6CBB" w:rsidRPr="009B5BDD" w:rsidRDefault="00AC6CBB" w:rsidP="00252DC0">
            <w:pPr>
              <w:pStyle w:val="a3"/>
              <w:spacing w:before="120"/>
              <w:ind w:left="453" w:right="453"/>
              <w:jc w:val="center"/>
              <w:rPr>
                <w:b/>
                <w:bCs/>
                <w:sz w:val="18"/>
                <w:szCs w:val="18"/>
              </w:rPr>
            </w:pPr>
            <w:r w:rsidRPr="009B5BDD">
              <w:rPr>
                <w:b/>
                <w:bCs/>
                <w:sz w:val="18"/>
                <w:szCs w:val="18"/>
              </w:rPr>
              <w:t>Παραδοτέο</w:t>
            </w:r>
          </w:p>
        </w:tc>
        <w:tc>
          <w:tcPr>
            <w:tcW w:w="4820" w:type="dxa"/>
            <w:shd w:val="clear" w:color="auto" w:fill="D5DCE4"/>
            <w:vAlign w:val="center"/>
          </w:tcPr>
          <w:p w:rsidR="00AC6CBB" w:rsidRPr="009B5BDD" w:rsidRDefault="00AC6CBB" w:rsidP="00252DC0">
            <w:pPr>
              <w:pStyle w:val="a3"/>
              <w:spacing w:before="120"/>
              <w:ind w:left="453" w:right="453"/>
              <w:jc w:val="center"/>
              <w:rPr>
                <w:b/>
                <w:bCs/>
                <w:sz w:val="18"/>
                <w:szCs w:val="18"/>
              </w:rPr>
            </w:pPr>
            <w:r w:rsidRPr="009B5BDD">
              <w:rPr>
                <w:b/>
                <w:bCs/>
                <w:sz w:val="18"/>
                <w:szCs w:val="18"/>
              </w:rPr>
              <w:t>Περιγραφή</w:t>
            </w:r>
          </w:p>
        </w:tc>
        <w:tc>
          <w:tcPr>
            <w:tcW w:w="2126" w:type="dxa"/>
            <w:shd w:val="clear" w:color="auto" w:fill="D5DCE4"/>
            <w:vAlign w:val="center"/>
          </w:tcPr>
          <w:p w:rsidR="00AC6CBB" w:rsidRPr="009B5BDD" w:rsidRDefault="00AC6CBB" w:rsidP="00252DC0">
            <w:pPr>
              <w:pStyle w:val="a3"/>
              <w:spacing w:before="120"/>
              <w:ind w:left="453" w:right="453"/>
              <w:jc w:val="center"/>
              <w:rPr>
                <w:b/>
                <w:bCs/>
                <w:sz w:val="18"/>
                <w:szCs w:val="18"/>
              </w:rPr>
            </w:pPr>
            <w:r w:rsidRPr="009B5BDD">
              <w:rPr>
                <w:b/>
                <w:bCs/>
                <w:sz w:val="18"/>
                <w:szCs w:val="18"/>
              </w:rPr>
              <w:t>Συνολικό Προσφερόμενο κόστος</w:t>
            </w:r>
          </w:p>
        </w:tc>
      </w:tr>
      <w:tr w:rsidR="00AC6CBB" w:rsidRPr="005728FC" w:rsidTr="00252DC0">
        <w:trPr>
          <w:trHeight w:val="460"/>
        </w:trPr>
        <w:tc>
          <w:tcPr>
            <w:tcW w:w="2097" w:type="dxa"/>
            <w:shd w:val="clear" w:color="auto" w:fill="FFFFFF"/>
          </w:tcPr>
          <w:p w:rsidR="00AC6CBB" w:rsidRPr="00EA6F81" w:rsidRDefault="00AC6CBB" w:rsidP="00252DC0">
            <w:pPr>
              <w:pStyle w:val="a3"/>
              <w:ind w:right="453"/>
              <w:jc w:val="center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AC6CBB" w:rsidRPr="005728FC" w:rsidRDefault="00AC6CBB" w:rsidP="00252DC0">
            <w:pPr>
              <w:pStyle w:val="a3"/>
              <w:ind w:right="453"/>
              <w:jc w:val="center"/>
              <w:rPr>
                <w:bCs/>
              </w:rPr>
            </w:pPr>
            <w:r w:rsidRPr="00EA6F81">
              <w:rPr>
                <w:rStyle w:val="a5"/>
              </w:rPr>
              <w:t xml:space="preserve">Δεσμεύσεις για την Κλιματική Ουδετερότητα μέχρι το 2030 (2030 </w:t>
            </w:r>
            <w:proofErr w:type="spellStart"/>
            <w:r w:rsidRPr="00EA6F81">
              <w:rPr>
                <w:rStyle w:val="a5"/>
              </w:rPr>
              <w:t>Climate</w:t>
            </w:r>
            <w:proofErr w:type="spellEnd"/>
            <w:r w:rsidRPr="00EA6F81">
              <w:rPr>
                <w:rStyle w:val="a5"/>
              </w:rPr>
              <w:t xml:space="preserve"> </w:t>
            </w:r>
            <w:proofErr w:type="spellStart"/>
            <w:r w:rsidRPr="00EA6F81">
              <w:rPr>
                <w:rStyle w:val="a5"/>
              </w:rPr>
              <w:t>Neutrality</w:t>
            </w:r>
            <w:proofErr w:type="spellEnd"/>
            <w:r w:rsidRPr="00EA6F81">
              <w:rPr>
                <w:rStyle w:val="a5"/>
              </w:rPr>
              <w:t xml:space="preserve"> </w:t>
            </w:r>
            <w:proofErr w:type="spellStart"/>
            <w:r w:rsidRPr="00EA6F81">
              <w:rPr>
                <w:rStyle w:val="a5"/>
              </w:rPr>
              <w:t>Commitments</w:t>
            </w:r>
            <w:proofErr w:type="spellEnd"/>
            <w:r w:rsidRPr="00EA6F81">
              <w:rPr>
                <w:rStyle w:val="a5"/>
              </w:rPr>
              <w:t>)</w:t>
            </w:r>
          </w:p>
        </w:tc>
        <w:tc>
          <w:tcPr>
            <w:tcW w:w="2126" w:type="dxa"/>
            <w:vAlign w:val="center"/>
          </w:tcPr>
          <w:p w:rsidR="00AC6CBB" w:rsidRPr="005728FC" w:rsidRDefault="00AC6CBB" w:rsidP="00252DC0">
            <w:pPr>
              <w:pStyle w:val="a3"/>
              <w:spacing w:before="120"/>
              <w:ind w:right="453"/>
              <w:jc w:val="center"/>
              <w:rPr>
                <w:bCs/>
              </w:rPr>
            </w:pPr>
            <w:r w:rsidRPr="005728FC">
              <w:rPr>
                <w:bCs/>
              </w:rPr>
              <w:t>……………………….. €</w:t>
            </w:r>
          </w:p>
        </w:tc>
      </w:tr>
      <w:tr w:rsidR="00AC6CBB" w:rsidRPr="005728FC" w:rsidTr="00252DC0">
        <w:trPr>
          <w:trHeight w:val="460"/>
        </w:trPr>
        <w:tc>
          <w:tcPr>
            <w:tcW w:w="2097" w:type="dxa"/>
            <w:shd w:val="clear" w:color="auto" w:fill="FFFFFF"/>
          </w:tcPr>
          <w:p w:rsidR="00AC6CBB" w:rsidRPr="00EA6F81" w:rsidRDefault="00AC6CBB" w:rsidP="00252DC0">
            <w:pPr>
              <w:pStyle w:val="a3"/>
              <w:ind w:right="453"/>
              <w:jc w:val="center"/>
              <w:rPr>
                <w:rStyle w:val="a5"/>
              </w:rPr>
            </w:pPr>
            <w:r>
              <w:rPr>
                <w:rStyle w:val="a5"/>
              </w:rPr>
              <w:t>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AC6CBB" w:rsidRPr="005728FC" w:rsidRDefault="00AC6CBB" w:rsidP="00252DC0">
            <w:pPr>
              <w:pStyle w:val="a3"/>
              <w:ind w:right="453"/>
              <w:jc w:val="center"/>
              <w:rPr>
                <w:bCs/>
              </w:rPr>
            </w:pPr>
            <w:r w:rsidRPr="00EA6F81">
              <w:rPr>
                <w:rStyle w:val="a5"/>
              </w:rPr>
              <w:t>Αρχείο απογραφής ρύπων αερίων θερμοκηπίου</w:t>
            </w:r>
          </w:p>
        </w:tc>
        <w:tc>
          <w:tcPr>
            <w:tcW w:w="2126" w:type="dxa"/>
            <w:vAlign w:val="center"/>
          </w:tcPr>
          <w:p w:rsidR="00AC6CBB" w:rsidRPr="005728FC" w:rsidRDefault="00AC6CBB" w:rsidP="00252DC0">
            <w:pPr>
              <w:pStyle w:val="a3"/>
              <w:spacing w:before="120"/>
              <w:ind w:right="453"/>
              <w:jc w:val="center"/>
              <w:rPr>
                <w:bCs/>
              </w:rPr>
            </w:pPr>
          </w:p>
        </w:tc>
      </w:tr>
      <w:tr w:rsidR="00AC6CBB" w:rsidRPr="005728FC" w:rsidTr="00252DC0">
        <w:trPr>
          <w:trHeight w:val="460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CBB" w:rsidRPr="00EA6F81" w:rsidRDefault="00AC6CBB" w:rsidP="00252DC0">
            <w:pPr>
              <w:pStyle w:val="a3"/>
              <w:ind w:right="453"/>
              <w:jc w:val="center"/>
              <w:rPr>
                <w:rStyle w:val="a5"/>
              </w:rPr>
            </w:pPr>
            <w:r>
              <w:rPr>
                <w:rStyle w:val="a5"/>
              </w:rPr>
              <w:t>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C6CBB" w:rsidRPr="005728FC" w:rsidRDefault="00AC6CBB" w:rsidP="00252DC0">
            <w:pPr>
              <w:pStyle w:val="a3"/>
              <w:ind w:right="453"/>
              <w:jc w:val="center"/>
              <w:rPr>
                <w:bCs/>
              </w:rPr>
            </w:pPr>
            <w:r w:rsidRPr="00EA6F81">
              <w:rPr>
                <w:rStyle w:val="a5"/>
              </w:rPr>
              <w:t xml:space="preserve">Σχέδιο Δράσης για την Κλιματική Ουδετερότητα μέχρι το 2030 (2030 </w:t>
            </w:r>
            <w:proofErr w:type="spellStart"/>
            <w:r w:rsidRPr="00EA6F81">
              <w:rPr>
                <w:rStyle w:val="a5"/>
              </w:rPr>
              <w:t>Climate</w:t>
            </w:r>
            <w:proofErr w:type="spellEnd"/>
            <w:r w:rsidRPr="00EA6F81">
              <w:rPr>
                <w:rStyle w:val="a5"/>
              </w:rPr>
              <w:t xml:space="preserve"> </w:t>
            </w:r>
            <w:proofErr w:type="spellStart"/>
            <w:r w:rsidRPr="00EA6F81">
              <w:rPr>
                <w:rStyle w:val="a5"/>
              </w:rPr>
              <w:t>Neutrality</w:t>
            </w:r>
            <w:proofErr w:type="spellEnd"/>
            <w:r w:rsidRPr="00EA6F81">
              <w:rPr>
                <w:rStyle w:val="a5"/>
              </w:rPr>
              <w:t xml:space="preserve"> </w:t>
            </w:r>
            <w:proofErr w:type="spellStart"/>
            <w:r w:rsidRPr="00EA6F81">
              <w:rPr>
                <w:rStyle w:val="a5"/>
              </w:rPr>
              <w:t>Action</w:t>
            </w:r>
            <w:proofErr w:type="spellEnd"/>
            <w:r w:rsidRPr="00EA6F81">
              <w:rPr>
                <w:rStyle w:val="a5"/>
              </w:rPr>
              <w:t xml:space="preserve"> </w:t>
            </w:r>
            <w:proofErr w:type="spellStart"/>
            <w:r w:rsidRPr="00EA6F81">
              <w:rPr>
                <w:rStyle w:val="a5"/>
              </w:rPr>
              <w:t>Plan</w:t>
            </w:r>
            <w:proofErr w:type="spellEnd"/>
            <w:r w:rsidRPr="00EA6F81">
              <w:rPr>
                <w:rStyle w:val="a5"/>
              </w:rPr>
              <w:t>)</w:t>
            </w:r>
          </w:p>
        </w:tc>
        <w:tc>
          <w:tcPr>
            <w:tcW w:w="2126" w:type="dxa"/>
            <w:vAlign w:val="center"/>
          </w:tcPr>
          <w:p w:rsidR="00AC6CBB" w:rsidRPr="005728FC" w:rsidRDefault="00AC6CBB" w:rsidP="00252DC0">
            <w:pPr>
              <w:pStyle w:val="a3"/>
              <w:spacing w:before="120"/>
              <w:ind w:right="453"/>
              <w:jc w:val="center"/>
              <w:rPr>
                <w:bCs/>
              </w:rPr>
            </w:pPr>
          </w:p>
        </w:tc>
      </w:tr>
      <w:tr w:rsidR="00AC6CBB" w:rsidRPr="005728FC" w:rsidTr="00252DC0">
        <w:trPr>
          <w:trHeight w:val="460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CBB" w:rsidRPr="00EA6F81" w:rsidRDefault="00AC6CBB" w:rsidP="00252DC0">
            <w:pPr>
              <w:pStyle w:val="a3"/>
              <w:ind w:right="453"/>
              <w:jc w:val="center"/>
              <w:rPr>
                <w:rStyle w:val="a5"/>
              </w:rPr>
            </w:pPr>
            <w:r>
              <w:rPr>
                <w:rStyle w:val="a5"/>
              </w:rPr>
              <w:t>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C6CBB" w:rsidRPr="005728FC" w:rsidRDefault="00AC6CBB" w:rsidP="00252DC0">
            <w:pPr>
              <w:pStyle w:val="a3"/>
              <w:ind w:right="453"/>
              <w:jc w:val="center"/>
              <w:rPr>
                <w:bCs/>
              </w:rPr>
            </w:pPr>
            <w:r w:rsidRPr="00EA6F81">
              <w:rPr>
                <w:rStyle w:val="a5"/>
              </w:rPr>
              <w:t xml:space="preserve">Επενδυτικό Σχέδιο για την Κλιματική Ουδετερότητα μέχρι το 2030 (2030 </w:t>
            </w:r>
            <w:proofErr w:type="spellStart"/>
            <w:r w:rsidRPr="00EA6F81">
              <w:rPr>
                <w:rStyle w:val="a5"/>
              </w:rPr>
              <w:t>Climate</w:t>
            </w:r>
            <w:proofErr w:type="spellEnd"/>
            <w:r w:rsidRPr="00EA6F81">
              <w:rPr>
                <w:rStyle w:val="a5"/>
              </w:rPr>
              <w:t xml:space="preserve"> </w:t>
            </w:r>
            <w:proofErr w:type="spellStart"/>
            <w:r w:rsidRPr="00EA6F81">
              <w:rPr>
                <w:rStyle w:val="a5"/>
              </w:rPr>
              <w:t>Neutrality</w:t>
            </w:r>
            <w:proofErr w:type="spellEnd"/>
            <w:r w:rsidRPr="00EA6F81">
              <w:rPr>
                <w:rStyle w:val="a5"/>
              </w:rPr>
              <w:t xml:space="preserve"> </w:t>
            </w:r>
            <w:proofErr w:type="spellStart"/>
            <w:r w:rsidRPr="00EA6F81">
              <w:rPr>
                <w:rStyle w:val="a5"/>
              </w:rPr>
              <w:t>Investment</w:t>
            </w:r>
            <w:proofErr w:type="spellEnd"/>
            <w:r w:rsidRPr="00EA6F81">
              <w:rPr>
                <w:rStyle w:val="a5"/>
              </w:rPr>
              <w:t xml:space="preserve"> </w:t>
            </w:r>
            <w:proofErr w:type="spellStart"/>
            <w:r w:rsidRPr="00EA6F81">
              <w:rPr>
                <w:rStyle w:val="a5"/>
              </w:rPr>
              <w:t>Plan</w:t>
            </w:r>
            <w:proofErr w:type="spellEnd"/>
            <w:r w:rsidRPr="00EA6F81">
              <w:rPr>
                <w:rStyle w:val="a5"/>
              </w:rPr>
              <w:t>)</w:t>
            </w:r>
          </w:p>
        </w:tc>
        <w:tc>
          <w:tcPr>
            <w:tcW w:w="2126" w:type="dxa"/>
            <w:vAlign w:val="center"/>
          </w:tcPr>
          <w:p w:rsidR="00AC6CBB" w:rsidRPr="005728FC" w:rsidRDefault="00AC6CBB" w:rsidP="00252DC0">
            <w:pPr>
              <w:pStyle w:val="a3"/>
              <w:spacing w:before="120"/>
              <w:ind w:right="453"/>
              <w:jc w:val="center"/>
              <w:rPr>
                <w:bCs/>
              </w:rPr>
            </w:pPr>
          </w:p>
        </w:tc>
      </w:tr>
      <w:tr w:rsidR="00AC6CBB" w:rsidRPr="005728FC" w:rsidTr="00252DC0">
        <w:trPr>
          <w:trHeight w:val="460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CBB" w:rsidRPr="009B5BDD" w:rsidRDefault="00AC6CBB" w:rsidP="00252DC0">
            <w:pPr>
              <w:pStyle w:val="a3"/>
              <w:ind w:right="453"/>
              <w:jc w:val="center"/>
              <w:rPr>
                <w:rStyle w:val="a5"/>
              </w:rPr>
            </w:pPr>
            <w:r>
              <w:rPr>
                <w:rStyle w:val="a5"/>
              </w:rPr>
              <w:t>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C6CBB" w:rsidRPr="00EA6F81" w:rsidRDefault="00AC6CBB" w:rsidP="00252DC0">
            <w:pPr>
              <w:pStyle w:val="a3"/>
              <w:ind w:right="453"/>
              <w:jc w:val="center"/>
              <w:rPr>
                <w:rStyle w:val="a5"/>
              </w:rPr>
            </w:pPr>
            <w:r w:rsidRPr="009B5BDD">
              <w:rPr>
                <w:rStyle w:val="a5"/>
              </w:rPr>
              <w:t>Προσχέδια παραδοτέων Κλιματικού Συμφώνου Πόλης - ΚΣΠ</w:t>
            </w:r>
          </w:p>
        </w:tc>
        <w:tc>
          <w:tcPr>
            <w:tcW w:w="2126" w:type="dxa"/>
            <w:vAlign w:val="center"/>
          </w:tcPr>
          <w:p w:rsidR="00AC6CBB" w:rsidRPr="005728FC" w:rsidRDefault="00AC6CBB" w:rsidP="00252DC0">
            <w:pPr>
              <w:pStyle w:val="a3"/>
              <w:spacing w:before="120"/>
              <w:ind w:right="453"/>
              <w:jc w:val="center"/>
              <w:rPr>
                <w:bCs/>
              </w:rPr>
            </w:pPr>
          </w:p>
        </w:tc>
      </w:tr>
      <w:tr w:rsidR="00AC6CBB" w:rsidRPr="005728FC" w:rsidTr="00252DC0">
        <w:trPr>
          <w:trHeight w:val="460"/>
        </w:trPr>
        <w:tc>
          <w:tcPr>
            <w:tcW w:w="2097" w:type="dxa"/>
          </w:tcPr>
          <w:p w:rsidR="00AC6CBB" w:rsidRPr="005728FC" w:rsidRDefault="00AC6CBB" w:rsidP="00252DC0">
            <w:pPr>
              <w:pStyle w:val="a3"/>
              <w:ind w:left="453" w:right="453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:rsidR="00AC6CBB" w:rsidRPr="005728FC" w:rsidRDefault="00AC6CBB" w:rsidP="00252DC0">
            <w:pPr>
              <w:pStyle w:val="a3"/>
              <w:ind w:left="453" w:right="453"/>
              <w:jc w:val="center"/>
              <w:rPr>
                <w:bCs/>
              </w:rPr>
            </w:pPr>
            <w:r w:rsidRPr="005728FC">
              <w:rPr>
                <w:bCs/>
              </w:rPr>
              <w:t>Σύνολο προ Φ.Π.Α.</w:t>
            </w:r>
          </w:p>
        </w:tc>
        <w:tc>
          <w:tcPr>
            <w:tcW w:w="2126" w:type="dxa"/>
            <w:vAlign w:val="center"/>
          </w:tcPr>
          <w:p w:rsidR="00AC6CBB" w:rsidRPr="005728FC" w:rsidRDefault="00AC6CBB" w:rsidP="00252DC0">
            <w:pPr>
              <w:pStyle w:val="a3"/>
              <w:spacing w:before="120"/>
              <w:ind w:right="453"/>
              <w:jc w:val="center"/>
              <w:rPr>
                <w:bCs/>
              </w:rPr>
            </w:pPr>
            <w:r w:rsidRPr="005728FC">
              <w:rPr>
                <w:bCs/>
              </w:rPr>
              <w:t>……………………….. €</w:t>
            </w:r>
          </w:p>
        </w:tc>
      </w:tr>
      <w:tr w:rsidR="00AC6CBB" w:rsidRPr="005728FC" w:rsidTr="00252DC0">
        <w:trPr>
          <w:trHeight w:val="460"/>
        </w:trPr>
        <w:tc>
          <w:tcPr>
            <w:tcW w:w="2097" w:type="dxa"/>
          </w:tcPr>
          <w:p w:rsidR="00AC6CBB" w:rsidRPr="005728FC" w:rsidRDefault="00AC6CBB" w:rsidP="00252DC0">
            <w:pPr>
              <w:pStyle w:val="a3"/>
              <w:ind w:left="453" w:right="453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:rsidR="00AC6CBB" w:rsidRPr="005728FC" w:rsidRDefault="00AC6CBB" w:rsidP="00252DC0">
            <w:pPr>
              <w:pStyle w:val="a3"/>
              <w:ind w:left="453" w:right="453"/>
              <w:jc w:val="center"/>
              <w:rPr>
                <w:bCs/>
              </w:rPr>
            </w:pPr>
            <w:r w:rsidRPr="005728FC">
              <w:rPr>
                <w:bCs/>
              </w:rPr>
              <w:t>Φ.Π.Α. 24%</w:t>
            </w:r>
          </w:p>
        </w:tc>
        <w:tc>
          <w:tcPr>
            <w:tcW w:w="2126" w:type="dxa"/>
            <w:vAlign w:val="center"/>
          </w:tcPr>
          <w:p w:rsidR="00AC6CBB" w:rsidRPr="005728FC" w:rsidRDefault="00AC6CBB" w:rsidP="00252DC0">
            <w:pPr>
              <w:pStyle w:val="a3"/>
              <w:spacing w:before="120"/>
              <w:ind w:right="453"/>
              <w:jc w:val="center"/>
              <w:rPr>
                <w:bCs/>
              </w:rPr>
            </w:pPr>
            <w:r w:rsidRPr="005728FC">
              <w:rPr>
                <w:bCs/>
              </w:rPr>
              <w:t>……………………….. €</w:t>
            </w:r>
          </w:p>
        </w:tc>
      </w:tr>
      <w:tr w:rsidR="00AC6CBB" w:rsidRPr="005728FC" w:rsidTr="00252DC0">
        <w:trPr>
          <w:trHeight w:val="460"/>
        </w:trPr>
        <w:tc>
          <w:tcPr>
            <w:tcW w:w="2097" w:type="dxa"/>
          </w:tcPr>
          <w:p w:rsidR="00AC6CBB" w:rsidRPr="005728FC" w:rsidRDefault="00AC6CBB" w:rsidP="00252DC0">
            <w:pPr>
              <w:pStyle w:val="a3"/>
              <w:ind w:left="453" w:right="453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:rsidR="00AC6CBB" w:rsidRPr="005728FC" w:rsidRDefault="00AC6CBB" w:rsidP="00252DC0">
            <w:pPr>
              <w:pStyle w:val="a3"/>
              <w:ind w:left="453" w:right="453"/>
              <w:jc w:val="center"/>
              <w:rPr>
                <w:bCs/>
              </w:rPr>
            </w:pPr>
            <w:r w:rsidRPr="005728FC">
              <w:rPr>
                <w:bCs/>
              </w:rPr>
              <w:t>Σύνολο συμπεριλαμβανομένου Φ.Π.Α.</w:t>
            </w:r>
            <w:r>
              <w:rPr>
                <w:bCs/>
              </w:rPr>
              <w:t xml:space="preserve"> (αριθμητικώς)</w:t>
            </w:r>
          </w:p>
        </w:tc>
        <w:tc>
          <w:tcPr>
            <w:tcW w:w="2126" w:type="dxa"/>
            <w:vAlign w:val="center"/>
          </w:tcPr>
          <w:p w:rsidR="00AC6CBB" w:rsidRPr="005728FC" w:rsidRDefault="00AC6CBB" w:rsidP="00252DC0">
            <w:pPr>
              <w:pStyle w:val="a3"/>
              <w:spacing w:before="120"/>
              <w:ind w:right="453"/>
              <w:jc w:val="center"/>
              <w:rPr>
                <w:bCs/>
              </w:rPr>
            </w:pPr>
            <w:r w:rsidRPr="005728FC">
              <w:rPr>
                <w:bCs/>
              </w:rPr>
              <w:t>……………………….. €</w:t>
            </w:r>
          </w:p>
        </w:tc>
      </w:tr>
    </w:tbl>
    <w:p w:rsidR="00AC6CBB" w:rsidRDefault="00AC6CBB" w:rsidP="00AC6CBB">
      <w:pPr>
        <w:pStyle w:val="a3"/>
        <w:spacing w:before="6"/>
        <w:rPr>
          <w:sz w:val="15"/>
        </w:rPr>
      </w:pPr>
    </w:p>
    <w:tbl>
      <w:tblPr>
        <w:tblStyle w:val="a4"/>
        <w:tblW w:w="3449" w:type="dxa"/>
        <w:tblInd w:w="3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9"/>
      </w:tblGrid>
      <w:tr w:rsidR="00AC6CBB" w:rsidRPr="009D7659" w:rsidTr="00AC6CBB">
        <w:trPr>
          <w:trHeight w:val="1631"/>
        </w:trPr>
        <w:tc>
          <w:tcPr>
            <w:tcW w:w="3449" w:type="dxa"/>
          </w:tcPr>
          <w:p w:rsidR="00AC6CBB" w:rsidRPr="00486197" w:rsidRDefault="00AC6CBB" w:rsidP="00252DC0">
            <w:pPr>
              <w:spacing w:before="57" w:after="57"/>
              <w:ind w:right="1025"/>
              <w:rPr>
                <w:sz w:val="22"/>
                <w:szCs w:val="22"/>
              </w:rPr>
            </w:pPr>
            <w:r w:rsidRPr="00486197">
              <w:rPr>
                <w:sz w:val="22"/>
                <w:szCs w:val="22"/>
              </w:rPr>
              <w:t>......./..../2</w:t>
            </w:r>
            <w:r>
              <w:rPr>
                <w:sz w:val="22"/>
                <w:szCs w:val="22"/>
              </w:rPr>
              <w:t>02….</w:t>
            </w:r>
          </w:p>
          <w:p w:rsidR="00AC6CBB" w:rsidRPr="00486197" w:rsidRDefault="00AC6CBB" w:rsidP="00252DC0">
            <w:pPr>
              <w:spacing w:before="57" w:after="57"/>
              <w:rPr>
                <w:b/>
                <w:bCs/>
                <w:sz w:val="22"/>
                <w:szCs w:val="22"/>
              </w:rPr>
            </w:pPr>
            <w:r w:rsidRPr="00486197">
              <w:rPr>
                <w:b/>
                <w:bCs/>
                <w:sz w:val="22"/>
                <w:szCs w:val="22"/>
              </w:rPr>
              <w:t>Ο ΠΡΟΣΦΕΡΩΝ</w:t>
            </w:r>
          </w:p>
          <w:p w:rsidR="00AC6CBB" w:rsidRPr="00486197" w:rsidRDefault="00AC6CBB" w:rsidP="00252DC0">
            <w:pPr>
              <w:spacing w:before="57" w:after="57"/>
              <w:rPr>
                <w:sz w:val="22"/>
                <w:szCs w:val="22"/>
              </w:rPr>
            </w:pPr>
          </w:p>
          <w:p w:rsidR="00AC6CBB" w:rsidRPr="00486197" w:rsidRDefault="00AC6CBB" w:rsidP="00252DC0">
            <w:pPr>
              <w:spacing w:before="57" w:after="57"/>
              <w:rPr>
                <w:sz w:val="22"/>
                <w:szCs w:val="22"/>
              </w:rPr>
            </w:pPr>
          </w:p>
          <w:p w:rsidR="00AC6CBB" w:rsidRPr="00486197" w:rsidRDefault="00AC6CBB" w:rsidP="00252DC0">
            <w:pPr>
              <w:spacing w:before="57" w:after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Ψηφιακή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Υπογραφή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86197">
              <w:rPr>
                <w:sz w:val="22"/>
                <w:szCs w:val="22"/>
              </w:rPr>
              <w:t>)</w:t>
            </w:r>
          </w:p>
          <w:p w:rsidR="00AC6CBB" w:rsidRDefault="00AC6CBB" w:rsidP="00252DC0">
            <w:pPr>
              <w:spacing w:before="57" w:after="57"/>
            </w:pPr>
          </w:p>
        </w:tc>
      </w:tr>
    </w:tbl>
    <w:p w:rsidR="00A41D8D" w:rsidRDefault="00A41D8D" w:rsidP="00AC6CBB"/>
    <w:sectPr w:rsidR="00A41D8D" w:rsidSect="00A41D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6CBB"/>
    <w:rsid w:val="00A41D8D"/>
    <w:rsid w:val="00AC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2">
    <w:name w:val="heading 2"/>
    <w:basedOn w:val="a"/>
    <w:link w:val="2Char"/>
    <w:uiPriority w:val="9"/>
    <w:unhideWhenUsed/>
    <w:qFormat/>
    <w:rsid w:val="00AC6CBB"/>
    <w:pPr>
      <w:spacing w:before="44"/>
      <w:ind w:left="453"/>
      <w:outlineLvl w:val="1"/>
    </w:pPr>
    <w:rPr>
      <w:b/>
      <w:bCs/>
      <w:sz w:val="28"/>
      <w:szCs w:val="28"/>
    </w:rPr>
  </w:style>
  <w:style w:type="paragraph" w:styleId="5">
    <w:name w:val="heading 5"/>
    <w:basedOn w:val="a"/>
    <w:link w:val="5Char"/>
    <w:uiPriority w:val="9"/>
    <w:unhideWhenUsed/>
    <w:qFormat/>
    <w:rsid w:val="00AC6CBB"/>
    <w:pPr>
      <w:ind w:left="453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C6CBB"/>
    <w:rPr>
      <w:rFonts w:ascii="Calibri" w:eastAsia="Calibri" w:hAnsi="Calibri" w:cs="Calibr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rsid w:val="00AC6CBB"/>
    <w:rPr>
      <w:rFonts w:ascii="Calibri" w:eastAsia="Calibri" w:hAnsi="Calibri" w:cs="Calibri"/>
      <w:b/>
      <w:bCs/>
    </w:rPr>
  </w:style>
  <w:style w:type="paragraph" w:styleId="a3">
    <w:name w:val="Body Text"/>
    <w:basedOn w:val="a"/>
    <w:link w:val="Char"/>
    <w:uiPriority w:val="1"/>
    <w:qFormat/>
    <w:rsid w:val="00AC6CBB"/>
  </w:style>
  <w:style w:type="character" w:customStyle="1" w:styleId="Char">
    <w:name w:val="Σώμα κειμένου Char"/>
    <w:basedOn w:val="a0"/>
    <w:link w:val="a3"/>
    <w:uiPriority w:val="1"/>
    <w:rsid w:val="00AC6CBB"/>
    <w:rPr>
      <w:rFonts w:ascii="Calibri" w:eastAsia="Calibri" w:hAnsi="Calibri" w:cs="Calibri"/>
    </w:rPr>
  </w:style>
  <w:style w:type="table" w:styleId="a4">
    <w:name w:val="Table Grid"/>
    <w:basedOn w:val="a1"/>
    <w:uiPriority w:val="39"/>
    <w:rsid w:val="00AC6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Κανένα"/>
    <w:rsid w:val="00AC6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945</Characters>
  <Application>Microsoft Office Word</Application>
  <DocSecurity>0</DocSecurity>
  <Lines>7</Lines>
  <Paragraphs>2</Paragraphs>
  <ScaleCrop>false</ScaleCrop>
  <Company>HP Inc.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panef</dc:creator>
  <cp:lastModifiedBy>panef</cp:lastModifiedBy>
  <cp:revision>1</cp:revision>
  <dcterms:created xsi:type="dcterms:W3CDTF">2022-12-26T14:57:00Z</dcterms:created>
  <dcterms:modified xsi:type="dcterms:W3CDTF">2022-12-26T14:59:00Z</dcterms:modified>
</cp:coreProperties>
</file>