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524C59BF" w14:textId="77777777" w:rsidTr="007420E2">
        <w:trPr>
          <w:trHeight w:val="2845"/>
        </w:trPr>
        <w:tc>
          <w:tcPr>
            <w:tcW w:w="4820" w:type="dxa"/>
          </w:tcPr>
          <w:p w14:paraId="426F0491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CAD4873" wp14:editId="3EC1195A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0F193A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364784C9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0BDEE21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41656365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9A2F9D2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2C56EF37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1E23E979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62C08E4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963A08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18/8/2023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963A08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38224</w:t>
            </w:r>
          </w:p>
          <w:p w14:paraId="101F83BA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240D3E0E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2B125D81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7A99DD19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7BC413F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2C3F161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0B3F5A1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186F966C" w14:textId="77777777" w:rsidR="00B1220E" w:rsidRPr="00963A08" w:rsidRDefault="00B1220E" w:rsidP="00963A08">
            <w:pPr>
              <w:rPr>
                <w:rFonts w:ascii="Verdana" w:hAnsi="Verdana" w:cs="Cambria"/>
                <w:bCs/>
                <w:color w:val="000000"/>
                <w:sz w:val="18"/>
                <w:szCs w:val="18"/>
              </w:rPr>
            </w:pPr>
          </w:p>
          <w:p w14:paraId="0BEA68F5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3AC92990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561BC575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27307E1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1201E535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6DC2EB02" w14:textId="77777777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23η του μηνός Αυγούστου έτους 2023, ημέρα Τετάρτη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11:00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69BEAAE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2AE5D0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963A0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φανερής πλειοδοτικής  επαναληπτικής δημοπρασίας για την παραχώρηση της χρήσης του δικαιώματος παροχής  ηλεκτρικού  ρεύματος στην Εμποροπανήγυρη 2023</w:t>
      </w:r>
    </w:p>
    <w:p w14:paraId="0633562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7A7C8E4C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7A978B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176BF70B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23F1172C" w14:textId="77777777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7312B2F8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F68D8F1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4577156" w14:textId="77777777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09A3DDA4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7014ADD3" w14:textId="77777777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45D5B15" w14:textId="77777777" w:rsidR="00963A08" w:rsidRDefault="00963A08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C7C0FF7" w14:textId="77777777" w:rsidR="00963A08" w:rsidRDefault="00963A08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E7D60AD" w14:textId="77777777" w:rsidR="00963A08" w:rsidRDefault="00963A08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5AF2C70E" w14:textId="77777777" w:rsidR="00963A08" w:rsidRPr="00963A08" w:rsidRDefault="00963A08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2ECB47D1" w14:textId="77777777" w:rsidR="00963A08" w:rsidRPr="00963A08" w:rsidRDefault="00963A08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478EEDB3" w14:textId="77777777" w:rsidR="00FE17A4" w:rsidRPr="00963A08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63A08">
        <w:rPr>
          <w:rFonts w:ascii="Verdana" w:hAnsi="Verdana"/>
          <w:sz w:val="16"/>
          <w:szCs w:val="16"/>
        </w:rPr>
        <w:tab/>
      </w:r>
    </w:p>
    <w:p w14:paraId="5141BE86" w14:textId="77777777" w:rsidR="00FE17A4" w:rsidRPr="00963A08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63A08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963A08">
        <w:rPr>
          <w:rFonts w:ascii="Verdana" w:hAnsi="Verdana"/>
          <w:sz w:val="16"/>
          <w:szCs w:val="16"/>
        </w:rPr>
        <w:tab/>
      </w:r>
      <w:r w:rsidRPr="00963A08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6236F3FE" w14:textId="77777777" w:rsidR="00FE17A4" w:rsidRPr="00963A08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63A08">
        <w:rPr>
          <w:rFonts w:ascii="Verdana" w:hAnsi="Verdana"/>
          <w:sz w:val="16"/>
          <w:szCs w:val="16"/>
        </w:rPr>
        <w:tab/>
      </w:r>
      <w:r w:rsidRPr="00963A08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867"/>
      </w:tblGrid>
      <w:tr w:rsidR="0000748B" w:rsidRPr="00963A08" w14:paraId="5AB78E15" w14:textId="77777777" w:rsidTr="00C90351">
        <w:tc>
          <w:tcPr>
            <w:tcW w:w="5043" w:type="dxa"/>
          </w:tcPr>
          <w:p w14:paraId="713B44E4" w14:textId="77777777" w:rsidR="000C5FB5" w:rsidRPr="00963A08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0" w:name="OLE_LINK5"/>
            <w:r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="00842BB1" w:rsidRPr="00963A08">
              <w:rPr>
                <w:rFonts w:ascii="Verdana" w:eastAsiaTheme="minorEastAsia" w:hAnsi="Verdana" w:cs="Calibri"/>
                <w:sz w:val="16"/>
                <w:szCs w:val="16"/>
              </w:rPr>
              <w:t>Βαβύλης</w:t>
            </w:r>
            <w:proofErr w:type="spellEnd"/>
            <w:r w:rsidR="00842BB1"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Στέφανος</w:t>
            </w:r>
          </w:p>
          <w:p w14:paraId="09CED512" w14:textId="77777777" w:rsidR="00C90351" w:rsidRPr="00963A08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963A08">
              <w:rPr>
                <w:rFonts w:ascii="Verdana" w:eastAsiaTheme="minorEastAsia" w:hAnsi="Verdana" w:cs="Calibri"/>
                <w:sz w:val="16"/>
                <w:szCs w:val="16"/>
              </w:rPr>
              <w:t>Σακκάς Νικόλαος</w:t>
            </w:r>
          </w:p>
          <w:p w14:paraId="5ED0B8ED" w14:textId="77777777" w:rsidR="00542DC1" w:rsidRPr="00963A08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="008E3A65" w:rsidRPr="00963A08">
              <w:rPr>
                <w:rFonts w:ascii="Verdana" w:eastAsiaTheme="minorEastAsia" w:hAnsi="Verdana" w:cs="Calibri"/>
                <w:sz w:val="16"/>
                <w:szCs w:val="16"/>
              </w:rPr>
              <w:t>Λάππας</w:t>
            </w:r>
            <w:proofErr w:type="spellEnd"/>
            <w:r w:rsidR="008E3A65"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Μιχαήλ</w:t>
            </w:r>
          </w:p>
          <w:p w14:paraId="08534E71" w14:textId="77777777" w:rsidR="00542DC1" w:rsidRPr="00963A08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963A08">
              <w:rPr>
                <w:rFonts w:ascii="Verdana" w:eastAsiaTheme="minorEastAsia" w:hAnsi="Verdana" w:cs="Calibri"/>
                <w:sz w:val="16"/>
                <w:szCs w:val="16"/>
              </w:rPr>
              <w:t>Λεβέντη-Καρά Ευθυμία</w:t>
            </w:r>
          </w:p>
          <w:p w14:paraId="7EF4FF91" w14:textId="77777777" w:rsidR="00542DC1" w:rsidRPr="00963A08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963A08">
              <w:rPr>
                <w:rFonts w:ascii="Verdana" w:eastAsiaTheme="minorEastAsia" w:hAnsi="Verdana" w:cs="Calibri"/>
                <w:sz w:val="16"/>
                <w:szCs w:val="16"/>
              </w:rPr>
              <w:t>Κωτούλας Ιωάννης</w:t>
            </w:r>
          </w:p>
          <w:p w14:paraId="17FD5890" w14:textId="77777777" w:rsidR="00542DC1" w:rsidRPr="00963A08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="00842BB1" w:rsidRPr="00963A08">
              <w:rPr>
                <w:rFonts w:ascii="Verdana" w:eastAsiaTheme="minorEastAsia" w:hAnsi="Verdana" w:cs="Calibri"/>
                <w:sz w:val="16"/>
                <w:szCs w:val="16"/>
              </w:rPr>
              <w:t>Λασπάς</w:t>
            </w:r>
            <w:proofErr w:type="spellEnd"/>
            <w:r w:rsidR="00842BB1"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Αχιλλεύς</w:t>
            </w:r>
          </w:p>
          <w:p w14:paraId="6D3B3B97" w14:textId="77777777" w:rsidR="00542DC1" w:rsidRPr="00963A08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963A08">
              <w:rPr>
                <w:rFonts w:ascii="Verdana" w:eastAsiaTheme="minorEastAsia" w:hAnsi="Verdana" w:cs="Calibri"/>
                <w:sz w:val="16"/>
                <w:szCs w:val="16"/>
              </w:rPr>
              <w:t>Ζιώγας Γεώργιος</w:t>
            </w:r>
          </w:p>
          <w:p w14:paraId="146A014D" w14:textId="77777777" w:rsidR="00C90351" w:rsidRPr="00963A08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963A08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0"/>
            <w:r w:rsidR="002C7AC4" w:rsidRPr="00963A08">
              <w:rPr>
                <w:rFonts w:ascii="Verdana" w:eastAsiaTheme="minorEastAsia" w:hAnsi="Verdana" w:cs="Calibri"/>
                <w:sz w:val="16"/>
                <w:szCs w:val="16"/>
              </w:rPr>
              <w:t>αϊκης</w:t>
            </w:r>
            <w:proofErr w:type="spellEnd"/>
            <w:r w:rsidR="002C7AC4" w:rsidRPr="00963A08">
              <w:rPr>
                <w:rFonts w:ascii="Verdana" w:eastAsiaTheme="minorEastAsia" w:hAnsi="Verdana" w:cs="Calibri"/>
                <w:sz w:val="16"/>
                <w:szCs w:val="16"/>
              </w:rPr>
              <w:t xml:space="preserve"> Γεώργιος</w:t>
            </w:r>
          </w:p>
        </w:tc>
        <w:tc>
          <w:tcPr>
            <w:tcW w:w="5043" w:type="dxa"/>
          </w:tcPr>
          <w:p w14:paraId="41C09AC0" w14:textId="77777777" w:rsidR="000B3673" w:rsidRPr="00963A08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963A08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14FD7EEF" w14:textId="77777777" w:rsidR="000B3673" w:rsidRPr="00963A08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963A08">
              <w:rPr>
                <w:rFonts w:ascii="Verdana" w:hAnsi="Verdana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963A08">
              <w:rPr>
                <w:rFonts w:ascii="Verdana" w:hAnsi="Verdana" w:cstheme="minorHAnsi"/>
                <w:sz w:val="16"/>
                <w:szCs w:val="16"/>
              </w:rPr>
              <w:t>Δ.Τρικκαίων</w:t>
            </w:r>
            <w:proofErr w:type="spellEnd"/>
          </w:p>
          <w:p w14:paraId="5BFB5FBA" w14:textId="77777777" w:rsidR="000B3673" w:rsidRPr="00963A08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963A08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963A08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559458A8" w14:textId="77777777" w:rsidR="005B00ED" w:rsidRPr="00963A08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71A0910" w14:textId="77777777" w:rsidR="00D42AC4" w:rsidRPr="00963A08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963A0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Αναστασίου Βάιος</w:t>
                    </w:r>
                  </w:p>
                  <w:p w14:paraId="7CDA7118" w14:textId="77777777" w:rsidR="005B07D0" w:rsidRPr="00963A08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963A0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63318E18" w14:textId="77777777" w:rsidR="00842BB1" w:rsidRPr="00963A08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963A0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Καταβούτας</w:t>
                    </w:r>
                    <w:proofErr w:type="spellEnd"/>
                    <w:r w:rsidRPr="00963A0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Γεώργιος-Κωνσταντίνος</w:t>
                    </w:r>
                  </w:p>
                  <w:p w14:paraId="7F25099A" w14:textId="77777777" w:rsidR="00842BB1" w:rsidRPr="00963A08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963A0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Παζαΐτης</w:t>
                    </w:r>
                    <w:proofErr w:type="spellEnd"/>
                    <w:r w:rsidRPr="00963A0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Δημήτριος</w:t>
                    </w:r>
                  </w:p>
                  <w:p w14:paraId="4AEE65CF" w14:textId="77777777" w:rsidR="00842BB1" w:rsidRPr="00963A08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963A0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Λουλές Γεώργιος</w:t>
                    </w:r>
                  </w:p>
                  <w:p w14:paraId="36C4A29F" w14:textId="77777777" w:rsidR="00842BB1" w:rsidRPr="00963A08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963A08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Τάσιος Βάιος</w:t>
                    </w:r>
                  </w:p>
                  <w:p w14:paraId="309F813C" w14:textId="77777777" w:rsidR="00201125" w:rsidRPr="00963A08" w:rsidRDefault="007E509D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722D9B9B" w14:textId="77777777" w:rsidR="00C90351" w:rsidRPr="00963A08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14:paraId="43595F87" w14:textId="77777777" w:rsidTr="00C90351">
        <w:tc>
          <w:tcPr>
            <w:tcW w:w="5043" w:type="dxa"/>
          </w:tcPr>
          <w:p w14:paraId="4ED2905F" w14:textId="77777777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F9770E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56B2993B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961F35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719584">
    <w:abstractNumId w:val="23"/>
  </w:num>
  <w:num w:numId="2" w16cid:durableId="12724702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4270935">
    <w:abstractNumId w:val="18"/>
  </w:num>
  <w:num w:numId="4" w16cid:durableId="322928554">
    <w:abstractNumId w:val="9"/>
  </w:num>
  <w:num w:numId="5" w16cid:durableId="13899539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6278517">
    <w:abstractNumId w:val="31"/>
  </w:num>
  <w:num w:numId="7" w16cid:durableId="781799878">
    <w:abstractNumId w:val="28"/>
  </w:num>
  <w:num w:numId="8" w16cid:durableId="748188625">
    <w:abstractNumId w:val="11"/>
  </w:num>
  <w:num w:numId="9" w16cid:durableId="1034036707">
    <w:abstractNumId w:val="4"/>
  </w:num>
  <w:num w:numId="10" w16cid:durableId="663317210">
    <w:abstractNumId w:val="12"/>
  </w:num>
  <w:num w:numId="11" w16cid:durableId="1428501712">
    <w:abstractNumId w:val="26"/>
  </w:num>
  <w:num w:numId="12" w16cid:durableId="1168515605">
    <w:abstractNumId w:val="13"/>
  </w:num>
  <w:num w:numId="13" w16cid:durableId="1425227272">
    <w:abstractNumId w:val="15"/>
  </w:num>
  <w:num w:numId="14" w16cid:durableId="1511993651">
    <w:abstractNumId w:val="2"/>
  </w:num>
  <w:num w:numId="15" w16cid:durableId="479462067">
    <w:abstractNumId w:val="0"/>
  </w:num>
  <w:num w:numId="16" w16cid:durableId="567031788">
    <w:abstractNumId w:val="1"/>
  </w:num>
  <w:num w:numId="17" w16cid:durableId="637684491">
    <w:abstractNumId w:val="21"/>
  </w:num>
  <w:num w:numId="18" w16cid:durableId="1521889898">
    <w:abstractNumId w:val="16"/>
  </w:num>
  <w:num w:numId="19" w16cid:durableId="1646206146">
    <w:abstractNumId w:val="17"/>
  </w:num>
  <w:num w:numId="20" w16cid:durableId="317879001">
    <w:abstractNumId w:val="25"/>
  </w:num>
  <w:num w:numId="21" w16cid:durableId="446657733">
    <w:abstractNumId w:val="10"/>
  </w:num>
  <w:num w:numId="22" w16cid:durableId="528445605">
    <w:abstractNumId w:val="19"/>
  </w:num>
  <w:num w:numId="23" w16cid:durableId="1908957441">
    <w:abstractNumId w:val="24"/>
  </w:num>
  <w:num w:numId="24" w16cid:durableId="839274826">
    <w:abstractNumId w:val="30"/>
  </w:num>
  <w:num w:numId="25" w16cid:durableId="62607020">
    <w:abstractNumId w:val="27"/>
  </w:num>
  <w:num w:numId="26" w16cid:durableId="2013337581">
    <w:abstractNumId w:val="5"/>
  </w:num>
  <w:num w:numId="27" w16cid:durableId="370883536">
    <w:abstractNumId w:val="6"/>
  </w:num>
  <w:num w:numId="28" w16cid:durableId="13314702">
    <w:abstractNumId w:val="3"/>
  </w:num>
  <w:num w:numId="29" w16cid:durableId="1827622758">
    <w:abstractNumId w:val="14"/>
  </w:num>
  <w:num w:numId="30" w16cid:durableId="409274874">
    <w:abstractNumId w:val="29"/>
  </w:num>
  <w:num w:numId="31" w16cid:durableId="1958563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2715372">
    <w:abstractNumId w:val="8"/>
  </w:num>
  <w:num w:numId="33" w16cid:durableId="60836873">
    <w:abstractNumId w:val="22"/>
  </w:num>
  <w:num w:numId="34" w16cid:durableId="808665707">
    <w:abstractNumId w:val="0"/>
  </w:num>
  <w:num w:numId="35" w16cid:durableId="1051030238">
    <w:abstractNumId w:val="7"/>
  </w:num>
  <w:num w:numId="36" w16cid:durableId="12451427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937D5"/>
    <w:rsid w:val="007A4284"/>
    <w:rsid w:val="007B5F41"/>
    <w:rsid w:val="007D7FAC"/>
    <w:rsid w:val="007E509D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3A08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60D9"/>
  <w15:docId w15:val="{67CA9F44-FC7A-4D47-9D08-B4A69290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6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63A0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35698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E563-6FCD-4025-BED2-3DAA9F8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2023-08-21T10:35:00Z</dcterms:created>
  <dcterms:modified xsi:type="dcterms:W3CDTF">2023-08-21T10:35:00Z</dcterms:modified>
</cp:coreProperties>
</file>