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03B27" w:rsidRDefault="00203B27" w:rsidP="00203B27">
      <w:r>
        <w:t>ΟΔΗΓΙΕΣ ΓΙΑ ΤΟΝ ΑΓΩΝΑ ΠΑΙΔΙΩΝ</w:t>
      </w:r>
    </w:p>
    <w:p w:rsidR="00203B27" w:rsidRPr="00010E84" w:rsidRDefault="00203B27" w:rsidP="00203B27">
      <w:r>
        <w:t xml:space="preserve"> </w:t>
      </w:r>
    </w:p>
    <w:p w:rsidR="00203B27" w:rsidRDefault="00203B27" w:rsidP="00203B27">
      <w:r>
        <w:t>Στον Αγώνα Παιδιών συμμετέχουν μαθητές και μαθήτριες της Δ', Ε' και ΣΤ' Τάξης Δημοτικού, και είναι γεννημένοι/</w:t>
      </w:r>
      <w:proofErr w:type="spellStart"/>
      <w:r>
        <w:t>ες</w:t>
      </w:r>
      <w:proofErr w:type="spellEnd"/>
      <w:r>
        <w:t xml:space="preserve"> το 2012, 2013 και 2014.</w:t>
      </w:r>
    </w:p>
    <w:p w:rsidR="00203B27" w:rsidRDefault="00203B27" w:rsidP="00203B27">
      <w:r>
        <w:t xml:space="preserve">Ο Αγώνας Παιδιών είναι απόστασης περίπου 550μ. Στον Αγώνα Παιδιών δεν υπάρχει χρονομέτρηση και ως εκ τούτου δεν ανακοινώνονται αποτελέσματα και κατάταξη </w:t>
      </w:r>
      <w:proofErr w:type="spellStart"/>
      <w:r>
        <w:t>τερματισάντων</w:t>
      </w:r>
      <w:proofErr w:type="spellEnd"/>
      <w:r>
        <w:t>. Σκοπός του αγώνα είναι η χαρά της συμμετοχής και του τερματισμού για όλα τα παιδιά που συμμετέχουν. Νικητές είναι όλοι όσοι συμμετέχουν και τερματίζουν τον αγώνα. Αναμνηστικό μετάλλιο συμμετοχής δίνεται σε όλα τα παιδιά που θα τερματίσουν τρέχοντας ή βαδίζοντας τη διαδρομή.</w:t>
      </w:r>
    </w:p>
    <w:p w:rsidR="00203B27" w:rsidRDefault="00203B27" w:rsidP="00203B27">
      <w:r>
        <w:t>ΚΕΝΤΡΟ ΕΓΓΡΑΦΩΝ &amp; ΠΑΡΑΔΟΣΗΣ ΥΛΙΚΟΥ</w:t>
      </w:r>
    </w:p>
    <w:p w:rsidR="00203B27" w:rsidRDefault="00203B27" w:rsidP="00203B27">
      <w:r>
        <w:t xml:space="preserve">Οι κηδεμόνες των παιδιών, ή τα παιδιά με απαραίτητη τη συνοδεία των κηδεμόνων τους, παραλαμβάνουν τον αριθμό συμμετοχής τους και το απαραίτητο υλικό για τον αγώνα από το Κέντρο Εγγραφών της διοργάνωσης, το οποίο φιλοξενείται στο Πνευματικό Κέντρο Δήμου Τρικκαίων «Αθανάσιος </w:t>
      </w:r>
      <w:proofErr w:type="spellStart"/>
      <w:r>
        <w:t>Τριγώνης</w:t>
      </w:r>
      <w:proofErr w:type="spellEnd"/>
      <w:r>
        <w:t>» το Σάββατο 25 Μαΐου 2024: 10.00 - 20.00.</w:t>
      </w:r>
    </w:p>
    <w:p w:rsidR="00203B27" w:rsidRDefault="00203B27" w:rsidP="00203B27">
      <w:r>
        <w:t xml:space="preserve">Εναλλακτικά, στην περίπτωση ομαδικών εγγραφών σχολείων, η παραλαβή των αριθμών συμμετοχής μπορεί να γίνει από έναν εκπρόσωπο του σχολείου. </w:t>
      </w:r>
    </w:p>
    <w:p w:rsidR="00203B27" w:rsidRDefault="00203B27" w:rsidP="00203B27"/>
    <w:p w:rsidR="00203B27" w:rsidRDefault="00203B27" w:rsidP="00203B27">
      <w:r>
        <w:t>ΩΡΑ ΕΚΚΙΝΗΣΗΣ ΤΟΥ ΑΓΩΝΑ ΠΑΙΔΙΩΝ: 11.30πμ</w:t>
      </w:r>
    </w:p>
    <w:p w:rsidR="00203B27" w:rsidRDefault="00203B27" w:rsidP="00203B27">
      <w:r>
        <w:t xml:space="preserve">ΔΙΑΔΡΟΜΗ: Η Εκκίνηση του Αγώνα Παιδιών 550μ δίνεται επί της </w:t>
      </w:r>
      <w:proofErr w:type="spellStart"/>
      <w:r>
        <w:t>Όθωνος</w:t>
      </w:r>
      <w:proofErr w:type="spellEnd"/>
      <w:r>
        <w:t xml:space="preserve">, μπροστά από την Πλατεία Ρήγα Φεραίου με δυτική κατεύθυνση - συνεχίζουν στην </w:t>
      </w:r>
      <w:proofErr w:type="spellStart"/>
      <w:r>
        <w:t>Όθωνος</w:t>
      </w:r>
      <w:proofErr w:type="spellEnd"/>
      <w:r>
        <w:t xml:space="preserve"> – Αριστερή στροφή στην Μιαούλη - αριστερή στροφή στην Λεωφόρο Βασίλη Τσιτσάνη και Τερματισμός στην αψίδα Τερματισμού μπροστά από την κεντρική πλατεία (Ηρώων Πολυτεχνείου).</w:t>
      </w:r>
    </w:p>
    <w:p w:rsidR="00203B27" w:rsidRDefault="00203B27" w:rsidP="00203B27">
      <w:r>
        <w:t>Τα παιδιά συγκεντρώνονται μπροστά στην Πλατεία Ρήγα Φεραίου και ακολουθούν τις υποδείξεις των διοργανωτών.</w:t>
      </w:r>
    </w:p>
    <w:p w:rsidR="00203B27" w:rsidRDefault="00203B27" w:rsidP="00203B27"/>
    <w:p w:rsidR="00203B27" w:rsidRDefault="00203B27" w:rsidP="00203B27">
      <w:r>
        <w:t>ΜΕΤΑΒΑΣΗ ΠΑΙΔΙΩΝ - ΔΡΟΜΕΩΝ ΣΤΗΝ ΕΚΚΙΝΗΣΗ</w:t>
      </w:r>
    </w:p>
    <w:p w:rsidR="00203B27" w:rsidRDefault="00203B27" w:rsidP="00203B27">
      <w:r>
        <w:t>Οι γονείς πρέπει να φροντίσουν για την έγκαιρη μετάβαση των παιδιών στο χώρο εκκίνησης του αγώνα. Τα παιδιά πρέπει να βρίσκονται στο χώρο της εκκίνησης 1 ώρα πριν από την έναρξη του αγώνα, δηλαδή το αργότερο στις 10.30 π.μ. Εκεί θα τα παραλάβουν στελέχη της διοργάνωσης και θα τα προετοιμάσουν για τη συμμετοχή τους στον αγώνα.</w:t>
      </w:r>
    </w:p>
    <w:p w:rsidR="00203B27" w:rsidRDefault="00203B27" w:rsidP="00203B27">
      <w:r>
        <w:t xml:space="preserve">Για την έγκαιρη μετάβασή σας στο χώρο της εκκίνησης, λάβετε υπ’ </w:t>
      </w:r>
      <w:proofErr w:type="spellStart"/>
      <w:r>
        <w:t>όψιν</w:t>
      </w:r>
      <w:proofErr w:type="spellEnd"/>
      <w:r>
        <w:t xml:space="preserve"> ότι αρκετοί δρόμοι θα είναι κλειστοί για την κυκλοφορία οχημάτων, λόγω της διεξαγωγής του αγώνα.</w:t>
      </w:r>
    </w:p>
    <w:p w:rsidR="00203B27" w:rsidRDefault="00203B27" w:rsidP="00203B27">
      <w:r>
        <w:t xml:space="preserve"> </w:t>
      </w:r>
    </w:p>
    <w:p w:rsidR="00203B27" w:rsidRDefault="00203B27" w:rsidP="00203B27">
      <w:r>
        <w:lastRenderedPageBreak/>
        <w:t>ΔΙΑΔΙΚΑΣΙΕΣ ΜΕΤΑ ΤΟΝ ΤΕΡΜΑΤΙΣΜΟ</w:t>
      </w:r>
    </w:p>
    <w:p w:rsidR="00203B27" w:rsidRDefault="00203B27" w:rsidP="00203B27">
      <w:r>
        <w:t>Όλα τα παιδιά αμέσως μετά τον τερματισμό οδηγούνται σε ειδικό ελεγχόμενο χώρο επί της κεντρικής πλατείας. Στον χώρο αυτό θα τους δοθεί μετάλλιο και εμφιαλωμένο νερό. Από το σημείο αυτό θα τα παραλάβουν οι κηδεμόνες τους.</w:t>
      </w:r>
    </w:p>
    <w:p w:rsidR="00203B27" w:rsidRDefault="00203B27" w:rsidP="00203B27">
      <w:r>
        <w:t xml:space="preserve"> </w:t>
      </w:r>
    </w:p>
    <w:p w:rsidR="00203B27" w:rsidRDefault="00203B27" w:rsidP="00203B27">
      <w:r>
        <w:t>ΙΑΤΡΙΚΕΣ ΕΞΕΤΑΣΕΙΣ</w:t>
      </w:r>
    </w:p>
    <w:p w:rsidR="00203B27" w:rsidRDefault="00203B27" w:rsidP="00203B27">
      <w:r>
        <w:t>Τα παιδιά - με ευθύνη των γονέων και κηδεμόνων τους - θα πρέπει να έχουν εξεταστεί ιατρικώς πριν τη συμμετοχή τους στον αγώνα.</w:t>
      </w:r>
    </w:p>
    <w:p w:rsidR="00203B27" w:rsidRDefault="00203B27" w:rsidP="00203B27">
      <w:r>
        <w:t>ΠΡΟΓΡΑΜΜΑ</w:t>
      </w:r>
    </w:p>
    <w:p w:rsidR="00203B27" w:rsidRPr="007455B4" w:rsidRDefault="00203B27" w:rsidP="00203B27">
      <w:pPr>
        <w:spacing w:after="0" w:line="240" w:lineRule="auto"/>
        <w:rPr>
          <w:rFonts w:ascii="Times New Roman" w:eastAsia="Times New Roman" w:hAnsi="Times New Roman" w:cs="Times New Roman"/>
          <w:sz w:val="24"/>
          <w:szCs w:val="24"/>
          <w:lang w:eastAsia="el-GR"/>
        </w:rPr>
      </w:pPr>
    </w:p>
    <w:tbl>
      <w:tblPr>
        <w:tblW w:w="1426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0"/>
        <w:gridCol w:w="5531"/>
        <w:gridCol w:w="4750"/>
        <w:gridCol w:w="2097"/>
      </w:tblGrid>
      <w:tr w:rsidR="00203B27" w:rsidRPr="007455B4" w:rsidTr="00222FD1">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color w:val="333333"/>
                <w:sz w:val="20"/>
                <w:szCs w:val="20"/>
                <w:lang w:eastAsia="el-GR"/>
              </w:rPr>
              <w:t>ΑΓΩΝΙΣΜΑ</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color w:val="333333"/>
                <w:sz w:val="20"/>
                <w:szCs w:val="20"/>
                <w:lang w:eastAsia="el-GR"/>
              </w:rPr>
              <w:t>ΤΕΛΕΥΤΑΙΑ ΠΡΟΣΕΛΕΥΣΗ ΣΤΟ ΧΩΡΟ ΕΚΚΙΝΗΣΗΣ</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color w:val="333333"/>
                <w:sz w:val="20"/>
                <w:szCs w:val="20"/>
                <w:lang w:eastAsia="el-GR"/>
              </w:rPr>
              <w:t>ΤΟΠΟΘΕΤΗΣΗ ΣΤΗ ΓΡΑΜΜΗ ΕΚΚΙΝΗΣΗΣ</w:t>
            </w:r>
          </w:p>
        </w:tc>
        <w:tc>
          <w:tcPr>
            <w:tcW w:w="2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b/>
                <w:bCs/>
                <w:color w:val="333333"/>
                <w:sz w:val="20"/>
                <w:szCs w:val="20"/>
                <w:lang w:eastAsia="el-GR"/>
              </w:rPr>
              <w:t>ΕΚΚΙΝΗΣΗ</w:t>
            </w:r>
          </w:p>
        </w:tc>
      </w:tr>
      <w:tr w:rsidR="00203B27" w:rsidRPr="007455B4" w:rsidTr="00222FD1">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color w:val="333333"/>
                <w:sz w:val="20"/>
                <w:szCs w:val="20"/>
                <w:lang w:eastAsia="el-GR"/>
              </w:rPr>
              <w:t>ΑΓΩΝΑΣ ΠΑΙΔΙΩΝ</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b/>
                <w:bCs/>
                <w:color w:val="333333"/>
                <w:sz w:val="20"/>
                <w:szCs w:val="20"/>
                <w:lang w:eastAsia="el-GR"/>
              </w:rPr>
              <w:t>10.45</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b/>
                <w:bCs/>
                <w:color w:val="333333"/>
                <w:sz w:val="20"/>
                <w:szCs w:val="20"/>
                <w:lang w:eastAsia="el-GR"/>
              </w:rPr>
              <w:t>11.15</w:t>
            </w:r>
          </w:p>
        </w:tc>
        <w:tc>
          <w:tcPr>
            <w:tcW w:w="2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B27" w:rsidRPr="007455B4" w:rsidRDefault="00203B27" w:rsidP="00222FD1">
            <w:pPr>
              <w:spacing w:after="135" w:line="240" w:lineRule="auto"/>
              <w:rPr>
                <w:rFonts w:ascii="Helvetica" w:eastAsia="Times New Roman" w:hAnsi="Helvetica" w:cs="Helvetica"/>
                <w:color w:val="333333"/>
                <w:sz w:val="20"/>
                <w:szCs w:val="20"/>
                <w:lang w:eastAsia="el-GR"/>
              </w:rPr>
            </w:pPr>
            <w:r w:rsidRPr="007455B4">
              <w:rPr>
                <w:rFonts w:ascii="Arial" w:eastAsia="Times New Roman" w:hAnsi="Arial" w:cs="Arial"/>
                <w:b/>
                <w:bCs/>
                <w:color w:val="333333"/>
                <w:sz w:val="20"/>
                <w:szCs w:val="20"/>
                <w:lang w:eastAsia="el-GR"/>
              </w:rPr>
              <w:t>11.30</w:t>
            </w:r>
          </w:p>
        </w:tc>
      </w:tr>
    </w:tbl>
    <w:p w:rsidR="00203B27" w:rsidRDefault="00203B27" w:rsidP="00203B27"/>
    <w:p w:rsidR="00A96231" w:rsidRDefault="00A96231"/>
    <w:sectPr w:rsidR="00A962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27"/>
    <w:rsid w:val="00203B27"/>
    <w:rsid w:val="002902AA"/>
    <w:rsid w:val="00587A73"/>
    <w:rsid w:val="008F6576"/>
    <w:rsid w:val="00A962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462E-037C-4671-9D0D-411ACD47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B27"/>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2246</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dc:creator>
  <cp:keywords/>
  <dc:description/>
  <cp:lastModifiedBy>Γραφείο Τύπου</cp:lastModifiedBy>
  <cp:revision>1</cp:revision>
  <dcterms:created xsi:type="dcterms:W3CDTF">2024-05-20T11:39:00Z</dcterms:created>
  <dcterms:modified xsi:type="dcterms:W3CDTF">2024-05-20T11:39:00Z</dcterms:modified>
</cp:coreProperties>
</file>