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7420E2">
        <w:trPr>
          <w:trHeight w:val="2845"/>
        </w:trPr>
        <w:tc>
          <w:tcPr>
            <w:tcW w:w="4820"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4E2B73C6"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 xml:space="preserve">Γραμματεία </w:t>
            </w:r>
            <w:r w:rsidR="001C2267">
              <w:rPr>
                <w:rFonts w:ascii="Verdana" w:hAnsi="Verdana" w:cs="Calibri"/>
                <w:b/>
                <w:bCs/>
                <w:color w:val="000000"/>
                <w:sz w:val="18"/>
                <w:szCs w:val="18"/>
              </w:rPr>
              <w:t>Δημοτικής</w:t>
            </w:r>
            <w:r w:rsidRPr="00092877">
              <w:rPr>
                <w:rFonts w:ascii="Verdana" w:hAnsi="Verdana" w:cs="Calibri"/>
                <w:b/>
                <w:bCs/>
                <w:color w:val="000000"/>
                <w:sz w:val="18"/>
                <w:szCs w:val="18"/>
              </w:rPr>
              <w:t xml:space="preserve">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5 Ιουλίου 2024</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36969</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04EA4047"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Τα μέλη της </w:t>
            </w:r>
            <w:r w:rsidR="00D4134E">
              <w:rPr>
                <w:rFonts w:ascii="Verdana" w:hAnsi="Verdana" w:cs="Calibri"/>
                <w:b/>
                <w:bCs/>
                <w:color w:val="000000"/>
                <w:sz w:val="18"/>
                <w:szCs w:val="18"/>
              </w:rPr>
              <w:t>Δημοτικής</w:t>
            </w:r>
          </w:p>
          <w:p w14:paraId="1D1A4CB2"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6715C0A5"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14:paraId="488C75B9" w14:textId="1030251F" w:rsidR="00B1220E" w:rsidRPr="000B20CE" w:rsidRDefault="00B1220E" w:rsidP="000B20CE">
            <w:pPr>
              <w:rPr>
                <w:rFonts w:ascii="Verdana" w:hAnsi="Verdana" w:cs="Cambria"/>
                <w:bCs/>
                <w:color w:val="000000"/>
                <w:sz w:val="18"/>
                <w:szCs w:val="18"/>
              </w:rPr>
            </w:pPr>
          </w:p>
          <w:p w14:paraId="4F8D16BE" w14:textId="77777777"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14:paraId="72AE5D5F" w14:textId="77777777"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6E0398C3"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32</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4C6E6E">
        <w:rPr>
          <w:rFonts w:ascii="Verdana" w:hAnsi="Verdana" w:cs="Calibri"/>
          <w:b/>
          <w:bCs/>
          <w:color w:val="000000"/>
          <w:sz w:val="18"/>
          <w:szCs w:val="18"/>
          <w:u w:val="single"/>
        </w:rPr>
        <w:t>ΔΗΜΟΤΙΚΗΣ</w:t>
      </w:r>
      <w:r w:rsidR="00D161F6" w:rsidRPr="00092877">
        <w:rPr>
          <w:rFonts w:ascii="Verdana" w:hAnsi="Verdana" w:cs="Calibri"/>
          <w:b/>
          <w:bCs/>
          <w:color w:val="000000"/>
          <w:sz w:val="18"/>
          <w:szCs w:val="18"/>
          <w:u w:val="single"/>
        </w:rPr>
        <w:t xml:space="preserve">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5D571341" w14:textId="1E2E3CD2" w:rsidR="000A3D69" w:rsidRPr="000A27B0"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 xml:space="preserve">της </w:t>
      </w:r>
      <w:r w:rsidR="00D4258D">
        <w:rPr>
          <w:rFonts w:ascii="Verdana" w:hAnsi="Verdana" w:cs="Calibri"/>
          <w:color w:val="000000"/>
          <w:sz w:val="18"/>
          <w:szCs w:val="18"/>
        </w:rPr>
        <w:t>Δημοτικής</w:t>
      </w:r>
      <w:r w:rsidR="00000F9C" w:rsidRPr="00092877">
        <w:rPr>
          <w:rFonts w:ascii="Verdana" w:hAnsi="Verdana" w:cs="Calibri"/>
          <w:color w:val="000000"/>
          <w:sz w:val="18"/>
          <w:szCs w:val="18"/>
        </w:rPr>
        <w:t xml:space="preserve"> Επιτροπής</w:t>
      </w:r>
      <w:r w:rsidRPr="00092877">
        <w:rPr>
          <w:rFonts w:ascii="Verdana" w:hAnsi="Verdana" w:cs="Cambria"/>
          <w:color w:val="000000"/>
          <w:sz w:val="18"/>
          <w:szCs w:val="18"/>
        </w:rPr>
        <w:t>, που θα διεξαχθεί</w:t>
      </w:r>
      <w:r w:rsidR="00470938" w:rsidRPr="00470938">
        <w:rPr>
          <w:rFonts w:ascii="Verdana" w:hAnsi="Verdana" w:cs="Cambria"/>
          <w:color w:val="000000"/>
          <w:sz w:val="18"/>
          <w:szCs w:val="18"/>
        </w:rPr>
        <w:t xml:space="preserve"> </w:t>
      </w:r>
      <w:r w:rsidR="00470938">
        <w:rPr>
          <w:rFonts w:ascii="Verdana" w:hAnsi="Verdana" w:cs="Cambria"/>
          <w:color w:val="000000"/>
          <w:sz w:val="18"/>
          <w:szCs w:val="18"/>
        </w:rPr>
        <w:t>στην αίθουσα συνεδριάσεων</w:t>
      </w:r>
      <w:r w:rsidRPr="00092877">
        <w:rPr>
          <w:rFonts w:ascii="Verdana" w:hAnsi="Verdana" w:cs="Cambria"/>
          <w:color w:val="000000"/>
          <w:sz w:val="18"/>
          <w:szCs w:val="18"/>
        </w:rPr>
        <w:t xml:space="preserve"> το</w:t>
      </w:r>
      <w:r w:rsidR="00470938">
        <w:rPr>
          <w:rFonts w:ascii="Verdana" w:hAnsi="Verdana" w:cs="Cambria"/>
          <w:color w:val="000000"/>
          <w:sz w:val="18"/>
          <w:szCs w:val="18"/>
        </w:rPr>
        <w:t>υ</w:t>
      </w:r>
      <w:r w:rsidRPr="00092877">
        <w:rPr>
          <w:rFonts w:ascii="Verdana" w:hAnsi="Verdana" w:cs="Cambria"/>
          <w:color w:val="000000"/>
          <w:sz w:val="18"/>
          <w:szCs w:val="18"/>
        </w:rPr>
        <w:t xml:space="preserve"> </w:t>
      </w:r>
      <w:r w:rsidR="00070740" w:rsidRPr="00092877">
        <w:rPr>
          <w:rFonts w:ascii="Verdana" w:hAnsi="Verdana" w:cs="Cambria"/>
          <w:color w:val="000000"/>
          <w:sz w:val="18"/>
          <w:szCs w:val="18"/>
        </w:rPr>
        <w:t>Δημοτικού Καταστήματος</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11η του μηνός Ιουλίου έτους 2024, ημέρα Πέμπτη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w:t>
      </w:r>
      <w:r w:rsidR="00D215C9">
        <w:rPr>
          <w:rFonts w:ascii="Verdana" w:hAnsi="Verdana" w:cs="Calibri"/>
          <w:color w:val="000000"/>
          <w:sz w:val="18"/>
          <w:szCs w:val="18"/>
        </w:rPr>
        <w:t xml:space="preserve"> και συμπληρώθηκε από το άρθρο 9 του Ν.5056/23</w:t>
      </w:r>
      <w:r w:rsidR="009D0CF6" w:rsidRPr="009D0CF6">
        <w:rPr>
          <w:rFonts w:ascii="Verdana" w:hAnsi="Verdana" w:cs="Calibri"/>
          <w:color w:val="000000"/>
          <w:sz w:val="18"/>
          <w:szCs w:val="18"/>
        </w:rPr>
        <w:t xml:space="preserve">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14:paraId="56072FEB" w14:textId="5B1FA2C1"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747560226"/>
          <w:placeholder>
            <w:docPart w:val="94CBD2C426CA4D789532584A08D1DCB0"/>
          </w:placeholder>
          <w:showingPlcHdr/>
          <w15:color w:val="000000"/>
        </w:sdtPr>
        <w:sdtEndPr/>
        <w:sdtContent>
          <w:r w:rsidR="00FC6EE0" w:rsidRPr="00EA2A2E">
            <w:rPr>
              <w:rStyle w:val="a4"/>
              <w:rFonts w:ascii="Verdana" w:hAnsi="Verdana"/>
              <w:b/>
              <w:color w:val="000000" w:themeColor="text1"/>
              <w:sz w:val="18"/>
              <w:szCs w:val="18"/>
              <w:u w:val="single"/>
              <w:lang w:val="en-US"/>
            </w:rPr>
            <w:t xml:space="preserve"> </w:t>
          </w:r>
        </w:sdtContent>
      </w:sdt>
    </w:p>
    <w:p w14:paraId="42712F32" w14:textId="22859039"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αποζημίωσης δαπανών μετακίνησης της κ. Ζαχαρή Κωνσταντίνας, ειδικής συνεργάτιδας του Δημάρχου Τρικκαίων στην Κοζάνη για τεχνική συνάντηση.</w:t>
      </w:r>
    </w:p>
    <w:p w14:paraId="4F84BF90" w14:textId="3A8AD367"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701512756"/>
          <w:placeholder>
            <w:docPart w:val="94CBD2C426CA4D789532584A08D1DCB0"/>
          </w:placeholder>
          <w:showingPlcHdr/>
          <w15:color w:val="000000"/>
        </w:sdtPr>
        <w:sdtEndPr/>
        <w:sdtContent>
          <w:r w:rsidR="000B20CE" w:rsidRPr="00EA2A2E">
            <w:rPr>
              <w:rStyle w:val="a4"/>
              <w:rFonts w:ascii="Verdana" w:hAnsi="Verdana"/>
              <w:b/>
              <w:color w:val="000000" w:themeColor="text1"/>
              <w:sz w:val="18"/>
              <w:szCs w:val="18"/>
              <w:u w:val="single"/>
              <w:lang w:val="en-US"/>
            </w:rPr>
            <w:t xml:space="preserve"> </w:t>
          </w:r>
        </w:sdtContent>
      </w:sdt>
    </w:p>
    <w:p w14:paraId="218417AA"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αποζημίωσης δαπανών μετακίνησης του Αντιδημάρχου κ. Μιχάλη Λάππα στο Άμπεργκ Γερμανίας, από 28 Ιουλίου έως 04 Αυγούστου 2024.</w:t>
      </w:r>
    </w:p>
    <w:p w14:paraId="638CA681" w14:textId="15C75850"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270363690"/>
          <w:placeholder>
            <w:docPart w:val="94CBD2C426CA4D789532584A08D1DCB0"/>
          </w:placeholder>
          <w:showingPlcHdr/>
          <w15:color w:val="000000"/>
        </w:sdtPr>
        <w:sdtEndPr/>
        <w:sdtContent>
          <w:r w:rsidR="000B20CE" w:rsidRPr="00EA2A2E">
            <w:rPr>
              <w:rStyle w:val="a4"/>
              <w:rFonts w:ascii="Verdana" w:hAnsi="Verdana"/>
              <w:b/>
              <w:color w:val="000000" w:themeColor="text1"/>
              <w:sz w:val="18"/>
              <w:szCs w:val="18"/>
              <w:u w:val="single"/>
              <w:lang w:val="en-US"/>
            </w:rPr>
            <w:t xml:space="preserve"> </w:t>
          </w:r>
        </w:sdtContent>
      </w:sdt>
    </w:p>
    <w:p w14:paraId="1EAE5320" w14:textId="619852D4"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Εξειδίκευση  πίστωσης  για την πραγματοποίηση πολιτιστικής εκδήλωσης αφιερωμένη στην </w:t>
      </w:r>
      <w:r w:rsidR="000B20CE">
        <w:rPr>
          <w:rFonts w:ascii="Verdana" w:hAnsi="Verdana" w:cs="Cambria"/>
          <w:bCs/>
          <w:color w:val="000000"/>
          <w:sz w:val="18"/>
          <w:szCs w:val="18"/>
        </w:rPr>
        <w:t>π</w:t>
      </w:r>
      <w:r w:rsidR="00204AC3" w:rsidRPr="00092877">
        <w:rPr>
          <w:rFonts w:ascii="Verdana" w:hAnsi="Verdana" w:cs="Cambria"/>
          <w:bCs/>
          <w:color w:val="000000"/>
          <w:sz w:val="18"/>
          <w:szCs w:val="18"/>
        </w:rPr>
        <w:t>ανσέληνο της 21ης Ιουλίου, στη λίμνη Γκιτζή της Τοπικής Κοινότητας Κεφαλόβρυσου.</w:t>
      </w:r>
    </w:p>
    <w:p w14:paraId="20B7BB02" w14:textId="72E488F8"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2028244076"/>
          <w:placeholder>
            <w:docPart w:val="94CBD2C426CA4D789532584A08D1DCB0"/>
          </w:placeholder>
          <w:showingPlcHdr/>
          <w15:color w:val="000000"/>
        </w:sdtPr>
        <w:sdtEndPr/>
        <w:sdtContent>
          <w:r w:rsidR="000B20CE" w:rsidRPr="00EA2A2E">
            <w:rPr>
              <w:rStyle w:val="a4"/>
              <w:rFonts w:ascii="Verdana" w:hAnsi="Verdana"/>
              <w:b/>
              <w:color w:val="000000" w:themeColor="text1"/>
              <w:sz w:val="18"/>
              <w:szCs w:val="18"/>
              <w:u w:val="single"/>
              <w:lang w:val="en-US"/>
            </w:rPr>
            <w:t xml:space="preserve"> </w:t>
          </w:r>
        </w:sdtContent>
      </w:sdt>
    </w:p>
    <w:p w14:paraId="2B2132AE"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δικαιολογητικών δαπανών της πάγιας προκαταβολής των Προέδρων των Κοινοτήτων.</w:t>
      </w:r>
    </w:p>
    <w:p w14:paraId="33A217E0" w14:textId="46DE8C30"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655067219"/>
          <w:placeholder>
            <w:docPart w:val="94CBD2C426CA4D789532584A08D1DCB0"/>
          </w:placeholder>
          <w:showingPlcHdr/>
          <w15:color w:val="000000"/>
        </w:sdtPr>
        <w:sdtEndPr/>
        <w:sdtContent>
          <w:r w:rsidR="000B20CE" w:rsidRPr="00EA2A2E">
            <w:rPr>
              <w:rStyle w:val="a4"/>
              <w:rFonts w:ascii="Verdana" w:hAnsi="Verdana"/>
              <w:b/>
              <w:color w:val="000000" w:themeColor="text1"/>
              <w:sz w:val="18"/>
              <w:szCs w:val="18"/>
              <w:u w:val="single"/>
              <w:lang w:val="en-US"/>
            </w:rPr>
            <w:t xml:space="preserve"> </w:t>
          </w:r>
        </w:sdtContent>
      </w:sdt>
    </w:p>
    <w:p w14:paraId="3A584916" w14:textId="5EAE5792"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Τροποποίηση  - </w:t>
      </w:r>
      <w:r w:rsidR="000B20CE">
        <w:rPr>
          <w:rFonts w:ascii="Verdana" w:hAnsi="Verdana" w:cs="Cambria"/>
          <w:bCs/>
          <w:color w:val="000000"/>
          <w:sz w:val="18"/>
          <w:szCs w:val="18"/>
        </w:rPr>
        <w:t>σ</w:t>
      </w:r>
      <w:r w:rsidR="00204AC3" w:rsidRPr="00092877">
        <w:rPr>
          <w:rFonts w:ascii="Verdana" w:hAnsi="Verdana" w:cs="Cambria"/>
          <w:bCs/>
          <w:color w:val="000000"/>
          <w:sz w:val="18"/>
          <w:szCs w:val="18"/>
        </w:rPr>
        <w:t>υμπλήρωση της αριθμ.  189/2024 απόφασης περί  συγκρότησης  Επιτροπών  Παρακολούθησης &amp;  Παραλαβής  Προμηθειών &amp; Υπηρεσιών, σύμφωνα με το  άρθρο  221  του Ν. 4412/2016,  για το έτος  2024.</w:t>
      </w:r>
    </w:p>
    <w:p w14:paraId="67F89C5E" w14:textId="58691CFF"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893330418"/>
          <w:placeholder>
            <w:docPart w:val="94CBD2C426CA4D789532584A08D1DCB0"/>
          </w:placeholder>
          <w:showingPlcHdr/>
          <w15:color w:val="000000"/>
        </w:sdtPr>
        <w:sdtEndPr/>
        <w:sdtContent>
          <w:r w:rsidR="000B20CE" w:rsidRPr="00EA2A2E">
            <w:rPr>
              <w:rStyle w:val="a4"/>
              <w:rFonts w:ascii="Verdana" w:hAnsi="Verdana"/>
              <w:b/>
              <w:color w:val="000000" w:themeColor="text1"/>
              <w:sz w:val="18"/>
              <w:szCs w:val="18"/>
              <w:u w:val="single"/>
              <w:lang w:val="en-US"/>
            </w:rPr>
            <w:t xml:space="preserve"> </w:t>
          </w:r>
        </w:sdtContent>
      </w:sdt>
    </w:p>
    <w:p w14:paraId="708582A0"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3  της Επιτροπής διενέργειας και αξιολόγησης του ηλεκτρονικού διαγωνισμού για την «ΠΡΟΜΗΘΕΙΑ ΗΛΕΚΤΡΙΚΩΝ ΟΧΗΜΑΤΩΝ ΔΗΜΟΥ ΛΕΙΨΩΝ» που χρηματοδοτείται  από το ειδικό Αναπτυξιακό Πρόγραμμα «ΑΝΤΩΝΗΣ ΤΡΙΤΣΗΣ».</w:t>
      </w:r>
    </w:p>
    <w:p w14:paraId="4CF11B60" w14:textId="2D1F3F6A"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318641691"/>
          <w:placeholder>
            <w:docPart w:val="94CBD2C426CA4D789532584A08D1DCB0"/>
          </w:placeholder>
          <w:showingPlcHdr/>
          <w15:color w:val="000000"/>
        </w:sdtPr>
        <w:sdtEndPr/>
        <w:sdtContent>
          <w:r w:rsidR="000B20CE" w:rsidRPr="00EA2A2E">
            <w:rPr>
              <w:rStyle w:val="a4"/>
              <w:rFonts w:ascii="Verdana" w:hAnsi="Verdana"/>
              <w:b/>
              <w:color w:val="000000" w:themeColor="text1"/>
              <w:sz w:val="18"/>
              <w:szCs w:val="18"/>
              <w:u w:val="single"/>
              <w:lang w:val="en-US"/>
            </w:rPr>
            <w:t xml:space="preserve"> </w:t>
          </w:r>
        </w:sdtContent>
      </w:sdt>
    </w:p>
    <w:p w14:paraId="6B496180"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2ου Ανακεφαλαιωτικού Πίνακα Εργασιών του έργου :  «Αισθητικές αναβαθμίσεις πολύ μικρών πλατειών στον Δ.Τρικκαίων »</w:t>
      </w:r>
    </w:p>
    <w:p w14:paraId="792E4DCE" w14:textId="07A5867C"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4123183"/>
          <w:placeholder>
            <w:docPart w:val="94CBD2C426CA4D789532584A08D1DCB0"/>
          </w:placeholder>
          <w:showingPlcHdr/>
          <w15:color w:val="000000"/>
        </w:sdtPr>
        <w:sdtEndPr/>
        <w:sdtContent>
          <w:r w:rsidR="000B20CE" w:rsidRPr="00EA2A2E">
            <w:rPr>
              <w:rStyle w:val="a4"/>
              <w:rFonts w:ascii="Verdana" w:hAnsi="Verdana"/>
              <w:b/>
              <w:color w:val="000000" w:themeColor="text1"/>
              <w:sz w:val="18"/>
              <w:szCs w:val="18"/>
              <w:u w:val="single"/>
              <w:lang w:val="en-US"/>
            </w:rPr>
            <w:t xml:space="preserve"> </w:t>
          </w:r>
        </w:sdtContent>
      </w:sdt>
    </w:p>
    <w:p w14:paraId="09A7D516"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Πρωτοκόλλου Προσωρινής και Οριστικής Παραλαβής του έργου: «ΑΣΤΙΚΕΣ ΣΥΝΤΗΡΗΣΕΙΣ - ΒΕΛΤΙΩΣΕΙΣ ΣΤΗΝ Δ.Ε. ΠΑΡΑΛΗΘΑΙΩΝ»</w:t>
      </w:r>
    </w:p>
    <w:p w14:paraId="06A671C8" w14:textId="13DEAFBD"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959685504"/>
          <w:placeholder>
            <w:docPart w:val="94CBD2C426CA4D789532584A08D1DCB0"/>
          </w:placeholder>
          <w:showingPlcHdr/>
          <w15:color w:val="000000"/>
        </w:sdtPr>
        <w:sdtEndPr/>
        <w:sdtContent>
          <w:r w:rsidR="000B20CE" w:rsidRPr="00EA2A2E">
            <w:rPr>
              <w:rStyle w:val="a4"/>
              <w:rFonts w:ascii="Verdana" w:hAnsi="Verdana"/>
              <w:b/>
              <w:color w:val="000000" w:themeColor="text1"/>
              <w:sz w:val="18"/>
              <w:szCs w:val="18"/>
              <w:u w:val="single"/>
              <w:lang w:val="en-US"/>
            </w:rPr>
            <w:t xml:space="preserve"> </w:t>
          </w:r>
        </w:sdtContent>
      </w:sdt>
    </w:p>
    <w:p w14:paraId="0F8F3CC9"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 αρ. 018/2024 μελέτης  με τίτλο ΕΚΣΥΧΡΟΝΙΣΜΟΣ ΚΕΠ ΔΡΑΣΗ 4.3 «ΑΝΑΚΑΙΝΙΣΗ ΤΩΝ ΚΕΠ ΤΟΥ ΔΗΜΟΥ ΤΡΙΚΚΑΙΩΝ» ΕΡΓΑΣΙΕΣ ΑΝΑΚΑΙΝΙΣΗΣ ΚΑΙ ΔΙΑΜΟΡΦΩΣΗΣ ΧΩΡΩΝ ΤΩΝ ΚΕΠ ΤΟΥ Δ.  ΤΡΙΚΚΑΙΩΝ  και του ΣΑΥ &amp; ΦΑΥ που τη συνοδεύουν.</w:t>
      </w:r>
    </w:p>
    <w:p w14:paraId="051BAEE9" w14:textId="791D08DF"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606313738"/>
          <w:placeholder>
            <w:docPart w:val="94CBD2C426CA4D789532584A08D1DCB0"/>
          </w:placeholder>
          <w:showingPlcHdr/>
          <w15:color w:val="000000"/>
        </w:sdtPr>
        <w:sdtEndPr/>
        <w:sdtContent>
          <w:r w:rsidR="000B20CE" w:rsidRPr="00EA2A2E">
            <w:rPr>
              <w:rStyle w:val="a4"/>
              <w:rFonts w:ascii="Verdana" w:hAnsi="Verdana"/>
              <w:b/>
              <w:color w:val="000000" w:themeColor="text1"/>
              <w:sz w:val="18"/>
              <w:szCs w:val="18"/>
              <w:u w:val="single"/>
              <w:lang w:val="en-US"/>
            </w:rPr>
            <w:t xml:space="preserve"> </w:t>
          </w:r>
        </w:sdtContent>
      </w:sdt>
    </w:p>
    <w:p w14:paraId="6C80287C"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εγγράφων σύμβασης και διακήρυξης ανοικτού διαγωνισμού μέσω του Εθνικού Συστήματος Ηλεκτρονικών Δημοσίων Συμβάσεων του έργου ΕΚΣΥΧΡΟΝΙΣΜΟΣ ΚΕΠ ΔΡΑΣΗ 4.3 «ΑΝΑΚΑΙΝΙΣΗ ΤΩΝ ΚΕΠ ΤΟΥ ΔΗΜΟΥ ΤΡΙΚΚΑΙΩΝ» ΕΡΓΑΣΙΕΣ ΑΝΑΚΑΙΝΙΣΗΣ ΚΑΙ ΔΙΑΜΟΡΦΩΣΗΣ ΧΩΡΩΝ ΤΩΝ ΚΕΠ ΤΟΥ Δ.  ΤΡΙΚΚΑΙΩΝ» προ/σμου  333.241,42€.</w:t>
      </w:r>
    </w:p>
    <w:p w14:paraId="0B9E0B32" w14:textId="29B07A6B"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841306086"/>
          <w:placeholder>
            <w:docPart w:val="94CBD2C426CA4D789532584A08D1DCB0"/>
          </w:placeholder>
          <w:showingPlcHdr/>
          <w15:color w:val="000000"/>
        </w:sdtPr>
        <w:sdtEndPr/>
        <w:sdtContent>
          <w:r w:rsidR="000B20CE" w:rsidRPr="00EA2A2E">
            <w:rPr>
              <w:rStyle w:val="a4"/>
              <w:rFonts w:ascii="Verdana" w:hAnsi="Verdana"/>
              <w:b/>
              <w:color w:val="000000" w:themeColor="text1"/>
              <w:sz w:val="18"/>
              <w:szCs w:val="18"/>
              <w:u w:val="single"/>
              <w:lang w:val="en-US"/>
            </w:rPr>
            <w:t xml:space="preserve"> </w:t>
          </w:r>
        </w:sdtContent>
      </w:sdt>
    </w:p>
    <w:p w14:paraId="749320C3"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Λήψη απόφασης για την τοποθέτηση κάθετων πινακίδων Π31 (Μ. Β. 2,50 t) στην οδό Τήνου (από την οδό Αρριανού μέχρι την οδό Πλουτάρχου) και στην οδό Πλουτάρχου (από την οδό Αρριανού μέχρι την οδό Ελίκης) της πόλης των Τρικάλων του Δήμου Τρικκαίων.</w:t>
      </w:r>
    </w:p>
    <w:p w14:paraId="4B5CD080" w14:textId="6F0C00A2"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2056375895"/>
          <w:placeholder>
            <w:docPart w:val="94CBD2C426CA4D789532584A08D1DCB0"/>
          </w:placeholder>
          <w:showingPlcHdr/>
          <w15:color w:val="000000"/>
        </w:sdtPr>
        <w:sdtEndPr/>
        <w:sdtContent>
          <w:r w:rsidR="000B20CE" w:rsidRPr="00EA2A2E">
            <w:rPr>
              <w:rStyle w:val="a4"/>
              <w:rFonts w:ascii="Verdana" w:hAnsi="Verdana"/>
              <w:b/>
              <w:color w:val="000000" w:themeColor="text1"/>
              <w:sz w:val="18"/>
              <w:szCs w:val="18"/>
              <w:u w:val="single"/>
              <w:lang w:val="en-US"/>
            </w:rPr>
            <w:t xml:space="preserve"> </w:t>
          </w:r>
        </w:sdtContent>
      </w:sdt>
    </w:p>
    <w:p w14:paraId="36E9C397"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12</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Λήψη απόφασης για την τοποθέτηση κάθετων ρυθμιστικών πινακίδων Ρ2 (STOP)  στην συμβολή όλων των κάθετων οδών με την κεντρική οδό (οδός Κηπακίου) στον οικισμό των Ρομά στο Κηπάκι της πόλης των Τρικάλων του Δήμου Τρικκαίων.</w:t>
      </w:r>
    </w:p>
    <w:p w14:paraId="410155D1" w14:textId="089CACA2"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695472072"/>
          <w:placeholder>
            <w:docPart w:val="94CBD2C426CA4D789532584A08D1DCB0"/>
          </w:placeholder>
          <w:showingPlcHdr/>
          <w15:color w:val="000000"/>
        </w:sdtPr>
        <w:sdtEndPr/>
        <w:sdtContent>
          <w:r w:rsidR="000B20CE" w:rsidRPr="00EA2A2E">
            <w:rPr>
              <w:rStyle w:val="a4"/>
              <w:rFonts w:ascii="Verdana" w:hAnsi="Verdana"/>
              <w:b/>
              <w:color w:val="000000" w:themeColor="text1"/>
              <w:sz w:val="18"/>
              <w:szCs w:val="18"/>
              <w:u w:val="single"/>
              <w:lang w:val="en-US"/>
            </w:rPr>
            <w:t xml:space="preserve"> </w:t>
          </w:r>
        </w:sdtContent>
      </w:sdt>
    </w:p>
    <w:p w14:paraId="06221F3C"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Λήψη απόφασης για την τοποθέτηση κάθετων πινακίδων Ρ2, Ρ40, Ρ7 Ρ28, Ρ27, Ρ47 και Π31, στην οδό Ζωοδόχου Πηγής από την οδό Ασκληπιού μέχρι την οδό Αρριανού και την μονοδρόμηση αυτής με κατεύθυνση από την οδό Ασκληπιού προς την οδό Αρριανού της πόλης των Τρικάλων του Δήμου Τρικκαίων.</w:t>
      </w:r>
    </w:p>
    <w:p w14:paraId="6614E463" w14:textId="3339CC2D"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793818348"/>
          <w:placeholder>
            <w:docPart w:val="94CBD2C426CA4D789532584A08D1DCB0"/>
          </w:placeholder>
          <w:showingPlcHdr/>
          <w15:color w:val="000000"/>
        </w:sdtPr>
        <w:sdtEndPr/>
        <w:sdtContent>
          <w:r w:rsidR="000B20CE" w:rsidRPr="00EA2A2E">
            <w:rPr>
              <w:rStyle w:val="a4"/>
              <w:rFonts w:ascii="Verdana" w:hAnsi="Verdana"/>
              <w:b/>
              <w:color w:val="000000" w:themeColor="text1"/>
              <w:sz w:val="18"/>
              <w:szCs w:val="18"/>
              <w:u w:val="single"/>
              <w:lang w:val="en-US"/>
            </w:rPr>
            <w:t xml:space="preserve"> </w:t>
          </w:r>
        </w:sdtContent>
      </w:sdt>
    </w:p>
    <w:p w14:paraId="15EC45FC"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καθορισμού μίας (1)  θέσης  στάθμευσης  για  Α.μ.Ε.Α στη δημοτική οδό  Διογένους 17 της πόλης των Τρικάλων του Δήμου Τρικκαίων</w:t>
      </w:r>
    </w:p>
    <w:p w14:paraId="24458B9F" w14:textId="4FBFA43F"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907270924"/>
          <w:placeholder>
            <w:docPart w:val="94CBD2C426CA4D789532584A08D1DCB0"/>
          </w:placeholder>
          <w:showingPlcHdr/>
          <w15:color w:val="000000"/>
        </w:sdtPr>
        <w:sdtEndPr/>
        <w:sdtContent>
          <w:r w:rsidR="000B20CE" w:rsidRPr="00EA2A2E">
            <w:rPr>
              <w:rStyle w:val="a4"/>
              <w:rFonts w:ascii="Verdana" w:hAnsi="Verdana"/>
              <w:b/>
              <w:color w:val="000000" w:themeColor="text1"/>
              <w:sz w:val="18"/>
              <w:szCs w:val="18"/>
              <w:u w:val="single"/>
              <w:lang w:val="en-US"/>
            </w:rPr>
            <w:t xml:space="preserve"> </w:t>
          </w:r>
        </w:sdtContent>
      </w:sdt>
    </w:p>
    <w:p w14:paraId="610E9D73"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Εποχική περιοδική πεζοδρόμηση οδών διπλής κατεύθυνσης, πλησίον του Ι.Ν.Αγίου Νικολάου της  Κοινότητας Αρδανίου.</w:t>
      </w:r>
    </w:p>
    <w:p w14:paraId="08BB2750" w14:textId="7C4E6318"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499087431"/>
          <w:placeholder>
            <w:docPart w:val="94CBD2C426CA4D789532584A08D1DCB0"/>
          </w:placeholder>
          <w:showingPlcHdr/>
          <w15:color w:val="000000"/>
        </w:sdtPr>
        <w:sdtEndPr/>
        <w:sdtContent>
          <w:r w:rsidR="000B20CE" w:rsidRPr="00EA2A2E">
            <w:rPr>
              <w:rStyle w:val="a4"/>
              <w:rFonts w:ascii="Verdana" w:hAnsi="Verdana"/>
              <w:b/>
              <w:color w:val="000000" w:themeColor="text1"/>
              <w:sz w:val="18"/>
              <w:szCs w:val="18"/>
              <w:u w:val="single"/>
              <w:lang w:val="en-US"/>
            </w:rPr>
            <w:t xml:space="preserve"> </w:t>
          </w:r>
        </w:sdtContent>
      </w:sdt>
    </w:p>
    <w:p w14:paraId="548E9C35"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Παραχώρηση κοινόχρηστου χώρου για εκδήλωση προσωρινού χαρακτήρα (αίτηση της LPP GREECE ΜΟΝΟΠΡΟΣΩΠΗ ΙΔΙΩΤΙΚΗ ΚΕΦΑΛΑΙΟΥΧΙΚΗ ΕΤΑΙΡΕΙΑ ΙΚΕ, Εταιρείας Λιανικού Εμπορίου ειδών Ιματισμού και Υποδημάτων ).</w:t>
      </w:r>
    </w:p>
    <w:p w14:paraId="7E0B767D" w14:textId="09E8592B"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832260332"/>
          <w:placeholder>
            <w:docPart w:val="94CBD2C426CA4D789532584A08D1DCB0"/>
          </w:placeholder>
          <w:showingPlcHdr/>
          <w15:color w:val="000000"/>
        </w:sdtPr>
        <w:sdtEndPr/>
        <w:sdtContent>
          <w:r w:rsidR="000B20CE" w:rsidRPr="00EA2A2E">
            <w:rPr>
              <w:rStyle w:val="a4"/>
              <w:rFonts w:ascii="Verdana" w:hAnsi="Verdana"/>
              <w:b/>
              <w:color w:val="000000" w:themeColor="text1"/>
              <w:sz w:val="18"/>
              <w:szCs w:val="18"/>
              <w:u w:val="single"/>
              <w:lang w:val="en-US"/>
            </w:rPr>
            <w:t xml:space="preserve"> </w:t>
          </w:r>
        </w:sdtContent>
      </w:sdt>
    </w:p>
    <w:p w14:paraId="6FDC8D2F"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Παραχώρηση κοινόχρηστου χώρου για εκδήλωση προσωρινού χαρακτήρα  (αίτηση του κ.κ.Ιωάννη Καραμπούλα).</w:t>
      </w:r>
    </w:p>
    <w:p w14:paraId="7B214A1E" w14:textId="69FADA32"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907687530"/>
          <w:placeholder>
            <w:docPart w:val="94CBD2C426CA4D789532584A08D1DCB0"/>
          </w:placeholder>
          <w:showingPlcHdr/>
          <w15:color w:val="000000"/>
        </w:sdtPr>
        <w:sdtEndPr/>
        <w:sdtContent>
          <w:r w:rsidR="000B20CE" w:rsidRPr="00EA2A2E">
            <w:rPr>
              <w:rStyle w:val="a4"/>
              <w:rFonts w:ascii="Verdana" w:hAnsi="Verdana"/>
              <w:b/>
              <w:color w:val="000000" w:themeColor="text1"/>
              <w:sz w:val="18"/>
              <w:szCs w:val="18"/>
              <w:u w:val="single"/>
              <w:lang w:val="en-US"/>
            </w:rPr>
            <w:t xml:space="preserve"> </w:t>
          </w:r>
        </w:sdtContent>
      </w:sdt>
    </w:p>
    <w:p w14:paraId="4539C290"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Μη άσκηση εφέσεως (ανέκκλητη) κατά της αρίθμ. Α306/2023 απόφασης του Διοικητικού Πρωτοδικείου Τρικάλων κατά του Δήμου Τρικκαίων.</w:t>
      </w:r>
    </w:p>
    <w:p w14:paraId="53E9F689" w14:textId="157D5A79" w:rsidR="00590536" w:rsidRPr="001E0C32" w:rsidRDefault="00C6777B"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555616879"/>
          <w:placeholder>
            <w:docPart w:val="94CBD2C426CA4D789532584A08D1DCB0"/>
          </w:placeholder>
          <w:showingPlcHdr/>
          <w15:color w:val="000000"/>
        </w:sdtPr>
        <w:sdtEndPr/>
        <w:sdtContent>
          <w:r w:rsidR="000B20CE" w:rsidRPr="00EA2A2E">
            <w:rPr>
              <w:rStyle w:val="a4"/>
              <w:rFonts w:ascii="Verdana" w:hAnsi="Verdana"/>
              <w:b/>
              <w:color w:val="000000" w:themeColor="text1"/>
              <w:sz w:val="18"/>
              <w:szCs w:val="18"/>
              <w:u w:val="single"/>
              <w:lang w:val="en-US"/>
            </w:rPr>
            <w:t xml:space="preserve"> </w:t>
          </w:r>
        </w:sdtContent>
      </w:sdt>
    </w:p>
    <w:p w14:paraId="5C7E634B"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19</w:t>
      </w:r>
      <w:r w:rsidR="00B67C55" w:rsidRPr="000B20C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Μη άσκηση εφέσεως (ανέκκλητη) κατά της αρίθμ. Α3203/2024 απόφασης του Διοικητικού Πρωτοδικείου Τρικάλων κατά του Δήμου Τρικκαίων.</w:t>
      </w:r>
    </w:p>
    <w:p w14:paraId="78A20DA5" w14:textId="77777777" w:rsidR="00C9442D" w:rsidRPr="00092877" w:rsidRDefault="00C9442D" w:rsidP="00520940">
      <w:pPr>
        <w:pStyle w:val="a5"/>
        <w:ind w:left="0"/>
        <w:rPr>
          <w:rFonts w:ascii="Verdana" w:hAnsi="Verdana"/>
          <w:bCs/>
          <w:sz w:val="18"/>
          <w:szCs w:val="18"/>
        </w:rPr>
      </w:pPr>
    </w:p>
    <w:p w14:paraId="64B61015" w14:textId="77777777"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7F2A6126" w:rsidR="006B23F1" w:rsidRPr="00092877" w:rsidRDefault="000A27B0" w:rsidP="009A5437">
            <w:pPr>
              <w:widowControl w:val="0"/>
              <w:tabs>
                <w:tab w:val="left" w:pos="5886"/>
              </w:tabs>
              <w:autoSpaceDE w:val="0"/>
              <w:autoSpaceDN w:val="0"/>
              <w:adjustRightInd w:val="0"/>
              <w:spacing w:after="0" w:line="240" w:lineRule="auto"/>
              <w:jc w:val="center"/>
              <w:rPr>
                <w:rFonts w:ascii="Verdana" w:hAnsi="Verdana"/>
                <w:sz w:val="18"/>
                <w:szCs w:val="18"/>
              </w:rPr>
            </w:pPr>
            <w:r>
              <w:rPr>
                <w:rFonts w:ascii="Verdana" w:hAnsi="Verdana" w:cs="Calibri"/>
                <w:b/>
                <w:bCs/>
                <w:color w:val="000000"/>
                <w:sz w:val="18"/>
                <w:szCs w:val="18"/>
              </w:rPr>
              <w:t>Η</w:t>
            </w:r>
            <w:r w:rsidR="006B23F1" w:rsidRPr="00092877">
              <w:rPr>
                <w:rFonts w:ascii="Verdana" w:hAnsi="Verdana" w:cs="Calibri"/>
                <w:b/>
                <w:bCs/>
                <w:color w:val="000000"/>
                <w:sz w:val="18"/>
                <w:szCs w:val="18"/>
              </w:rPr>
              <w:t xml:space="preserve"> Πρόεδρος της </w:t>
            </w:r>
            <w:r w:rsidR="00D82F1D">
              <w:rPr>
                <w:rFonts w:ascii="Verdana" w:hAnsi="Verdana" w:cs="Calibri"/>
                <w:b/>
                <w:bCs/>
                <w:color w:val="000000"/>
                <w:sz w:val="18"/>
                <w:szCs w:val="18"/>
              </w:rPr>
              <w:t>Δημοτικής</w:t>
            </w:r>
            <w:r w:rsidR="006B23F1" w:rsidRPr="00092877">
              <w:rPr>
                <w:rFonts w:ascii="Verdana" w:hAnsi="Verdana" w:cs="Calibri"/>
                <w:b/>
                <w:bCs/>
                <w:color w:val="000000"/>
                <w:sz w:val="18"/>
                <w:szCs w:val="18"/>
              </w:rPr>
              <w:t xml:space="preserve">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A18C895" w:rsidR="00D42AC4" w:rsidRPr="001D4836" w:rsidRDefault="00BB645A"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Σοφία Αλεστά</w:t>
            </w:r>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7777777"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14:paraId="1D099327" w14:textId="77777777"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14:paraId="135EF26C" w14:textId="77777777"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14:paraId="3C86D600" w14:textId="77777777"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855"/>
      </w:tblGrid>
      <w:tr w:rsidR="0000748B" w:rsidRPr="00092877" w14:paraId="47BAC863" w14:textId="77777777" w:rsidTr="00C90351">
        <w:tc>
          <w:tcPr>
            <w:tcW w:w="5043" w:type="dxa"/>
          </w:tcPr>
          <w:p w14:paraId="7FF3C5E2" w14:textId="3A3591F9" w:rsidR="000C5FB5" w:rsidRPr="000C5FB5" w:rsidRDefault="000C5FB5" w:rsidP="00F47773">
            <w:pPr>
              <w:pStyle w:val="a5"/>
              <w:ind w:left="170"/>
              <w:rPr>
                <w:rFonts w:ascii="Verdana" w:eastAsiaTheme="minorEastAsia" w:hAnsi="Verdana" w:cs="Calibri"/>
                <w:sz w:val="18"/>
                <w:szCs w:val="18"/>
              </w:rPr>
            </w:pPr>
            <w:bookmarkStart w:id="0" w:name="OLE_LINK5"/>
          </w:p>
          <w:p w14:paraId="1BCCA3C1" w14:textId="232C810A" w:rsidR="00C90351" w:rsidRDefault="000C5FB5"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Αργυρίου Κωνσταντίνος</w:t>
            </w:r>
          </w:p>
          <w:p w14:paraId="36D0EE98" w14:textId="482490A2"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Καταβούτας Γεώργιος – Κωνσταντίνος</w:t>
            </w:r>
          </w:p>
          <w:p w14:paraId="05310626" w14:textId="0D3083E6"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Λεβέντη-Καρά Ευθυμία</w:t>
            </w:r>
          </w:p>
          <w:p w14:paraId="413EC3A3" w14:textId="100908D7"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Νάτσινα Δήμητρα</w:t>
            </w:r>
          </w:p>
          <w:p w14:paraId="473BC255" w14:textId="3E920890"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Παπαναστασίου Ζωή</w:t>
            </w:r>
          </w:p>
          <w:p w14:paraId="2DCF565A" w14:textId="217CB276"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Καϊκης Γεώργιος</w:t>
            </w:r>
          </w:p>
          <w:bookmarkEnd w:id="0"/>
          <w:p w14:paraId="5A7DD2F3" w14:textId="77777777" w:rsidR="00C90351" w:rsidRDefault="00D4258D"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Ηλιάδης Γεώργιος</w:t>
            </w:r>
          </w:p>
          <w:p w14:paraId="14B2F038" w14:textId="31A17D12" w:rsidR="00D4258D" w:rsidRPr="002C7AC4" w:rsidRDefault="00D4258D"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Λάππας Αντώνιος</w:t>
            </w:r>
          </w:p>
        </w:tc>
        <w:tc>
          <w:tcPr>
            <w:tcW w:w="5043" w:type="dxa"/>
          </w:tcPr>
          <w:p w14:paraId="2FB6444D" w14:textId="5049EEF1"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 xml:space="preserve">Δήμαρχος </w:t>
            </w:r>
            <w:r w:rsidR="0035089B">
              <w:rPr>
                <w:rFonts w:ascii="Verdana" w:hAnsi="Verdana" w:cstheme="minorHAnsi"/>
                <w:sz w:val="18"/>
                <w:szCs w:val="18"/>
              </w:rPr>
              <w:t>Τρικκαίων</w:t>
            </w:r>
          </w:p>
          <w:p w14:paraId="7E66FB09"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14:paraId="4FB989E5" w14:textId="187D1466"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 xml:space="preserve">Αναπληρωματικά μέλη </w:t>
            </w:r>
            <w:r w:rsidR="0035089B">
              <w:rPr>
                <w:rFonts w:ascii="Verdana" w:hAnsi="Verdana" w:cstheme="minorHAnsi"/>
                <w:sz w:val="18"/>
                <w:szCs w:val="18"/>
              </w:rPr>
              <w:t>Δ</w:t>
            </w:r>
            <w:r w:rsidRPr="00092877">
              <w:rPr>
                <w:rFonts w:ascii="Verdana" w:hAnsi="Verdana" w:cstheme="minorHAnsi"/>
                <w:sz w:val="18"/>
                <w:szCs w:val="18"/>
              </w:rPr>
              <w:t>.Ε.</w:t>
            </w:r>
            <w:r w:rsidR="000B3673" w:rsidRPr="00092877">
              <w:rPr>
                <w:rFonts w:ascii="Verdana" w:hAnsi="Verdana" w:cstheme="minorHAnsi"/>
                <w:sz w:val="18"/>
                <w:szCs w:val="18"/>
              </w:rPr>
              <w:t xml:space="preserve"> </w:t>
            </w:r>
          </w:p>
          <w:bookmarkStart w:id="1" w:name="OLE_LINK3" w:displacedByCustomXml="next"/>
          <w:bookmarkStart w:id="2" w:name="OLE_LINK4" w:displacedByCustomXml="next"/>
          <w:sdt>
            <w:sdtPr>
              <w:rPr>
                <w:rFonts w:ascii="Verdana" w:eastAsia="Times New Roman" w:hAnsi="Verdana" w:cs="Times New Roman"/>
                <w:sz w:val="18"/>
                <w:szCs w:val="18"/>
              </w:rPr>
              <w:alias w:val="Τακτικά Μέλη"/>
              <w:tag w:val="lstDeputyMembers"/>
              <w:id w:val="475731883"/>
            </w:sdtPr>
            <w:sdtEnd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EndPr/>
                <w:sdtContent>
                  <w:p w14:paraId="1BEBF953" w14:textId="77777777" w:rsidR="005B00ED" w:rsidRPr="00092877" w:rsidRDefault="005B00ED" w:rsidP="00FC19D3">
                    <w:pPr>
                      <w:spacing w:after="0" w:line="240" w:lineRule="auto"/>
                      <w:contextualSpacing/>
                      <w:rPr>
                        <w:rFonts w:ascii="Verdana" w:eastAsia="Times New Roman" w:hAnsi="Verdana" w:cs="Times New Roman"/>
                        <w:sz w:val="18"/>
                        <w:szCs w:val="18"/>
                      </w:rPr>
                    </w:pPr>
                  </w:p>
                  <w:p w14:paraId="3A0774CF" w14:textId="742142DC" w:rsidR="00D42AC4"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Λάππας Μιχαήλ</w:t>
                    </w:r>
                  </w:p>
                  <w:p w14:paraId="2D0A6B9F" w14:textId="4F3B5C15" w:rsidR="005B07D0"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Ντιντής Παναγιώτης</w:t>
                    </w:r>
                  </w:p>
                  <w:p w14:paraId="4BEABCF8" w14:textId="194B28F0" w:rsidR="00842BB1"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Τσιούτσιας Βασίλειος</w:t>
                    </w:r>
                  </w:p>
                  <w:p w14:paraId="7837B60F" w14:textId="569D65AB" w:rsidR="00842BB1"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Μερτσιώτης Θωμάς</w:t>
                    </w:r>
                  </w:p>
                  <w:p w14:paraId="4253EEE5" w14:textId="2024E7D9" w:rsidR="00842BB1"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Ζαραμπούκας Χρήστος</w:t>
                    </w:r>
                  </w:p>
                  <w:p w14:paraId="1BEA36E8" w14:textId="3E5070DB" w:rsidR="00842BB1"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Ντουρλιός Λάμπρος</w:t>
                    </w:r>
                  </w:p>
                  <w:p w14:paraId="215D7032" w14:textId="15904F65" w:rsidR="00C84279"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Τριγώνης Ιωάννης</w:t>
                    </w:r>
                  </w:p>
                  <w:p w14:paraId="013E7528" w14:textId="4CA8E7E2" w:rsidR="00C84279" w:rsidRPr="007627C7"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Κασσοπούλου Λώρεν</w:t>
                    </w:r>
                  </w:p>
                  <w:p w14:paraId="4B190C2E" w14:textId="7C7D0910" w:rsidR="00201125" w:rsidRPr="00092877" w:rsidRDefault="00C6777B" w:rsidP="002A6847">
                    <w:pPr>
                      <w:spacing w:after="0" w:line="240" w:lineRule="auto"/>
                      <w:ind w:left="1223"/>
                      <w:contextualSpacing/>
                      <w:rPr>
                        <w:rFonts w:ascii="Verdana" w:eastAsia="Times New Roman" w:hAnsi="Verdana" w:cs="Times New Roman"/>
                        <w:sz w:val="18"/>
                        <w:szCs w:val="18"/>
                      </w:rPr>
                    </w:pPr>
                  </w:p>
                </w:sdtContent>
              </w:sdt>
            </w:sdtContent>
          </w:sdt>
          <w:bookmarkEnd w:id="2"/>
          <w:bookmarkEnd w:id="1"/>
          <w:p w14:paraId="1AF51888" w14:textId="77777777"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14:paraId="5D46FFD9" w14:textId="77777777" w:rsidTr="00C90351">
        <w:tc>
          <w:tcPr>
            <w:tcW w:w="5043" w:type="dxa"/>
          </w:tcPr>
          <w:p w14:paraId="63A65388" w14:textId="03492280"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14:paraId="7EDF72E0" w14:textId="77777777"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03698">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E39265"/>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8406923">
    <w:abstractNumId w:val="23"/>
  </w:num>
  <w:num w:numId="2" w16cid:durableId="5297287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434011">
    <w:abstractNumId w:val="19"/>
  </w:num>
  <w:num w:numId="4" w16cid:durableId="59131907">
    <w:abstractNumId w:val="10"/>
  </w:num>
  <w:num w:numId="5" w16cid:durableId="5609487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2672660">
    <w:abstractNumId w:val="31"/>
  </w:num>
  <w:num w:numId="7" w16cid:durableId="1416778872">
    <w:abstractNumId w:val="28"/>
  </w:num>
  <w:num w:numId="8" w16cid:durableId="837844384">
    <w:abstractNumId w:val="12"/>
  </w:num>
  <w:num w:numId="9" w16cid:durableId="1416243095">
    <w:abstractNumId w:val="5"/>
  </w:num>
  <w:num w:numId="10" w16cid:durableId="253169183">
    <w:abstractNumId w:val="13"/>
  </w:num>
  <w:num w:numId="11" w16cid:durableId="119492068">
    <w:abstractNumId w:val="26"/>
  </w:num>
  <w:num w:numId="12" w16cid:durableId="910583580">
    <w:abstractNumId w:val="14"/>
  </w:num>
  <w:num w:numId="13" w16cid:durableId="1008599151">
    <w:abstractNumId w:val="16"/>
  </w:num>
  <w:num w:numId="14" w16cid:durableId="2107770074">
    <w:abstractNumId w:val="3"/>
  </w:num>
  <w:num w:numId="15" w16cid:durableId="268508179">
    <w:abstractNumId w:val="0"/>
  </w:num>
  <w:num w:numId="16" w16cid:durableId="431826172">
    <w:abstractNumId w:val="1"/>
  </w:num>
  <w:num w:numId="17" w16cid:durableId="285621062">
    <w:abstractNumId w:val="21"/>
  </w:num>
  <w:num w:numId="18" w16cid:durableId="417822992">
    <w:abstractNumId w:val="17"/>
  </w:num>
  <w:num w:numId="19" w16cid:durableId="939724537">
    <w:abstractNumId w:val="18"/>
  </w:num>
  <w:num w:numId="20" w16cid:durableId="311375982">
    <w:abstractNumId w:val="25"/>
  </w:num>
  <w:num w:numId="21" w16cid:durableId="1399788051">
    <w:abstractNumId w:val="11"/>
  </w:num>
  <w:num w:numId="22" w16cid:durableId="1634016082">
    <w:abstractNumId w:val="20"/>
  </w:num>
  <w:num w:numId="23" w16cid:durableId="2121336017">
    <w:abstractNumId w:val="24"/>
  </w:num>
  <w:num w:numId="24" w16cid:durableId="771820548">
    <w:abstractNumId w:val="30"/>
  </w:num>
  <w:num w:numId="25" w16cid:durableId="1007905073">
    <w:abstractNumId w:val="27"/>
  </w:num>
  <w:num w:numId="26" w16cid:durableId="829711565">
    <w:abstractNumId w:val="6"/>
  </w:num>
  <w:num w:numId="27" w16cid:durableId="437678134">
    <w:abstractNumId w:val="7"/>
  </w:num>
  <w:num w:numId="28" w16cid:durableId="1216965209">
    <w:abstractNumId w:val="4"/>
  </w:num>
  <w:num w:numId="29" w16cid:durableId="1043486012">
    <w:abstractNumId w:val="15"/>
  </w:num>
  <w:num w:numId="30" w16cid:durableId="1873106264">
    <w:abstractNumId w:val="29"/>
  </w:num>
  <w:num w:numId="31" w16cid:durableId="19710109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171703">
    <w:abstractNumId w:val="9"/>
  </w:num>
  <w:num w:numId="33" w16cid:durableId="1137382466">
    <w:abstractNumId w:val="22"/>
  </w:num>
  <w:num w:numId="34" w16cid:durableId="978455336">
    <w:abstractNumId w:val="0"/>
  </w:num>
  <w:num w:numId="35" w16cid:durableId="636030602">
    <w:abstractNumId w:val="8"/>
  </w:num>
  <w:num w:numId="36" w16cid:durableId="268508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49"/>
    <w:rsid w:val="00000F9C"/>
    <w:rsid w:val="0000748B"/>
    <w:rsid w:val="00015434"/>
    <w:rsid w:val="000251AF"/>
    <w:rsid w:val="00070740"/>
    <w:rsid w:val="00071693"/>
    <w:rsid w:val="00072087"/>
    <w:rsid w:val="00072E90"/>
    <w:rsid w:val="00092877"/>
    <w:rsid w:val="000A27B0"/>
    <w:rsid w:val="000A3D69"/>
    <w:rsid w:val="000B20CE"/>
    <w:rsid w:val="000B3673"/>
    <w:rsid w:val="000B49C1"/>
    <w:rsid w:val="000C2292"/>
    <w:rsid w:val="000C5FB5"/>
    <w:rsid w:val="000E646C"/>
    <w:rsid w:val="000F1376"/>
    <w:rsid w:val="000F3FD9"/>
    <w:rsid w:val="000F699A"/>
    <w:rsid w:val="00103698"/>
    <w:rsid w:val="001056D0"/>
    <w:rsid w:val="00131F9D"/>
    <w:rsid w:val="00133ED4"/>
    <w:rsid w:val="0016455E"/>
    <w:rsid w:val="00164DDE"/>
    <w:rsid w:val="00167A8D"/>
    <w:rsid w:val="00195CE0"/>
    <w:rsid w:val="00195E48"/>
    <w:rsid w:val="0019770F"/>
    <w:rsid w:val="001B2741"/>
    <w:rsid w:val="001C2267"/>
    <w:rsid w:val="001C48B7"/>
    <w:rsid w:val="001D24EA"/>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5089B"/>
    <w:rsid w:val="00361160"/>
    <w:rsid w:val="0036482F"/>
    <w:rsid w:val="0037361B"/>
    <w:rsid w:val="00383C5E"/>
    <w:rsid w:val="00386F54"/>
    <w:rsid w:val="003A3D9A"/>
    <w:rsid w:val="003A691C"/>
    <w:rsid w:val="003C7FC6"/>
    <w:rsid w:val="003D230B"/>
    <w:rsid w:val="00412F3D"/>
    <w:rsid w:val="0041729E"/>
    <w:rsid w:val="0043323A"/>
    <w:rsid w:val="004370A0"/>
    <w:rsid w:val="0044234C"/>
    <w:rsid w:val="0046137A"/>
    <w:rsid w:val="0046157E"/>
    <w:rsid w:val="00470938"/>
    <w:rsid w:val="004715A7"/>
    <w:rsid w:val="004769E0"/>
    <w:rsid w:val="00481FFF"/>
    <w:rsid w:val="00487D9C"/>
    <w:rsid w:val="004A2A87"/>
    <w:rsid w:val="004A2BA4"/>
    <w:rsid w:val="004C6E6E"/>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42BB1"/>
    <w:rsid w:val="00866C51"/>
    <w:rsid w:val="008B211C"/>
    <w:rsid w:val="008E3A65"/>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645A"/>
    <w:rsid w:val="00BB730E"/>
    <w:rsid w:val="00BD2219"/>
    <w:rsid w:val="00BD2C1E"/>
    <w:rsid w:val="00BF084F"/>
    <w:rsid w:val="00BF7093"/>
    <w:rsid w:val="00C11546"/>
    <w:rsid w:val="00C13854"/>
    <w:rsid w:val="00C173A0"/>
    <w:rsid w:val="00C31E66"/>
    <w:rsid w:val="00C40BF9"/>
    <w:rsid w:val="00C4663E"/>
    <w:rsid w:val="00C84279"/>
    <w:rsid w:val="00C86BA1"/>
    <w:rsid w:val="00C90351"/>
    <w:rsid w:val="00C9442D"/>
    <w:rsid w:val="00CB596E"/>
    <w:rsid w:val="00CC06C3"/>
    <w:rsid w:val="00CC1F10"/>
    <w:rsid w:val="00CC5C83"/>
    <w:rsid w:val="00CE2B5C"/>
    <w:rsid w:val="00CF4518"/>
    <w:rsid w:val="00D161F6"/>
    <w:rsid w:val="00D203EA"/>
    <w:rsid w:val="00D215C9"/>
    <w:rsid w:val="00D2715F"/>
    <w:rsid w:val="00D4134E"/>
    <w:rsid w:val="00D41B32"/>
    <w:rsid w:val="00D4258D"/>
    <w:rsid w:val="00D42AC4"/>
    <w:rsid w:val="00D6690C"/>
    <w:rsid w:val="00D7407B"/>
    <w:rsid w:val="00D768B8"/>
    <w:rsid w:val="00D82F1D"/>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06A57"/>
    <w:rsid w:val="00F43C29"/>
    <w:rsid w:val="00F47773"/>
    <w:rsid w:val="00F53D55"/>
    <w:rsid w:val="00F71498"/>
    <w:rsid w:val="00F7323A"/>
    <w:rsid w:val="00F8592C"/>
    <w:rsid w:val="00F96DED"/>
    <w:rsid w:val="00FB7327"/>
    <w:rsid w:val="00FC06F6"/>
    <w:rsid w:val="00FC19D3"/>
    <w:rsid w:val="00FC6EE0"/>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
      <w:docPartPr>
        <w:name w:val="94CBD2C426CA4D789532584A08D1DCB0"/>
        <w:category>
          <w:name w:val="General"/>
          <w:gallery w:val="placeholder"/>
        </w:category>
        <w:types>
          <w:type w:val="bbPlcHdr"/>
        </w:types>
        <w:behaviors>
          <w:behavior w:val="content"/>
        </w:behaviors>
        <w:guid w:val="{CC963008-CF56-4D99-9A75-FB5162A003E4}"/>
      </w:docPartPr>
      <w:docPartBody>
        <w:p w:rsidR="005F7C9E" w:rsidRDefault="00B35198" w:rsidP="00B35198">
          <w:pPr>
            <w:pStyle w:val="94CBD2C426CA4D789532584A08D1DCB0"/>
          </w:pPr>
          <w:r w:rsidRPr="00EA2A2E">
            <w:rPr>
              <w:rStyle w:val="a3"/>
              <w:rFonts w:ascii="Verdana" w:hAnsi="Verdana"/>
              <w:b/>
              <w:color w:val="000000" w:themeColor="text1"/>
              <w:sz w:val="18"/>
              <w:szCs w:val="18"/>
              <w:u w:val="single"/>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2B"/>
    <w:rsid w:val="00005306"/>
    <w:rsid w:val="000143BA"/>
    <w:rsid w:val="000711D3"/>
    <w:rsid w:val="000920FB"/>
    <w:rsid w:val="000A581F"/>
    <w:rsid w:val="000D3621"/>
    <w:rsid w:val="000E371D"/>
    <w:rsid w:val="000F37BE"/>
    <w:rsid w:val="001033F6"/>
    <w:rsid w:val="00113F0D"/>
    <w:rsid w:val="00117AF4"/>
    <w:rsid w:val="0012091D"/>
    <w:rsid w:val="00130699"/>
    <w:rsid w:val="0013476D"/>
    <w:rsid w:val="00136566"/>
    <w:rsid w:val="00175C0B"/>
    <w:rsid w:val="00180B46"/>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32FB0"/>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4E32"/>
    <w:rsid w:val="004F5CE8"/>
    <w:rsid w:val="004F776E"/>
    <w:rsid w:val="004F7EA5"/>
    <w:rsid w:val="0050093D"/>
    <w:rsid w:val="00502FCA"/>
    <w:rsid w:val="0051746D"/>
    <w:rsid w:val="00522E1A"/>
    <w:rsid w:val="00544D3F"/>
    <w:rsid w:val="00575C9F"/>
    <w:rsid w:val="005807B0"/>
    <w:rsid w:val="00587604"/>
    <w:rsid w:val="005A0824"/>
    <w:rsid w:val="005A7224"/>
    <w:rsid w:val="005B0551"/>
    <w:rsid w:val="005D474A"/>
    <w:rsid w:val="005E73CE"/>
    <w:rsid w:val="005F7C9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4225"/>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82C9F"/>
    <w:rsid w:val="00895C6B"/>
    <w:rsid w:val="00896E08"/>
    <w:rsid w:val="008B4C06"/>
    <w:rsid w:val="008F12EA"/>
    <w:rsid w:val="008F5FD1"/>
    <w:rsid w:val="00900121"/>
    <w:rsid w:val="0090440C"/>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06E08"/>
    <w:rsid w:val="00B12D5E"/>
    <w:rsid w:val="00B20F06"/>
    <w:rsid w:val="00B33DEF"/>
    <w:rsid w:val="00B35198"/>
    <w:rsid w:val="00B92E5D"/>
    <w:rsid w:val="00BE51EB"/>
    <w:rsid w:val="00C059F9"/>
    <w:rsid w:val="00C10B6D"/>
    <w:rsid w:val="00C322D3"/>
    <w:rsid w:val="00C57A29"/>
    <w:rsid w:val="00C652CA"/>
    <w:rsid w:val="00C74F8A"/>
    <w:rsid w:val="00C764F4"/>
    <w:rsid w:val="00C80AB7"/>
    <w:rsid w:val="00C85E9A"/>
    <w:rsid w:val="00C939BE"/>
    <w:rsid w:val="00CB2E4D"/>
    <w:rsid w:val="00CC73F4"/>
    <w:rsid w:val="00CD008A"/>
    <w:rsid w:val="00CE2438"/>
    <w:rsid w:val="00CE2B5C"/>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86A0B"/>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5198"/>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1">
    <w:name w:val="7A66DDA9D0A44F3F9B6C9487A9881AF61"/>
    <w:rsid w:val="00C322D3"/>
    <w:pPr>
      <w:spacing w:after="200" w:line="276" w:lineRule="auto"/>
    </w:pPr>
  </w:style>
  <w:style w:type="paragraph" w:customStyle="1" w:styleId="B01331D4712D40AEA103E87DB17ECEF71">
    <w:name w:val="B01331D4712D40AEA103E87DB17ECEF71"/>
    <w:rsid w:val="00C322D3"/>
    <w:pPr>
      <w:spacing w:after="200" w:line="276" w:lineRule="auto"/>
    </w:pPr>
  </w:style>
  <w:style w:type="paragraph" w:customStyle="1" w:styleId="9A21E0D055A941439171ACB174DB8A2B1">
    <w:name w:val="9A21E0D055A941439171ACB174DB8A2B1"/>
    <w:rsid w:val="00C322D3"/>
    <w:pPr>
      <w:spacing w:after="200" w:line="276" w:lineRule="auto"/>
    </w:pPr>
  </w:style>
  <w:style w:type="paragraph" w:customStyle="1" w:styleId="42834C6D10F946F88B4FD924A39D4B981">
    <w:name w:val="42834C6D10F946F88B4FD924A39D4B981"/>
    <w:rsid w:val="00C322D3"/>
    <w:pPr>
      <w:spacing w:after="200" w:line="276" w:lineRule="auto"/>
    </w:pPr>
  </w:style>
  <w:style w:type="paragraph" w:customStyle="1" w:styleId="03C27F901E1E4602B1EE0B9DC6F775561">
    <w:name w:val="03C27F901E1E4602B1EE0B9DC6F775561"/>
    <w:rsid w:val="00C322D3"/>
    <w:pPr>
      <w:spacing w:after="200" w:line="276" w:lineRule="auto"/>
    </w:pPr>
  </w:style>
  <w:style w:type="paragraph" w:customStyle="1" w:styleId="13AB4A7CE5BD43D39851A281B8D2BB8B1">
    <w:name w:val="13AB4A7CE5BD43D39851A281B8D2BB8B1"/>
    <w:rsid w:val="00C322D3"/>
    <w:pPr>
      <w:spacing w:after="200" w:line="276" w:lineRule="auto"/>
    </w:pPr>
  </w:style>
  <w:style w:type="paragraph" w:customStyle="1" w:styleId="C30FF279B0E6424EA9B7F82F6A8187371">
    <w:name w:val="C30FF279B0E6424EA9B7F82F6A8187371"/>
    <w:rsid w:val="00C322D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C322D3"/>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
    <w:name w:val="65E37B1A4F474563831DC29C942FFE54"/>
    <w:rsid w:val="00B35198"/>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B35198"/>
    <w:pPr>
      <w:spacing w:after="0" w:line="240" w:lineRule="auto"/>
      <w:ind w:left="720"/>
      <w:contextualSpacing/>
    </w:pPr>
    <w:rPr>
      <w:rFonts w:ascii="Times New Roman" w:eastAsia="Times New Roman" w:hAnsi="Times New Roman" w:cs="Times New Roman"/>
      <w:sz w:val="24"/>
      <w:szCs w:val="24"/>
    </w:rPr>
  </w:style>
  <w:style w:type="paragraph" w:customStyle="1" w:styleId="94CBD2C426CA4D789532584A08D1DCB0">
    <w:name w:val="94CBD2C426CA4D789532584A08D1DCB0"/>
    <w:rsid w:val="00B35198"/>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A89E-34C8-4C70-B032-E0AEE4CA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4025</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Βάσω Χαλιμούρδα</cp:lastModifiedBy>
  <cp:revision>2</cp:revision>
  <dcterms:created xsi:type="dcterms:W3CDTF">2024-07-08T11:55:00Z</dcterms:created>
  <dcterms:modified xsi:type="dcterms:W3CDTF">2024-07-08T11:55:00Z</dcterms:modified>
</cp:coreProperties>
</file>