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8B4127" w14:textId="5D776D63" w:rsidR="00C47C37" w:rsidRDefault="00EA7FF8">
      <w:r>
        <w:rPr>
          <w:b/>
        </w:rPr>
        <w:t>Προς:</w:t>
      </w:r>
      <w:r>
        <w:t xml:space="preserve">  Συμφωνική Ορχήστρα Νέων</w:t>
      </w:r>
      <w:r w:rsidR="005D5703">
        <w:t xml:space="preserve"> Τρικάλων</w:t>
      </w:r>
      <w:r>
        <w:t xml:space="preserve"> – ΣΟΝ</w:t>
      </w:r>
      <w:r w:rsidR="005D5703">
        <w:t>Τ</w:t>
      </w:r>
      <w:r>
        <w:t xml:space="preserve"> </w:t>
      </w:r>
      <w:r w:rsidR="00677DCD">
        <w:rPr>
          <w:noProof/>
          <w:lang w:eastAsia="el-GR"/>
        </w:rPr>
        <w:drawing>
          <wp:anchor distT="0" distB="0" distL="114300" distR="114300" simplePos="0" relativeHeight="251657728" behindDoc="1" locked="0" layoutInCell="1" allowOverlap="1" wp14:anchorId="0BAED6B3" wp14:editId="69B25BAA">
            <wp:simplePos x="0" y="0"/>
            <wp:positionH relativeFrom="column">
              <wp:posOffset>-38100</wp:posOffset>
            </wp:positionH>
            <wp:positionV relativeFrom="paragraph">
              <wp:posOffset>-66675</wp:posOffset>
            </wp:positionV>
            <wp:extent cx="1713865" cy="17138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713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F6D21" w14:textId="77777777" w:rsidR="00C47C37" w:rsidRDefault="00C47C37"/>
    <w:p w14:paraId="0881375D" w14:textId="77777777" w:rsidR="00C47C37" w:rsidRPr="00BD4BDA" w:rsidRDefault="00EA7FF8">
      <w:pPr>
        <w:jc w:val="center"/>
      </w:pPr>
      <w:r w:rsidRPr="00BD4BDA">
        <w:rPr>
          <w:b/>
          <w:u w:val="single"/>
        </w:rPr>
        <w:t xml:space="preserve">ΑΙΤΗΣΗ ΣΥΜΜΕΤΟΧΗΣ  </w:t>
      </w:r>
    </w:p>
    <w:p w14:paraId="6035B20A" w14:textId="77777777" w:rsidR="00C47C37" w:rsidRPr="00BD4BDA" w:rsidRDefault="00C47C37">
      <w:pPr>
        <w:jc w:val="both"/>
      </w:pPr>
    </w:p>
    <w:p w14:paraId="06FC1FE0" w14:textId="6DEDD302" w:rsidR="00C47C37" w:rsidRPr="00BD4BDA" w:rsidRDefault="00EA7FF8" w:rsidP="005D5703">
      <w:pPr>
        <w:jc w:val="both"/>
      </w:pPr>
      <w:r w:rsidRPr="00BD4BDA">
        <w:t>Με την παρούσα  σας γνωρίζω πως επιθυμώ να λάβω μέρος στις ακροάσεις για την στελέχωση της  ΣΥΜΦΩΝΙΚΗΣ ΟΡΧΗΣΤΡΑΣ ΝΕΩΝ –ΣΟΝ</w:t>
      </w:r>
      <w:r w:rsidR="00BD4BDA" w:rsidRPr="00BD4BDA">
        <w:t>Τ</w:t>
      </w:r>
      <w:r w:rsidRPr="00BD4BDA">
        <w:t xml:space="preserve"> </w:t>
      </w:r>
      <w:r w:rsidR="00BD4BDA" w:rsidRPr="00BD4BDA">
        <w:t xml:space="preserve">του Συλλόγου Φίλων της </w:t>
      </w:r>
      <w:r w:rsidR="005D5703">
        <w:t xml:space="preserve">Μουσικής Τρικάλων </w:t>
      </w:r>
      <w:r w:rsidRPr="00BD4BDA">
        <w:t>και σας παρακαλώ να εξετάσετε την δυνατότητα να γίνω</w:t>
      </w:r>
      <w:r w:rsidR="00BD4BDA" w:rsidRPr="00BD4BDA">
        <w:t xml:space="preserve">                                              </w:t>
      </w:r>
      <w:r w:rsidRPr="00BD4BDA">
        <w:t xml:space="preserve"> μέλος της.</w:t>
      </w:r>
    </w:p>
    <w:p w14:paraId="115F799E" w14:textId="77777777" w:rsidR="00C47C37" w:rsidRPr="00BD4BDA" w:rsidRDefault="00C47C37"/>
    <w:p w14:paraId="16C96071" w14:textId="7105320A" w:rsidR="00C47C37" w:rsidRPr="00D957EC" w:rsidRDefault="00D957EC" w:rsidP="005D5703">
      <w:pPr>
        <w:spacing w:after="120"/>
        <w:rPr>
          <w:b/>
          <w:bCs/>
          <w:u w:val="single"/>
        </w:rPr>
      </w:pPr>
      <w:r w:rsidRPr="00D957EC">
        <w:rPr>
          <w:b/>
          <w:bCs/>
          <w:u w:val="single"/>
        </w:rPr>
        <w:t>Ατομικά στοιχεία:</w:t>
      </w:r>
    </w:p>
    <w:p w14:paraId="0D37AC56" w14:textId="77777777" w:rsidR="00C47C37" w:rsidRDefault="00EA7FF8">
      <w:pPr>
        <w:numPr>
          <w:ilvl w:val="0"/>
          <w:numId w:val="1"/>
        </w:numPr>
        <w:tabs>
          <w:tab w:val="left" w:leader="dot" w:pos="8505"/>
        </w:tabs>
        <w:ind w:left="714" w:hanging="357"/>
      </w:pPr>
      <w:r>
        <w:t>Ονοματεπώνυμο:</w:t>
      </w:r>
      <w:r>
        <w:rPr>
          <w:lang w:val="en-US"/>
        </w:rPr>
        <w:t xml:space="preserve"> </w:t>
      </w:r>
      <w:r>
        <w:rPr>
          <w:lang w:val="en-US"/>
        </w:rPr>
        <w:tab/>
      </w:r>
    </w:p>
    <w:p w14:paraId="2BDB1591" w14:textId="77777777" w:rsidR="00C47C37" w:rsidRDefault="00EA7FF8">
      <w:pPr>
        <w:numPr>
          <w:ilvl w:val="0"/>
          <w:numId w:val="1"/>
        </w:numPr>
        <w:tabs>
          <w:tab w:val="left" w:leader="dot" w:pos="8505"/>
        </w:tabs>
        <w:ind w:left="714" w:hanging="357"/>
      </w:pPr>
      <w:r>
        <w:t xml:space="preserve">Όνομα πατρός: </w:t>
      </w:r>
      <w:r>
        <w:rPr>
          <w:lang w:val="en-US"/>
        </w:rPr>
        <w:tab/>
      </w:r>
    </w:p>
    <w:p w14:paraId="0ED7299B" w14:textId="77777777" w:rsidR="00C47C37" w:rsidRDefault="00EA7FF8">
      <w:pPr>
        <w:numPr>
          <w:ilvl w:val="0"/>
          <w:numId w:val="1"/>
        </w:numPr>
        <w:tabs>
          <w:tab w:val="left" w:leader="dot" w:pos="8505"/>
        </w:tabs>
        <w:ind w:left="714" w:hanging="357"/>
      </w:pPr>
      <w:r>
        <w:t xml:space="preserve">Όνομα μητρός: </w:t>
      </w:r>
      <w:r>
        <w:rPr>
          <w:lang w:val="en-US"/>
        </w:rPr>
        <w:tab/>
      </w:r>
    </w:p>
    <w:p w14:paraId="6F63CF2F" w14:textId="77777777" w:rsidR="00C47C37" w:rsidRDefault="00EA7FF8">
      <w:pPr>
        <w:numPr>
          <w:ilvl w:val="0"/>
          <w:numId w:val="1"/>
        </w:numPr>
        <w:tabs>
          <w:tab w:val="left" w:leader="dot" w:pos="8505"/>
        </w:tabs>
        <w:ind w:left="714" w:hanging="357"/>
      </w:pPr>
      <w:r>
        <w:t xml:space="preserve">Ηλικία / Ημερομηνία γέννησης: </w:t>
      </w:r>
      <w:r>
        <w:rPr>
          <w:lang w:val="en-US"/>
        </w:rPr>
        <w:tab/>
      </w:r>
    </w:p>
    <w:p w14:paraId="01969718" w14:textId="35CAD875" w:rsidR="00C47C37" w:rsidRDefault="00EA7FF8" w:rsidP="005D5703">
      <w:pPr>
        <w:numPr>
          <w:ilvl w:val="0"/>
          <w:numId w:val="1"/>
        </w:numPr>
        <w:tabs>
          <w:tab w:val="clear" w:pos="720"/>
          <w:tab w:val="left" w:pos="723"/>
          <w:tab w:val="left" w:leader="dot" w:pos="8505"/>
        </w:tabs>
        <w:ind w:left="717" w:hanging="357"/>
      </w:pPr>
      <w:r>
        <w:t>Ακαδημαϊκές σπουδές/Ακαδημαϊκό Ίδρυμα</w:t>
      </w:r>
      <w:r w:rsidR="005D5703">
        <w:t>/Σχολείο</w:t>
      </w:r>
      <w:r>
        <w:t xml:space="preserve">:  </w:t>
      </w:r>
      <w:r>
        <w:br/>
      </w:r>
      <w:r w:rsidRPr="005D5703">
        <w:tab/>
      </w:r>
      <w:r>
        <w:tab/>
      </w:r>
    </w:p>
    <w:p w14:paraId="092F178A" w14:textId="77777777" w:rsidR="00C47C37" w:rsidRDefault="00EA7FF8">
      <w:pPr>
        <w:numPr>
          <w:ilvl w:val="0"/>
          <w:numId w:val="1"/>
        </w:numPr>
        <w:tabs>
          <w:tab w:val="left" w:leader="dot" w:pos="8505"/>
        </w:tabs>
        <w:rPr>
          <w:lang w:val="en-US"/>
        </w:rPr>
      </w:pPr>
      <w:r>
        <w:t>Μουσικές σπουδές:</w:t>
      </w:r>
    </w:p>
    <w:p w14:paraId="6EA6B5DD" w14:textId="77777777" w:rsidR="00C47C37" w:rsidRDefault="00EA7FF8">
      <w:pPr>
        <w:tabs>
          <w:tab w:val="left" w:leader="dot" w:pos="8505"/>
        </w:tabs>
        <w:ind w:left="720"/>
        <w:rPr>
          <w:lang w:val="en-US"/>
        </w:rPr>
      </w:pPr>
      <w:r>
        <w:rPr>
          <w:lang w:val="en-US"/>
        </w:rPr>
        <w:tab/>
      </w:r>
    </w:p>
    <w:p w14:paraId="0C9BD57D" w14:textId="77777777" w:rsidR="00C47C37" w:rsidRDefault="00EA7FF8">
      <w:pPr>
        <w:tabs>
          <w:tab w:val="left" w:leader="dot" w:pos="8505"/>
        </w:tabs>
        <w:ind w:left="720"/>
      </w:pPr>
      <w:r>
        <w:rPr>
          <w:lang w:val="en-US"/>
        </w:rPr>
        <w:tab/>
      </w:r>
    </w:p>
    <w:p w14:paraId="5159D162" w14:textId="77777777" w:rsidR="00C47C37" w:rsidRDefault="00EA7FF8">
      <w:pPr>
        <w:numPr>
          <w:ilvl w:val="0"/>
          <w:numId w:val="1"/>
        </w:numPr>
        <w:rPr>
          <w:lang w:val="en-US"/>
        </w:rPr>
      </w:pPr>
      <w:r>
        <w:t>Επίπεδο Μουσικών Σπουδών:</w:t>
      </w:r>
    </w:p>
    <w:p w14:paraId="7DC2868C" w14:textId="77777777" w:rsidR="00C47C37" w:rsidRDefault="00EA7FF8">
      <w:pPr>
        <w:tabs>
          <w:tab w:val="left" w:leader="dot" w:pos="8505"/>
        </w:tabs>
        <w:ind w:left="720"/>
        <w:rPr>
          <w:lang w:val="en-US"/>
        </w:rPr>
      </w:pPr>
      <w:r>
        <w:rPr>
          <w:lang w:val="en-US"/>
        </w:rPr>
        <w:tab/>
      </w:r>
    </w:p>
    <w:p w14:paraId="2AB0A2EB" w14:textId="77777777" w:rsidR="00C47C37" w:rsidRDefault="00EA7FF8">
      <w:pPr>
        <w:tabs>
          <w:tab w:val="left" w:leader="dot" w:pos="8505"/>
        </w:tabs>
        <w:ind w:left="720"/>
      </w:pPr>
      <w:r>
        <w:rPr>
          <w:lang w:val="en-US"/>
        </w:rPr>
        <w:tab/>
      </w:r>
    </w:p>
    <w:p w14:paraId="5566E72A" w14:textId="77777777" w:rsidR="00C47C37" w:rsidRDefault="00EA7FF8">
      <w:pPr>
        <w:numPr>
          <w:ilvl w:val="0"/>
          <w:numId w:val="1"/>
        </w:numPr>
        <w:tabs>
          <w:tab w:val="left" w:leader="dot" w:pos="8505"/>
        </w:tabs>
      </w:pPr>
      <w:r>
        <w:t xml:space="preserve">Όργανα /Επίπεδο: </w:t>
      </w:r>
    </w:p>
    <w:p w14:paraId="67BF0F45" w14:textId="77777777" w:rsidR="00C47C37" w:rsidRDefault="00EA7FF8">
      <w:pPr>
        <w:tabs>
          <w:tab w:val="left" w:leader="dot" w:pos="8505"/>
        </w:tabs>
        <w:ind w:left="720"/>
        <w:rPr>
          <w:lang w:val="en-US"/>
        </w:rPr>
      </w:pPr>
      <w:r>
        <w:t>(α)</w:t>
      </w:r>
      <w:r>
        <w:rPr>
          <w:lang w:val="en-US"/>
        </w:rPr>
        <w:t xml:space="preserve"> </w:t>
      </w:r>
      <w:r>
        <w:rPr>
          <w:lang w:val="en-US"/>
        </w:rPr>
        <w:tab/>
      </w:r>
    </w:p>
    <w:p w14:paraId="27B9C22E" w14:textId="77777777" w:rsidR="00C47C37" w:rsidRDefault="00EA7FF8">
      <w:pPr>
        <w:tabs>
          <w:tab w:val="left" w:leader="dot" w:pos="8505"/>
        </w:tabs>
        <w:ind w:left="720"/>
      </w:pPr>
      <w:r>
        <w:rPr>
          <w:lang w:val="en-US"/>
        </w:rPr>
        <w:t>(</w:t>
      </w:r>
      <w:r>
        <w:t>β</w:t>
      </w:r>
      <w:r>
        <w:rPr>
          <w:lang w:val="en-US"/>
        </w:rPr>
        <w:t>)</w:t>
      </w:r>
      <w:r>
        <w:rPr>
          <w:lang w:val="en-US"/>
        </w:rPr>
        <w:tab/>
      </w:r>
    </w:p>
    <w:p w14:paraId="1C5B18B5" w14:textId="77777777" w:rsidR="00C47C37" w:rsidRDefault="00EA7FF8">
      <w:pPr>
        <w:tabs>
          <w:tab w:val="left" w:leader="dot" w:pos="8505"/>
        </w:tabs>
        <w:ind w:left="720"/>
      </w:pPr>
      <w:r>
        <w:t>(γ)</w:t>
      </w:r>
      <w:r>
        <w:rPr>
          <w:lang w:val="en-US"/>
        </w:rPr>
        <w:tab/>
      </w:r>
    </w:p>
    <w:p w14:paraId="6DCFA1DB" w14:textId="77777777" w:rsidR="00C47C37" w:rsidRDefault="00EA7FF8">
      <w:pPr>
        <w:numPr>
          <w:ilvl w:val="0"/>
          <w:numId w:val="1"/>
        </w:numPr>
        <w:tabs>
          <w:tab w:val="left" w:leader="dot" w:pos="8505"/>
        </w:tabs>
      </w:pPr>
      <w:r>
        <w:t>Ωδείο φοίτησης:</w:t>
      </w:r>
      <w:r>
        <w:rPr>
          <w:lang w:val="en-US"/>
        </w:rPr>
        <w:t xml:space="preserve"> </w:t>
      </w:r>
      <w:r>
        <w:rPr>
          <w:lang w:val="en-US"/>
        </w:rPr>
        <w:tab/>
      </w:r>
    </w:p>
    <w:p w14:paraId="5181410C" w14:textId="77777777" w:rsidR="00C47C37" w:rsidRPr="005D5703" w:rsidRDefault="00EA7FF8">
      <w:pPr>
        <w:numPr>
          <w:ilvl w:val="0"/>
          <w:numId w:val="1"/>
        </w:numPr>
        <w:tabs>
          <w:tab w:val="left" w:leader="dot" w:pos="8505"/>
        </w:tabs>
        <w:rPr>
          <w:u w:val="single"/>
        </w:rPr>
      </w:pPr>
      <w:r w:rsidRPr="005D5703">
        <w:t xml:space="preserve">Συμμετοχή σε  μουσικά σχήματα: </w:t>
      </w:r>
      <w:r w:rsidRPr="005D5703">
        <w:rPr>
          <w:lang w:val="en-US"/>
        </w:rPr>
        <w:tab/>
      </w:r>
    </w:p>
    <w:p w14:paraId="41DED9AB" w14:textId="77777777" w:rsidR="005D5703" w:rsidRDefault="005D5703">
      <w:pPr>
        <w:rPr>
          <w:b/>
          <w:u w:val="single"/>
        </w:rPr>
      </w:pPr>
    </w:p>
    <w:p w14:paraId="66A9582D" w14:textId="77777777" w:rsidR="00C47C37" w:rsidRDefault="00EA7FF8" w:rsidP="005D5703">
      <w:pPr>
        <w:spacing w:after="120"/>
        <w:rPr>
          <w:b/>
          <w:u w:val="single"/>
          <w:lang w:val="en-GB"/>
        </w:rPr>
      </w:pPr>
      <w:r>
        <w:rPr>
          <w:b/>
          <w:u w:val="single"/>
        </w:rPr>
        <w:t>Στοιχεία Επικοινωνίας</w:t>
      </w:r>
    </w:p>
    <w:p w14:paraId="2667C84E" w14:textId="77777777" w:rsidR="00C47C37" w:rsidRDefault="00EA7FF8" w:rsidP="005D5703">
      <w:pPr>
        <w:numPr>
          <w:ilvl w:val="0"/>
          <w:numId w:val="2"/>
        </w:numPr>
        <w:tabs>
          <w:tab w:val="left" w:leader="dot" w:pos="8505"/>
        </w:tabs>
        <w:spacing w:after="120"/>
      </w:pPr>
      <w:proofErr w:type="spellStart"/>
      <w:r>
        <w:t>Δνση</w:t>
      </w:r>
      <w:proofErr w:type="spellEnd"/>
      <w:r>
        <w:t xml:space="preserve"> Οικίας: </w:t>
      </w:r>
      <w:r>
        <w:rPr>
          <w:lang w:val="en-US"/>
        </w:rPr>
        <w:tab/>
      </w:r>
    </w:p>
    <w:p w14:paraId="767C1C5E" w14:textId="77777777" w:rsidR="00C47C37" w:rsidRDefault="00EA7FF8">
      <w:pPr>
        <w:numPr>
          <w:ilvl w:val="0"/>
          <w:numId w:val="2"/>
        </w:numPr>
        <w:tabs>
          <w:tab w:val="left" w:leader="dot" w:pos="5670"/>
          <w:tab w:val="left" w:leader="dot" w:pos="8505"/>
        </w:tabs>
        <w:ind w:left="714" w:hanging="357"/>
        <w:rPr>
          <w:lang w:val="en-GB"/>
        </w:rPr>
      </w:pPr>
      <w:proofErr w:type="spellStart"/>
      <w:r>
        <w:t>Τηλ</w:t>
      </w:r>
      <w:proofErr w:type="spellEnd"/>
      <w:r>
        <w:t xml:space="preserve"> αιτούντος  σταθερό: </w:t>
      </w:r>
      <w:r>
        <w:tab/>
        <w:t xml:space="preserve"> κινητό: </w:t>
      </w:r>
      <w:r>
        <w:rPr>
          <w:lang w:val="en-US"/>
        </w:rPr>
        <w:tab/>
      </w:r>
    </w:p>
    <w:p w14:paraId="12593FA8" w14:textId="77777777" w:rsidR="00C47C37" w:rsidRDefault="00EA7FF8">
      <w:pPr>
        <w:tabs>
          <w:tab w:val="left" w:leader="dot" w:pos="8505"/>
        </w:tabs>
        <w:ind w:left="720"/>
      </w:pPr>
      <w:r>
        <w:rPr>
          <w:lang w:val="en-GB"/>
        </w:rPr>
        <w:t>Email</w:t>
      </w:r>
      <w:r>
        <w:t xml:space="preserve">: </w:t>
      </w:r>
      <w:r>
        <w:rPr>
          <w:lang w:val="en-US"/>
        </w:rPr>
        <w:tab/>
      </w:r>
    </w:p>
    <w:p w14:paraId="04EBCD1A" w14:textId="77777777" w:rsidR="00C47C37" w:rsidRPr="00BD4BDA" w:rsidRDefault="00EA7FF8">
      <w:pPr>
        <w:numPr>
          <w:ilvl w:val="0"/>
          <w:numId w:val="2"/>
        </w:numPr>
        <w:tabs>
          <w:tab w:val="left" w:leader="dot" w:pos="5670"/>
          <w:tab w:val="left" w:leader="dot" w:pos="8505"/>
        </w:tabs>
        <w:ind w:left="714" w:hanging="357"/>
      </w:pPr>
      <w:proofErr w:type="spellStart"/>
      <w:r>
        <w:t>Τηλ</w:t>
      </w:r>
      <w:proofErr w:type="spellEnd"/>
      <w:r>
        <w:t xml:space="preserve"> γονέα / </w:t>
      </w:r>
      <w:proofErr w:type="spellStart"/>
      <w:r>
        <w:t>κηδ</w:t>
      </w:r>
      <w:proofErr w:type="spellEnd"/>
      <w:r>
        <w:t xml:space="preserve"> σταθερό: </w:t>
      </w:r>
      <w:r>
        <w:tab/>
        <w:t xml:space="preserve"> κινητό: </w:t>
      </w:r>
      <w:r>
        <w:tab/>
      </w:r>
    </w:p>
    <w:p w14:paraId="65281358" w14:textId="77777777" w:rsidR="00C47C37" w:rsidRDefault="00EA7FF8">
      <w:pPr>
        <w:tabs>
          <w:tab w:val="left" w:leader="dot" w:pos="8505"/>
        </w:tabs>
        <w:ind w:left="720"/>
      </w:pPr>
      <w:r>
        <w:rPr>
          <w:lang w:val="en-GB"/>
        </w:rPr>
        <w:t>Email</w:t>
      </w:r>
      <w:r>
        <w:t xml:space="preserve">: </w:t>
      </w:r>
      <w:r>
        <w:tab/>
      </w:r>
    </w:p>
    <w:p w14:paraId="4D7AF9F3" w14:textId="77777777" w:rsidR="00C47C37" w:rsidRDefault="00C47C37"/>
    <w:p w14:paraId="01D3B719" w14:textId="2A92FAC6" w:rsidR="00C47C37" w:rsidRDefault="00EA7FF8" w:rsidP="005D5703">
      <w:pPr>
        <w:spacing w:after="120"/>
      </w:pPr>
      <w:r>
        <w:rPr>
          <w:b/>
          <w:u w:val="single"/>
        </w:rPr>
        <w:t>ΔΗΛΩΣΗ ΣΥΜΦΩΝΙΑΣ ΜΕ ΤΟ ΚΑΤΑΣΤΑΤΙΚΟ ΤΗΣ ΣΟΝ</w:t>
      </w:r>
      <w:r w:rsidR="005D5703">
        <w:rPr>
          <w:b/>
          <w:u w:val="single"/>
        </w:rPr>
        <w:t>Τ</w:t>
      </w:r>
      <w:r>
        <w:rPr>
          <w:b/>
          <w:u w:val="single"/>
        </w:rPr>
        <w:t xml:space="preserve"> (*)</w:t>
      </w:r>
    </w:p>
    <w:p w14:paraId="26B0E063" w14:textId="2C453768" w:rsidR="00C47C37" w:rsidRPr="00D957EC" w:rsidRDefault="00EA7FF8">
      <w:pPr>
        <w:pStyle w:val="WW-Default"/>
        <w:jc w:val="both"/>
        <w:rPr>
          <w:color w:val="00000A"/>
          <w:sz w:val="22"/>
          <w:szCs w:val="23"/>
        </w:rPr>
      </w:pPr>
      <w:r w:rsidRPr="005D5703">
        <w:t xml:space="preserve">Δηλώνω ότι έλαβα γνώση και αποδέχομαι </w:t>
      </w:r>
      <w:r w:rsidRPr="005D5703">
        <w:rPr>
          <w:color w:val="00000A"/>
        </w:rPr>
        <w:t>όλους τους όρους του Κ</w:t>
      </w:r>
      <w:r w:rsidR="005D5703" w:rsidRPr="005D5703">
        <w:rPr>
          <w:color w:val="00000A"/>
        </w:rPr>
        <w:t xml:space="preserve">ανονισμού </w:t>
      </w:r>
      <w:r w:rsidRPr="005D5703">
        <w:rPr>
          <w:color w:val="00000A"/>
        </w:rPr>
        <w:t>Ο</w:t>
      </w:r>
      <w:r w:rsidR="005D5703" w:rsidRPr="005D5703">
        <w:rPr>
          <w:color w:val="00000A"/>
        </w:rPr>
        <w:t xml:space="preserve">ργάνωσης </w:t>
      </w:r>
      <w:r w:rsidRPr="005D5703">
        <w:rPr>
          <w:color w:val="00000A"/>
        </w:rPr>
        <w:t>Λ</w:t>
      </w:r>
      <w:r w:rsidR="005D5703" w:rsidRPr="005D5703">
        <w:rPr>
          <w:color w:val="00000A"/>
        </w:rPr>
        <w:t xml:space="preserve">ειτουργίας </w:t>
      </w:r>
      <w:r w:rsidRPr="005D5703">
        <w:rPr>
          <w:color w:val="00000A"/>
        </w:rPr>
        <w:t xml:space="preserve"> της ΣΟΝ</w:t>
      </w:r>
      <w:r w:rsidR="005D5703" w:rsidRPr="005D5703">
        <w:rPr>
          <w:color w:val="00000A"/>
        </w:rPr>
        <w:t>Τ</w:t>
      </w:r>
      <w:r w:rsidR="00D957EC" w:rsidRPr="00D957EC">
        <w:t xml:space="preserve"> (</w:t>
      </w:r>
      <w:r w:rsidR="00D957EC">
        <w:t xml:space="preserve">στο </w:t>
      </w:r>
      <w:r w:rsidR="00D957EC" w:rsidRPr="00D957EC">
        <w:rPr>
          <w:color w:val="00000A"/>
        </w:rPr>
        <w:t>http://www.sfmt.gr/)</w:t>
      </w:r>
    </w:p>
    <w:p w14:paraId="6A9CEAB6" w14:textId="77777777" w:rsidR="00C47C37" w:rsidRPr="005D5703" w:rsidRDefault="00C47C37">
      <w:pPr>
        <w:pStyle w:val="WW-Default"/>
        <w:jc w:val="both"/>
        <w:rPr>
          <w:color w:val="00000A"/>
          <w:sz w:val="22"/>
          <w:szCs w:val="23"/>
        </w:rPr>
      </w:pPr>
    </w:p>
    <w:p w14:paraId="20E54387" w14:textId="77777777" w:rsidR="00C47C37" w:rsidRPr="005D5703" w:rsidRDefault="00EA7FF8">
      <w:pPr>
        <w:pStyle w:val="WW-Default"/>
        <w:jc w:val="both"/>
        <w:rPr>
          <w:color w:val="00000A"/>
          <w:sz w:val="22"/>
          <w:szCs w:val="23"/>
        </w:rPr>
      </w:pPr>
      <w:r w:rsidRPr="005D5703">
        <w:rPr>
          <w:color w:val="00000A"/>
          <w:sz w:val="22"/>
          <w:szCs w:val="23"/>
        </w:rPr>
        <w:t>Ο δηλών /δηλούσα</w:t>
      </w:r>
    </w:p>
    <w:p w14:paraId="165C4BBE" w14:textId="77777777" w:rsidR="00C47C37" w:rsidRPr="005D5703" w:rsidRDefault="00C47C37">
      <w:pPr>
        <w:pStyle w:val="WW-Default"/>
        <w:jc w:val="both"/>
        <w:rPr>
          <w:color w:val="00000A"/>
          <w:sz w:val="22"/>
          <w:szCs w:val="23"/>
        </w:rPr>
      </w:pPr>
    </w:p>
    <w:p w14:paraId="3BA9A83A" w14:textId="77777777" w:rsidR="00C47C37" w:rsidRPr="005D5703" w:rsidRDefault="00C47C37">
      <w:pPr>
        <w:pStyle w:val="WW-Default"/>
        <w:jc w:val="both"/>
        <w:rPr>
          <w:color w:val="00000A"/>
          <w:sz w:val="22"/>
          <w:szCs w:val="23"/>
        </w:rPr>
      </w:pPr>
    </w:p>
    <w:p w14:paraId="76A78006" w14:textId="77777777" w:rsidR="00C47C37" w:rsidRPr="005D5703" w:rsidRDefault="00EA7FF8">
      <w:pPr>
        <w:pStyle w:val="WW-Default"/>
        <w:jc w:val="both"/>
        <w:rPr>
          <w:b/>
          <w:color w:val="00000A"/>
          <w:sz w:val="22"/>
          <w:szCs w:val="23"/>
          <w:u w:val="single"/>
        </w:rPr>
      </w:pPr>
      <w:r w:rsidRPr="005D5703">
        <w:rPr>
          <w:color w:val="00000A"/>
          <w:sz w:val="22"/>
          <w:szCs w:val="23"/>
        </w:rPr>
        <w:t>___________________ (ημερομηνία, ονοματεπώνυμο &amp; υπογραφή)</w:t>
      </w:r>
    </w:p>
    <w:p w14:paraId="12E766E9" w14:textId="77777777" w:rsidR="00C47C37" w:rsidRDefault="00C47C37">
      <w:pPr>
        <w:pStyle w:val="WW-Default"/>
        <w:jc w:val="both"/>
        <w:rPr>
          <w:rFonts w:ascii="Arial" w:hAnsi="Arial" w:cs="Arial"/>
          <w:b/>
          <w:color w:val="00000A"/>
          <w:sz w:val="22"/>
          <w:szCs w:val="23"/>
          <w:u w:val="single"/>
        </w:rPr>
      </w:pPr>
    </w:p>
    <w:p w14:paraId="5263AE84" w14:textId="77777777" w:rsidR="00C47C37" w:rsidRPr="00BD4BDA" w:rsidRDefault="00EA7FF8">
      <w:pPr>
        <w:pStyle w:val="WW-Default"/>
        <w:jc w:val="both"/>
      </w:pPr>
      <w:r>
        <w:rPr>
          <w:b/>
          <w:u w:val="single"/>
        </w:rPr>
        <w:t>(*) ΣΗΜΕΙΩΣΗ:</w:t>
      </w:r>
      <w:r>
        <w:t xml:space="preserve"> Η παρούσα δήλωση υπογράφεται από τα ενήλικα υποψήφια μέλη ή από τους γονείς /κηδεμόνες των ανηλίκων υποψηφίων μελών. </w:t>
      </w:r>
    </w:p>
    <w:p w14:paraId="552AEECB" w14:textId="77777777" w:rsidR="00C47C37" w:rsidRPr="00BD4BDA" w:rsidRDefault="00C47C37">
      <w:pPr>
        <w:pStyle w:val="WW-Default"/>
        <w:jc w:val="both"/>
      </w:pPr>
    </w:p>
    <w:p w14:paraId="6B17D0B6" w14:textId="77777777" w:rsidR="00EA7FF8" w:rsidRDefault="00EA7FF8">
      <w:pPr>
        <w:pStyle w:val="WW-Default"/>
        <w:jc w:val="both"/>
      </w:pPr>
      <w:r>
        <w:t>ΣΗΜΕΙΩΣΗ: Τα παραπάνω προσωπικά στοιχεία θα χρησιμοποιηθούν αποκλειστικά και μόνο για την εύρυθμη λειτουργία της ΣΟΝΤ.</w:t>
      </w:r>
    </w:p>
    <w:sectPr w:rsidR="00EA7F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800" w:bottom="709" w:left="1800" w:header="720" w:footer="720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62B1F" w14:textId="77777777" w:rsidR="00C54357" w:rsidRDefault="00C54357">
      <w:r>
        <w:separator/>
      </w:r>
    </w:p>
  </w:endnote>
  <w:endnote w:type="continuationSeparator" w:id="0">
    <w:p w14:paraId="17BF55CF" w14:textId="77777777" w:rsidR="00C54357" w:rsidRDefault="00C5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898CE" w14:textId="77777777" w:rsidR="00C47C37" w:rsidRDefault="00C47C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1D5A2" w14:textId="77777777" w:rsidR="00C47C37" w:rsidRDefault="00C47C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C512F" w14:textId="77777777" w:rsidR="00C47C37" w:rsidRDefault="00C47C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2A30B" w14:textId="77777777" w:rsidR="00C54357" w:rsidRDefault="00C54357">
      <w:r>
        <w:separator/>
      </w:r>
    </w:p>
  </w:footnote>
  <w:footnote w:type="continuationSeparator" w:id="0">
    <w:p w14:paraId="475B8D50" w14:textId="77777777" w:rsidR="00C54357" w:rsidRDefault="00C54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E5CBE" w14:textId="77777777" w:rsidR="00C47C37" w:rsidRDefault="00C47C37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CDBD4" w14:textId="77777777" w:rsidR="00C47C37" w:rsidRDefault="00C47C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99278151">
    <w:abstractNumId w:val="0"/>
  </w:num>
  <w:num w:numId="2" w16cid:durableId="317850136">
    <w:abstractNumId w:val="1"/>
  </w:num>
  <w:num w:numId="3" w16cid:durableId="13767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CD"/>
    <w:rsid w:val="0017254C"/>
    <w:rsid w:val="00274D05"/>
    <w:rsid w:val="004D251A"/>
    <w:rsid w:val="005D5703"/>
    <w:rsid w:val="00677DCD"/>
    <w:rsid w:val="006B2F52"/>
    <w:rsid w:val="00873A49"/>
    <w:rsid w:val="009A1AAB"/>
    <w:rsid w:val="00BD4BDA"/>
    <w:rsid w:val="00C13036"/>
    <w:rsid w:val="00C47C37"/>
    <w:rsid w:val="00C54357"/>
    <w:rsid w:val="00D957EC"/>
    <w:rsid w:val="00DA2EE2"/>
    <w:rsid w:val="00E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68E5E8"/>
  <w15:docId w15:val="{D9651F13-1437-4CB8-B75C-61B3CA12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Προεπιλεγμένη γραμματοσειρά1"/>
  </w:style>
  <w:style w:type="character" w:customStyle="1" w:styleId="Char">
    <w:name w:val="Κεφαλίδα Char"/>
    <w:rPr>
      <w:sz w:val="24"/>
      <w:szCs w:val="24"/>
    </w:rPr>
  </w:style>
  <w:style w:type="character" w:customStyle="1" w:styleId="Char0">
    <w:name w:val="Υποσέλιδο Char"/>
    <w:rPr>
      <w:sz w:val="24"/>
      <w:szCs w:val="24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WW-Default">
    <w:name w:val="WW-Default"/>
    <w:pPr>
      <w:suppressAutoHyphens/>
    </w:pPr>
    <w:rPr>
      <w:rFonts w:eastAsia="Arial"/>
      <w:color w:val="000000"/>
      <w:sz w:val="24"/>
      <w:szCs w:val="24"/>
      <w:lang w:val="el-GR" w:eastAsia="ar-SA"/>
    </w:rPr>
  </w:style>
  <w:style w:type="paragraph" w:styleId="a6">
    <w:name w:val="header"/>
    <w:basedOn w:val="a"/>
    <w:pPr>
      <w:suppressLineNumbers/>
      <w:tabs>
        <w:tab w:val="center" w:pos="4153"/>
        <w:tab w:val="right" w:pos="8306"/>
      </w:tabs>
    </w:pPr>
  </w:style>
  <w:style w:type="paragraph" w:styleId="a7">
    <w:name w:val="footer"/>
    <w:basedOn w:val="a"/>
    <w:pPr>
      <w:suppressLineNumbers/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= ΟΡΧΗΣΤΡΑ ΔΩΜΑΤΙΟΥ ΝΕΩΝ των ΦΜΤ (ΟΝΕΤ)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= ΟΡΧΗΣΤΡΑ ΔΩΜΑΤΙΟΥ ΝΕΩΝ των ΦΜΤ (ΟΝΕΤ)</dc:title>
  <dc:creator>Ioannis Georgiadis</dc:creator>
  <cp:lastModifiedBy>Γραφείο Τύπου</cp:lastModifiedBy>
  <cp:revision>2</cp:revision>
  <cp:lastPrinted>2018-10-24T05:34:00Z</cp:lastPrinted>
  <dcterms:created xsi:type="dcterms:W3CDTF">2024-10-04T09:08:00Z</dcterms:created>
  <dcterms:modified xsi:type="dcterms:W3CDTF">2024-10-04T09:08:00Z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InterSar L.S.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