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7 Μαΐου 2025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20470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05B58C6F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6715C0A5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sdt>
            <w:sdtPr>
              <w:alias w:val="Προσκεκλημένοι"/>
              <w:tag w:val="lstInvited"/>
              <w:id w:val="-1312866988"/>
              <w:placeholder>
                <w:docPart w:val="8DD704C649E94FD784E1C27F978F4F2A"/>
              </w:placeholder>
              <w:showingPlcHdr/>
            </w:sdtPr>
            <w:sdtEndPr/>
            <w:sdtContent>
              <w:p w14:paraId="488C75B9" w14:textId="042583CA" w:rsidR="00B1220E" w:rsidRPr="00243EAE" w:rsidRDefault="00243EAE" w:rsidP="00243EAE">
                <w:pPr>
                  <w:rPr>
                    <w:rFonts w:ascii="Verdana" w:hAnsi="Verdana" w:cs="Cambria"/>
                    <w:bCs/>
                    <w:color w:val="000000"/>
                    <w:sz w:val="18"/>
                    <w:szCs w:val="18"/>
                  </w:rPr>
                </w:pPr>
                <w:r w:rsidRPr="004F085D">
                  <w:rPr>
                    <w:rStyle w:val="a4"/>
                    <w:rFonts w:ascii="Cambria" w:hAnsi="Cambria"/>
                    <w:b/>
                    <w:u w:val="single"/>
                  </w:rPr>
                  <w:t xml:space="preserve"> </w:t>
                </w:r>
              </w:p>
            </w:sdtContent>
          </w:sdt>
          <w:p w14:paraId="4F8D16BE" w14:textId="77777777" w:rsidR="00B1220E" w:rsidRPr="00092877" w:rsidRDefault="00B1220E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22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719BDE51" w:rsidR="000A3D69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243EAE" w:rsidRPr="00243EAE">
        <w:rPr>
          <w:rFonts w:ascii="Verdana" w:hAnsi="Verdana" w:cs="Cambria"/>
          <w:color w:val="000000"/>
          <w:sz w:val="18"/>
          <w:szCs w:val="18"/>
          <w:u w:val="single"/>
        </w:rPr>
        <w:t>κατεπείγουσα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0</w:t>
      </w:r>
      <w:r w:rsidR="00243EAE">
        <w:rPr>
          <w:rFonts w:ascii="Verdana" w:hAnsi="Verdana" w:cs="Calibri"/>
          <w:color w:val="000000"/>
          <w:sz w:val="18"/>
          <w:szCs w:val="18"/>
        </w:rPr>
        <w:t>7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η του μηνός Μαΐου έτους 2025, ημέρα </w:t>
      </w:r>
      <w:r w:rsidR="00243EAE">
        <w:rPr>
          <w:rFonts w:ascii="Verdana" w:hAnsi="Verdana" w:cs="Calibri"/>
          <w:color w:val="000000"/>
          <w:sz w:val="18"/>
          <w:szCs w:val="18"/>
        </w:rPr>
        <w:t>Τετάρτη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12:00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για την συζήτηση και λήψη απ</w:t>
      </w:r>
      <w:r w:rsidR="00243EAE">
        <w:rPr>
          <w:rFonts w:ascii="Verdana" w:hAnsi="Verdana" w:cs="Calibri"/>
          <w:color w:val="000000"/>
          <w:sz w:val="18"/>
          <w:szCs w:val="18"/>
        </w:rPr>
        <w:t>ό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φ</w:t>
      </w:r>
      <w:r w:rsidR="00243EAE">
        <w:rPr>
          <w:rFonts w:ascii="Verdana" w:hAnsi="Verdana" w:cs="Calibri"/>
          <w:color w:val="000000"/>
          <w:sz w:val="18"/>
          <w:szCs w:val="18"/>
        </w:rPr>
        <w:t>α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σ</w:t>
      </w:r>
      <w:r w:rsidR="00243EAE">
        <w:rPr>
          <w:rFonts w:ascii="Verdana" w:hAnsi="Verdana" w:cs="Calibri"/>
          <w:color w:val="000000"/>
          <w:sz w:val="18"/>
          <w:szCs w:val="18"/>
        </w:rPr>
        <w:t>ης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 στ</w:t>
      </w:r>
      <w:r w:rsidR="00243EAE">
        <w:rPr>
          <w:rFonts w:ascii="Verdana" w:hAnsi="Verdana" w:cs="Calibri"/>
          <w:color w:val="000000"/>
          <w:sz w:val="18"/>
          <w:szCs w:val="18"/>
        </w:rPr>
        <w:t>ο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 παρακάτω θέμα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243EAE">
        <w:rPr>
          <w:rFonts w:ascii="Verdana" w:hAnsi="Verdana" w:cs="Calibri"/>
          <w:color w:val="000000"/>
          <w:sz w:val="18"/>
          <w:szCs w:val="18"/>
        </w:rPr>
        <w:t>.</w:t>
      </w:r>
    </w:p>
    <w:p w14:paraId="0E1A624D" w14:textId="77777777" w:rsidR="00243EAE" w:rsidRPr="000A27B0" w:rsidRDefault="00243EAE" w:rsidP="00243EA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Το κατεπείγον αφορά την ημερομηνία έναρξης των εργασιών για τις οποίες απαιτείται η απαγόρευση στάθμευσης.</w:t>
      </w:r>
    </w:p>
    <w:p w14:paraId="56072FEB" w14:textId="5B1FA2C1" w:rsidR="00590536" w:rsidRPr="001E0C32" w:rsidRDefault="00DE6AD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8A20DA5" w14:textId="7CDB6E4E" w:rsidR="00C9442D" w:rsidRPr="00BA290B" w:rsidRDefault="002820FC" w:rsidP="00BA290B">
      <w:pPr>
        <w:pStyle w:val="a5"/>
        <w:numPr>
          <w:ilvl w:val="0"/>
          <w:numId w:val="36"/>
        </w:numPr>
        <w:ind w:left="284" w:hanging="284"/>
        <w:jc w:val="both"/>
        <w:rPr>
          <w:rFonts w:ascii="Verdana" w:eastAsiaTheme="minorEastAsia" w:hAnsi="Verdana" w:cs="Calibri"/>
          <w:color w:val="000000"/>
          <w:sz w:val="18"/>
          <w:szCs w:val="18"/>
        </w:rPr>
      </w:pPr>
      <w:r w:rsidRPr="00BA290B">
        <w:rPr>
          <w:rFonts w:ascii="Verdana" w:hAnsi="Verdana" w:cs="Cambria"/>
          <w:color w:val="000000"/>
          <w:sz w:val="18"/>
          <w:szCs w:val="18"/>
        </w:rPr>
        <w:t>1</w:t>
      </w:r>
      <w:r w:rsidR="00B67C55" w:rsidRPr="00BA290B">
        <w:rPr>
          <w:rFonts w:ascii="Verdana" w:eastAsiaTheme="minorEastAsia" w:hAnsi="Verdana"/>
          <w:sz w:val="18"/>
          <w:szCs w:val="18"/>
        </w:rPr>
        <w:t>.</w:t>
      </w:r>
      <w:r w:rsidR="00BA290B">
        <w:rPr>
          <w:rFonts w:ascii="Verdana" w:eastAsiaTheme="minorEastAsia" w:hAnsi="Verdana"/>
          <w:sz w:val="18"/>
          <w:szCs w:val="18"/>
        </w:rPr>
        <w:t xml:space="preserve"> </w:t>
      </w:r>
      <w:r w:rsidR="00BA290B" w:rsidRPr="00BA290B">
        <w:rPr>
          <w:rFonts w:ascii="Verdana" w:eastAsiaTheme="minorEastAsia" w:hAnsi="Verdana" w:cs="Calibri"/>
          <w:color w:val="000000"/>
          <w:sz w:val="18"/>
          <w:szCs w:val="18"/>
        </w:rPr>
        <w:t>Λήψη απόφασης επί της προσωρινής απαγόρευσης στάθμευσης (</w:t>
      </w:r>
      <w:proofErr w:type="spellStart"/>
      <w:r w:rsidR="00BA290B" w:rsidRPr="00BA290B">
        <w:rPr>
          <w:rFonts w:ascii="Verdana" w:eastAsiaTheme="minorEastAsia" w:hAnsi="Verdana" w:cs="Calibri"/>
          <w:color w:val="000000"/>
          <w:sz w:val="18"/>
          <w:szCs w:val="18"/>
        </w:rPr>
        <w:t>εργοταξιακού</w:t>
      </w:r>
      <w:proofErr w:type="spellEnd"/>
      <w:r w:rsidR="00BA290B" w:rsidRPr="00BA290B">
        <w:rPr>
          <w:rFonts w:ascii="Verdana" w:eastAsiaTheme="minorEastAsia" w:hAnsi="Verdana" w:cs="Calibri"/>
          <w:color w:val="000000"/>
          <w:sz w:val="18"/>
          <w:szCs w:val="18"/>
        </w:rPr>
        <w:t xml:space="preserve"> χαρακτήρα) για την εκτέλεση εργασιών που θα πραγματοποιηθούν στα βόρεια πεζοδρόμια στην οδό </w:t>
      </w:r>
      <w:proofErr w:type="spellStart"/>
      <w:r w:rsidR="00BA290B" w:rsidRPr="00BA290B">
        <w:rPr>
          <w:rFonts w:ascii="Verdana" w:eastAsiaTheme="minorEastAsia" w:hAnsi="Verdana" w:cs="Calibri"/>
          <w:color w:val="000000"/>
          <w:sz w:val="18"/>
          <w:szCs w:val="18"/>
        </w:rPr>
        <w:t>Βασ</w:t>
      </w:r>
      <w:proofErr w:type="spellEnd"/>
      <w:r w:rsidR="00BA290B" w:rsidRPr="00BA290B">
        <w:rPr>
          <w:rFonts w:ascii="Verdana" w:eastAsiaTheme="minorEastAsia" w:hAnsi="Verdana" w:cs="Calibri"/>
          <w:color w:val="000000"/>
          <w:sz w:val="18"/>
          <w:szCs w:val="18"/>
        </w:rPr>
        <w:t xml:space="preserve">. </w:t>
      </w:r>
      <w:proofErr w:type="spellStart"/>
      <w:r w:rsidR="00BA290B" w:rsidRPr="00BA290B">
        <w:rPr>
          <w:rFonts w:ascii="Verdana" w:eastAsiaTheme="minorEastAsia" w:hAnsi="Verdana" w:cs="Calibri"/>
          <w:color w:val="000000"/>
          <w:sz w:val="18"/>
          <w:szCs w:val="18"/>
        </w:rPr>
        <w:t>Τσιτσάνη</w:t>
      </w:r>
      <w:proofErr w:type="spellEnd"/>
      <w:r w:rsidR="00BA290B" w:rsidRPr="00BA290B">
        <w:rPr>
          <w:rFonts w:ascii="Verdana" w:eastAsiaTheme="minorEastAsia" w:hAnsi="Verdana" w:cs="Calibri"/>
          <w:color w:val="000000"/>
          <w:sz w:val="18"/>
          <w:szCs w:val="18"/>
        </w:rPr>
        <w:t xml:space="preserve"> (τμήμα μεταξύ της οδού </w:t>
      </w:r>
      <w:proofErr w:type="spellStart"/>
      <w:r w:rsidR="00BA290B" w:rsidRPr="00BA290B">
        <w:rPr>
          <w:rFonts w:ascii="Verdana" w:eastAsiaTheme="minorEastAsia" w:hAnsi="Verdana" w:cs="Calibri"/>
          <w:color w:val="000000"/>
          <w:sz w:val="18"/>
          <w:szCs w:val="18"/>
        </w:rPr>
        <w:t>Κλεμανσώ</w:t>
      </w:r>
      <w:proofErr w:type="spellEnd"/>
      <w:r w:rsidR="00BA290B" w:rsidRPr="00BA290B">
        <w:rPr>
          <w:rFonts w:ascii="Verdana" w:eastAsiaTheme="minorEastAsia" w:hAnsi="Verdana" w:cs="Calibri"/>
          <w:color w:val="000000"/>
          <w:sz w:val="18"/>
          <w:szCs w:val="18"/>
        </w:rPr>
        <w:t xml:space="preserve"> &amp; της ανατολική</w:t>
      </w:r>
      <w:r w:rsidR="00BA290B">
        <w:rPr>
          <w:rFonts w:ascii="Verdana" w:eastAsiaTheme="minorEastAsia" w:hAnsi="Verdana" w:cs="Calibri"/>
          <w:color w:val="000000"/>
          <w:sz w:val="18"/>
          <w:szCs w:val="18"/>
        </w:rPr>
        <w:t>ς</w:t>
      </w:r>
      <w:r w:rsidR="00BA290B" w:rsidRPr="00BA290B">
        <w:rPr>
          <w:rFonts w:ascii="Verdana" w:eastAsiaTheme="minorEastAsia" w:hAnsi="Verdana" w:cs="Calibri"/>
          <w:color w:val="000000"/>
          <w:sz w:val="18"/>
          <w:szCs w:val="18"/>
        </w:rPr>
        <w:t xml:space="preserve"> πλευρά</w:t>
      </w:r>
      <w:r w:rsidR="00BA290B">
        <w:rPr>
          <w:rFonts w:ascii="Verdana" w:eastAsiaTheme="minorEastAsia" w:hAnsi="Verdana" w:cs="Calibri"/>
          <w:color w:val="000000"/>
          <w:sz w:val="18"/>
          <w:szCs w:val="18"/>
        </w:rPr>
        <w:t>ς</w:t>
      </w:r>
      <w:r w:rsidR="00BA290B" w:rsidRPr="00BA290B">
        <w:rPr>
          <w:rFonts w:ascii="Verdana" w:eastAsiaTheme="minorEastAsia" w:hAnsi="Verdana" w:cs="Calibri"/>
          <w:color w:val="000000"/>
          <w:sz w:val="18"/>
          <w:szCs w:val="18"/>
        </w:rPr>
        <w:t xml:space="preserve"> της πλατείας Ηρώων Πολυτεχνείου) στο κέντρο των Τρικάλων.</w:t>
      </w: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77777777" w:rsidR="006B23F1" w:rsidRPr="00092877" w:rsidRDefault="006B23F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A34E8F" w14:textId="77777777" w:rsidR="00617C1D" w:rsidRPr="00092877" w:rsidRDefault="00617C1D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D099327" w14:textId="77777777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</w:p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55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>Γενικός Γραμματέας  Δ.Τρικκαίων</w:t>
            </w:r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4" w:displacedByCustomXml="next"/>
          <w:bookmarkStart w:id="2" w:name="OLE_LINK3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 Λώρεν</w:t>
                    </w:r>
                  </w:p>
                  <w:p w14:paraId="4B190C2E" w14:textId="7C7D0910" w:rsidR="00201125" w:rsidRPr="00092877" w:rsidRDefault="00DE6AD9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8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9C094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0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3"/>
  </w:num>
  <w:num w:numId="2" w16cid:durableId="529728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9"/>
  </w:num>
  <w:num w:numId="4" w16cid:durableId="59131907">
    <w:abstractNumId w:val="9"/>
  </w:num>
  <w:num w:numId="5" w16cid:durableId="560948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1"/>
  </w:num>
  <w:num w:numId="7" w16cid:durableId="1416778872">
    <w:abstractNumId w:val="28"/>
  </w:num>
  <w:num w:numId="8" w16cid:durableId="837844384">
    <w:abstractNumId w:val="11"/>
  </w:num>
  <w:num w:numId="9" w16cid:durableId="1416243095">
    <w:abstractNumId w:val="4"/>
  </w:num>
  <w:num w:numId="10" w16cid:durableId="253169183">
    <w:abstractNumId w:val="12"/>
  </w:num>
  <w:num w:numId="11" w16cid:durableId="119492068">
    <w:abstractNumId w:val="26"/>
  </w:num>
  <w:num w:numId="12" w16cid:durableId="910583580">
    <w:abstractNumId w:val="13"/>
  </w:num>
  <w:num w:numId="13" w16cid:durableId="1008599151">
    <w:abstractNumId w:val="16"/>
  </w:num>
  <w:num w:numId="14" w16cid:durableId="2107770074">
    <w:abstractNumId w:val="2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1"/>
  </w:num>
  <w:num w:numId="18" w16cid:durableId="417822992">
    <w:abstractNumId w:val="17"/>
  </w:num>
  <w:num w:numId="19" w16cid:durableId="939724537">
    <w:abstractNumId w:val="18"/>
  </w:num>
  <w:num w:numId="20" w16cid:durableId="311375982">
    <w:abstractNumId w:val="25"/>
  </w:num>
  <w:num w:numId="21" w16cid:durableId="1399788051">
    <w:abstractNumId w:val="10"/>
  </w:num>
  <w:num w:numId="22" w16cid:durableId="1634016082">
    <w:abstractNumId w:val="20"/>
  </w:num>
  <w:num w:numId="23" w16cid:durableId="2121336017">
    <w:abstractNumId w:val="24"/>
  </w:num>
  <w:num w:numId="24" w16cid:durableId="771820548">
    <w:abstractNumId w:val="30"/>
  </w:num>
  <w:num w:numId="25" w16cid:durableId="1007905073">
    <w:abstractNumId w:val="27"/>
  </w:num>
  <w:num w:numId="26" w16cid:durableId="829711565">
    <w:abstractNumId w:val="5"/>
  </w:num>
  <w:num w:numId="27" w16cid:durableId="437678134">
    <w:abstractNumId w:val="6"/>
  </w:num>
  <w:num w:numId="28" w16cid:durableId="1216965209">
    <w:abstractNumId w:val="3"/>
  </w:num>
  <w:num w:numId="29" w16cid:durableId="1043486012">
    <w:abstractNumId w:val="15"/>
  </w:num>
  <w:num w:numId="30" w16cid:durableId="1873106264">
    <w:abstractNumId w:val="29"/>
  </w:num>
  <w:num w:numId="31" w16cid:durableId="197101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8"/>
  </w:num>
  <w:num w:numId="33" w16cid:durableId="1137382466">
    <w:abstractNumId w:val="22"/>
  </w:num>
  <w:num w:numId="34" w16cid:durableId="978455336">
    <w:abstractNumId w:val="0"/>
  </w:num>
  <w:num w:numId="35" w16cid:durableId="636030602">
    <w:abstractNumId w:val="7"/>
  </w:num>
  <w:num w:numId="36" w16cid:durableId="2685081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43EAE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6044D9"/>
    <w:rsid w:val="00617C1D"/>
    <w:rsid w:val="00622DAA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D7FAC"/>
    <w:rsid w:val="007E165A"/>
    <w:rsid w:val="008244A0"/>
    <w:rsid w:val="00842BB1"/>
    <w:rsid w:val="00866C51"/>
    <w:rsid w:val="008B211C"/>
    <w:rsid w:val="008E3A65"/>
    <w:rsid w:val="009167B8"/>
    <w:rsid w:val="009210AD"/>
    <w:rsid w:val="0092213E"/>
    <w:rsid w:val="00926471"/>
    <w:rsid w:val="0093023E"/>
    <w:rsid w:val="009338B3"/>
    <w:rsid w:val="00966B54"/>
    <w:rsid w:val="00971B14"/>
    <w:rsid w:val="009861B5"/>
    <w:rsid w:val="009A543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142D6"/>
    <w:rsid w:val="00B21159"/>
    <w:rsid w:val="00B23838"/>
    <w:rsid w:val="00B67C55"/>
    <w:rsid w:val="00B92EE7"/>
    <w:rsid w:val="00B95D83"/>
    <w:rsid w:val="00BA290B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8DD704C649E94FD784E1C27F978F4F2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DCA3712-F44B-474E-A376-50C7D63CB2F8}"/>
      </w:docPartPr>
      <w:docPartBody>
        <w:p w:rsidR="00680433" w:rsidRDefault="001B09F4" w:rsidP="001B09F4">
          <w:pPr>
            <w:pStyle w:val="8DD704C649E94FD784E1C27F978F4F2A"/>
          </w:pPr>
          <w:r w:rsidRPr="004F085D">
            <w:rPr>
              <w:rStyle w:val="a3"/>
              <w:rFonts w:ascii="Cambria" w:hAnsi="Cambria"/>
              <w:b/>
              <w:u w:val="single"/>
            </w:rPr>
            <w:t xml:space="preserve"> 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6D091F" w:rsidP="006D091F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091F"/>
    <w:rsid w:val="006D59D2"/>
    <w:rsid w:val="00701836"/>
    <w:rsid w:val="0071576E"/>
    <w:rsid w:val="00720892"/>
    <w:rsid w:val="00764301"/>
    <w:rsid w:val="00784225"/>
    <w:rsid w:val="0078624D"/>
    <w:rsid w:val="007904E5"/>
    <w:rsid w:val="007E165A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33AE5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091F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8DD704C649E94FD784E1C27F978F4F2A">
    <w:name w:val="8DD704C649E94FD784E1C27F978F4F2A"/>
    <w:rsid w:val="001B09F4"/>
  </w:style>
  <w:style w:type="paragraph" w:customStyle="1" w:styleId="94CBD2C426CA4D789532584A08D1DCB0">
    <w:name w:val="94CBD2C426CA4D789532584A08D1DCB0"/>
    <w:rsid w:val="006D09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Βάσω Χαλιμούρδα</cp:lastModifiedBy>
  <cp:revision>2</cp:revision>
  <dcterms:created xsi:type="dcterms:W3CDTF">2025-05-07T07:53:00Z</dcterms:created>
  <dcterms:modified xsi:type="dcterms:W3CDTF">2025-05-07T07:53:00Z</dcterms:modified>
</cp:coreProperties>
</file>