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11 Ιουλίου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34420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4C0CAF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488C75B9" w14:textId="4AC0FA8F" w:rsidR="00B1220E" w:rsidRPr="00D97AC3" w:rsidRDefault="007420E2" w:rsidP="00203CEC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D97AC3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  <w:u w:val="single"/>
        </w:rPr>
      </w:pPr>
      <w:r w:rsidRPr="00D97AC3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37</w:t>
      </w:r>
      <w:r w:rsidR="00D161F6" w:rsidRPr="00D97AC3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D97AC3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D97AC3">
        <w:rPr>
          <w:rFonts w:ascii="Verdana" w:hAnsi="Verdana" w:cs="Cambria"/>
          <w:b/>
          <w:bCs/>
          <w:iCs/>
          <w:color w:val="000000"/>
          <w:sz w:val="18"/>
          <w:szCs w:val="18"/>
          <w:u w:val="single"/>
        </w:rPr>
        <w:t xml:space="preserve"> </w:t>
      </w:r>
      <w:r w:rsidR="004C6E6E" w:rsidRPr="00D97AC3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D97AC3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40332A0B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17η του μηνός Ιουλίου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03CEC" w:rsidRPr="00203CEC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E57FDB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54AB6986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</w:t>
      </w:r>
      <w:r w:rsidR="00203CEC">
        <w:rPr>
          <w:rFonts w:ascii="Verdana" w:hAnsi="Verdana" w:cs="Cambria"/>
          <w:bCs/>
          <w:color w:val="000000"/>
          <w:sz w:val="18"/>
          <w:szCs w:val="18"/>
        </w:rPr>
        <w:t>κ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αλοκαιρινή </w:t>
      </w:r>
      <w:r w:rsidR="00203CEC">
        <w:rPr>
          <w:rFonts w:ascii="Verdana" w:hAnsi="Verdana" w:cs="Cambria"/>
          <w:bCs/>
          <w:color w:val="000000"/>
          <w:sz w:val="18"/>
          <w:szCs w:val="18"/>
        </w:rPr>
        <w:t>γ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ιορτή των Κέντρων Δημιουργικής Απασχόλησης Παιδιών (ΚΔΑΠ) του τμήματος Φροντίδας Παιδικής Ηλικίας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5B20020D" w14:textId="61D94B29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3615950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A813997" w14:textId="05E0B7B9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εκδήλωσης του πολιτιστικού συλλόγου Προδρόμου «Η Άνοιξη», σε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συνδιοργάνωση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με τον Δήμο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την Κυριακή 24 Αυγούστου 2025.</w:t>
      </w:r>
    </w:p>
    <w:p w14:paraId="0A8B2FA0" w14:textId="6C43B40E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281788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C91E9DF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συναυλίας για την πανσέληνο στο Μύλο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Ματσόπουλου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την  Κυριακή 10 Αυγούστου 2025.</w:t>
      </w:r>
    </w:p>
    <w:p w14:paraId="34C605A7" w14:textId="0084B846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7055426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15F0B40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 συμμετοχή της Δημοτικής Φιλαρμονικής Τρικάλων, στο 2ο Φεστιβάλ Φιλαρμονικών – Μουσικών συνόλων του Δήμου Κόνιτσας, την Παρασκευή 8 και το Σάββατο 9 Αυγούστου 2025.</w:t>
      </w:r>
    </w:p>
    <w:p w14:paraId="063F4CE0" w14:textId="7741676E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6441585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D624BF" w14:textId="2D8B00F3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Λήψη </w:t>
      </w:r>
      <w:r w:rsidR="00203CEC">
        <w:rPr>
          <w:rFonts w:ascii="Verdana" w:hAnsi="Verdana" w:cs="Cambria"/>
          <w:bCs/>
          <w:color w:val="000000"/>
          <w:sz w:val="18"/>
          <w:szCs w:val="18"/>
        </w:rPr>
        <w:t>α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πόφασης περί έγκρισης για μείωση - διαγραφή χρηματικού ποσού σε αθλητικούς Συλλόγους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την χρονική περίοδο 2024-2025, λόγω της μη λειτουργίας του Δημοτικού Κλειστού Γυμναστηρίου επί της οδού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Κατσιμήδου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από  01.03.2025</w:t>
      </w:r>
      <w:r w:rsidR="00203CEC" w:rsidRPr="00203CE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4B4CAB0C" w14:textId="17F59B18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6597762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ABA6853" w14:textId="71BD35FC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Συζήτηση και λήψη απόφασης σχετικά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29688/17-6-2025 αίτηση περί απαλλαγής προσαυξήσεων</w:t>
      </w:r>
      <w:r w:rsidR="00203CEC">
        <w:rPr>
          <w:rFonts w:ascii="Verdana" w:hAnsi="Verdana" w:cs="Cambria"/>
          <w:bCs/>
          <w:color w:val="000000"/>
          <w:sz w:val="18"/>
          <w:szCs w:val="18"/>
          <w:lang w:val="en-US"/>
        </w:rPr>
        <w:t>.</w:t>
      </w:r>
    </w:p>
    <w:p w14:paraId="6C41162F" w14:textId="01ED594A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0489733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E9250A8" w14:textId="02CCFDC9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Συζήτηση και λήψη απόφασης σχετικά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34150/10-7-2025 αίτηση περί απαλλαγής προσαυξήσεων</w:t>
      </w:r>
      <w:r w:rsidR="00203CEC">
        <w:rPr>
          <w:rFonts w:ascii="Verdana" w:hAnsi="Verdana" w:cs="Cambria"/>
          <w:bCs/>
          <w:color w:val="000000"/>
          <w:sz w:val="18"/>
          <w:szCs w:val="18"/>
          <w:lang w:val="en-US"/>
        </w:rPr>
        <w:t>.</w:t>
      </w:r>
    </w:p>
    <w:p w14:paraId="0E2D2183" w14:textId="72AB8193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8864918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90E62D2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Μερική τροποποίηση της υπ.αρ.157/2025 Απόφαση της Δημοτικής Επιτροπής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37F20A06" w14:textId="7DD2C29F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2590848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A1174EF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δικαιολογητικών δαπανών της πάγιας προκαταβολής των Προέδρων των Κοινοτήτων.</w:t>
      </w:r>
    </w:p>
    <w:p w14:paraId="2ABFA947" w14:textId="6B1B5E70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3158737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5BEBFBD" w14:textId="4CECED5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Πρακτικών 1 και 2 -</w:t>
      </w:r>
      <w:r w:rsidR="00203CEC" w:rsidRPr="00203CE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ανάδειξη προσωρινού αναδόχου της Πράξης με τίτλο: ΔΙΚΤΥΟ ΜΟΝΟΠΑΤΙΩΝ «ΑΚΟΛΟΥΘΩΝΤΑΣ ΤΑ ΧΝΑΡΙΑ ΤΟΥ ΑΣΚΛΗΠΙΟΥ», συνολικού προϋπολογισμού 386.260,25 €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συμπ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/νου ΦΠΑ (ΣΑΤΑ 075, Κωδικός ΠΔΕ 2023ΤΑ07500000).</w:t>
      </w:r>
    </w:p>
    <w:p w14:paraId="61CEA05B" w14:textId="1FA3522A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64703572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BE486B9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απόδοσης λογαριασμού χρηματικού εντάλματος προπληρωμής και απαλλαγή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υπολόγου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υπαλλήλου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Ντέρη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Δήμητρας .</w:t>
      </w:r>
    </w:p>
    <w:p w14:paraId="19114039" w14:textId="14AF75D1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95123183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6F16E9A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κίνησης υπηρεσιακού οχήματος εκτός διοικητικών ορίων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Τρικκαίων,σύμφωνα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με την  με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αριθμ.πρωτ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ΕΑ 1759/9-7-2025 εισήγηση της Διεύθυνσης Ανταποδοτικών Υπηρεσιών.</w:t>
      </w:r>
    </w:p>
    <w:p w14:paraId="072CFC71" w14:textId="54BE6D1C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9441501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3C0C93C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κίνησης υπηρεσιακού οχήματος εκτός διοικητικών ορίων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, σύμφωνα με την  με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αριθμ.πρωτ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ΕΑ 1776/11-7-2025 εισήγηση της Διεύθυνσης Ανταποδοτικών Υπηρεσιών.</w:t>
      </w:r>
    </w:p>
    <w:p w14:paraId="45F4ED32" w14:textId="14B4DBD8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6587270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923E969" w14:textId="77777777" w:rsidR="00203CEC" w:rsidRPr="00203CEC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 τοποθέτησης κυρτών (κοίλων) καθρεπτών ασφαλείας                 </w:t>
      </w:r>
    </w:p>
    <w:p w14:paraId="3080814B" w14:textId="77777777" w:rsidR="00203CEC" w:rsidRPr="00203CEC" w:rsidRDefault="00204AC3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Cs/>
          <w:color w:val="000000"/>
          <w:sz w:val="18"/>
          <w:szCs w:val="18"/>
        </w:rPr>
        <w:lastRenderedPageBreak/>
        <w:t xml:space="preserve">α. Στη συμβολή των οδών Οιχαλίας και </w:t>
      </w:r>
      <w:proofErr w:type="spellStart"/>
      <w:r w:rsidRPr="00092877">
        <w:rPr>
          <w:rFonts w:ascii="Verdana" w:hAnsi="Verdana" w:cs="Cambria"/>
          <w:bCs/>
          <w:color w:val="000000"/>
          <w:sz w:val="18"/>
          <w:szCs w:val="18"/>
        </w:rPr>
        <w:t>Κλοκωτού</w:t>
      </w:r>
      <w:proofErr w:type="spellEnd"/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 &amp; </w:t>
      </w:r>
    </w:p>
    <w:p w14:paraId="578F1F98" w14:textId="444F47C1" w:rsidR="004A2BA4" w:rsidRDefault="00204AC3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β. Στη συμβολή των οδών Δεληγιάννη και </w:t>
      </w:r>
      <w:proofErr w:type="spellStart"/>
      <w:r w:rsidRPr="00092877">
        <w:rPr>
          <w:rFonts w:ascii="Verdana" w:hAnsi="Verdana" w:cs="Cambria"/>
          <w:bCs/>
          <w:color w:val="000000"/>
          <w:sz w:val="18"/>
          <w:szCs w:val="18"/>
        </w:rPr>
        <w:t>Ηρακλέως</w:t>
      </w:r>
      <w:proofErr w:type="spellEnd"/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Pr="00092877">
        <w:rPr>
          <w:rFonts w:ascii="Verdana" w:hAnsi="Verdana" w:cs="Cambria"/>
          <w:bCs/>
          <w:color w:val="000000"/>
          <w:sz w:val="18"/>
          <w:szCs w:val="18"/>
        </w:rPr>
        <w:t>Ρέτου</w:t>
      </w:r>
      <w:proofErr w:type="spellEnd"/>
    </w:p>
    <w:p w14:paraId="28BBF152" w14:textId="1ECDA896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0639687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024DBC8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επί της προσωρινής απαγόρευσης τριών θέσεων στάθμευσης (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εργοταξιακού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χαρακτήρα) για την εκτέλεση επισκευαστικών εργασιών επί της οδού Αλεξάνδρας 26 &amp;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Κορωνίδος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.</w:t>
      </w:r>
    </w:p>
    <w:p w14:paraId="01107043" w14:textId="5906745A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8106234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1111E92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πρόσληψης προσωπικού καθαριότητας, με σχέση εργασίας ιδιωτικού δικαίου ορισμένου χρόνου, στις σχολικές μονάδες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το διδακτικό έτος 2025-2026.</w:t>
      </w:r>
    </w:p>
    <w:p w14:paraId="08CE6829" w14:textId="2B3C712C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8678323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6693AAF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πρόσληψης προσωπικού, με σύμβαση εργασίας ιδιωτικού δικαίου ορισμένου χρόνου, ειδικότητας ΠΕ/ΤΕ Νοσηλευτικής στο Κέντρο Ημερήσιας Φροντίδας Ηλικιωμένων (ΚΗΦΗ) "Η ΤΡΙΚΚΗ"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1DFD4137" w14:textId="2E494C0E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9627179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75001E6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πρόσληψης προσωπικού, με σύμβαση εργασίας ιδιωτικού δικαίου ορισμένου χρόνου, μερικής απασχόλησης, στο Κέντρο Δημιουργικής Απασχόλησης Ατόμων με Αναπηρία (ΚΔΑΠ ΜΕΑ) "Ο ΗΦΑΙΣΤΟΣ"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3659E22" w14:textId="308030D0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3014267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4F78F92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αποδοχής των όρων της με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19595/2-5-2025 (ΑΔΑ:9ΒΜ146ΜΤΛ6-ΟΔΛ) τροποποίησης ένταξης της πράξης με τίτλο «ΚΑΤΑΣΚΕΥΗ ΕΠΕΚΤΑΣΗΣ ΔΙΔΑΚΤΗΡΙΟΥ  5ΟΥ ΔΗΜΟΤΙΚΟΥ ΣΧΟΛΕΙΟΥ ΤΡΙΚΑΛΩΝ» του Προγράμματος Αντώνης Τρίτσης.</w:t>
      </w:r>
    </w:p>
    <w:p w14:paraId="084BC316" w14:textId="26392947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1566119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14F1261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20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Λήψη απόφασης περί αποδοχής των όρων συμμετοχής  και υποβολής της πρότασης 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με τίτλο « Ανάπλαση παρόχθιας ζώνης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Αγιαμονιώτη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ποταμού κατά μήκος της κοίτης από παραλία ζάχαρη έως νησάκι του Μύλου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Ματσόπουλου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διασύνδεσή του με τον αστικό ιστό με παρεμβάσεις βιώσιμης κινητικότητας » στο Πρόγραμμα Θεσσαλία, στο πλαίσιο της πρόσκλησης με τίτλο «Δράσεις στρατηγικής ΒΑΑ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-ΕΤΠΑ».</w:t>
      </w:r>
    </w:p>
    <w:p w14:paraId="7180DFD0" w14:textId="68FFC85C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6546466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6A4E90C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21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χρήσης του  εξωτερικού χώρου του Μουσείου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Τσιτσάνη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για την πραγματοποίηση  συναυλίας στο πλαίσιο των εκδηλώσεων  "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Τσιτσάνεια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2025" (σχ. η αίτηση  της Περιφερειακής Ενότητας  Τρικάλων που έλαβε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23095/20-5-2025).</w:t>
      </w:r>
    </w:p>
    <w:p w14:paraId="0F8D497A" w14:textId="2101E6A0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95560141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9DD56EF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22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χρήσης κοινόχρηστου χώρου της λίμνης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Γκιτζή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για την πραγματοποίηση συναυλίας στο πλαίσιο των εκδηλώσεων "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Τσιτσάνεια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2025" (σχ. η αίτηση  της Περιφερειακής Ενότητας  Τρικάλων που έλαβε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.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πρωτ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23095/20-5-2025).</w:t>
      </w:r>
    </w:p>
    <w:p w14:paraId="5B5CDED9" w14:textId="75DAEC3B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0013970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0D38C5C" w14:textId="18F4F1E0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23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, σύμφωνα με την αίτηση του Μορφωτικού Συλλόγου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Ριζωματιανών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που έλαβε αριθμό πρωτοκόλλου 31997/30-6-2025</w:t>
      </w:r>
      <w:r w:rsidR="00203CEC" w:rsidRPr="00203CE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EBC7227" w14:textId="28C176DC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8878277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A563C93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24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Βαρδούλη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Γεωργίου που έλαβε αριθμό πρωτοκόλλου 29235/16-06-2025.</w:t>
      </w:r>
    </w:p>
    <w:p w14:paraId="495EAFA4" w14:textId="3BCBEA73" w:rsidR="00590536" w:rsidRPr="001E0C32" w:rsidRDefault="00E57FDB" w:rsidP="00203CEC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9323385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203CE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803144C" w14:textId="77777777" w:rsidR="004A2BA4" w:rsidRDefault="002820FC" w:rsidP="00203CEC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25</w:t>
      </w:r>
      <w:r w:rsidR="00B67C55" w:rsidRPr="00203CE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Έκθεση πεπραγμένων 1ου εξαμήνου 2025 της Δημοτικής Επιτροπής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6"/>
        <w:gridCol w:w="4069"/>
      </w:tblGrid>
      <w:tr w:rsidR="006B23F1" w:rsidRPr="00092877" w14:paraId="6EE68C5A" w14:textId="77777777" w:rsidTr="00203CEC">
        <w:trPr>
          <w:trHeight w:val="1345"/>
        </w:trPr>
        <w:tc>
          <w:tcPr>
            <w:tcW w:w="5816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099327" w14:textId="0D30B79A" w:rsidR="00FE17A4" w:rsidRPr="00203CEC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proofErr w:type="spellStart"/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  <w:proofErr w:type="spellEnd"/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4" w:displacedByCustomXml="next"/>
          <w:bookmarkStart w:id="2" w:name="OLE_LINK3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E57FDB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203CEC" w:rsidRDefault="00501C1F" w:rsidP="00203CEC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val="en-US"/>
        </w:rPr>
      </w:pPr>
    </w:p>
    <w:sectPr w:rsidR="00501C1F" w:rsidRPr="00203CEC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8C13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8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5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6"/>
  </w:num>
  <w:num w:numId="19" w16cid:durableId="939724537">
    <w:abstractNumId w:val="17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4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3CEC"/>
    <w:rsid w:val="00204AC3"/>
    <w:rsid w:val="0023054A"/>
    <w:rsid w:val="002315FD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3335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97AC3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2E5C27" w:rsidP="002E5C27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315FD"/>
    <w:rsid w:val="002A296C"/>
    <w:rsid w:val="002C25E9"/>
    <w:rsid w:val="002C6106"/>
    <w:rsid w:val="002C7AF1"/>
    <w:rsid w:val="002D0F7C"/>
    <w:rsid w:val="002E5C27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2538F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5C27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2E5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5014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2025-07-14T11:38:00Z</dcterms:created>
  <dcterms:modified xsi:type="dcterms:W3CDTF">2025-07-14T11:38:00Z</dcterms:modified>
</cp:coreProperties>
</file>