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21 Νοεμβρίου 2025</w:t>
            </w:r>
            <w:r w:rsidRPr="00092877">
              <w:rPr>
                <w:rFonts w:ascii="Verdana" w:hAnsi="Verdana" w:cs="Cambria"/>
                <w:b/>
                <w:bCs/>
                <w:color w:val="000000"/>
                <w:sz w:val="18"/>
                <w:szCs w:val="18"/>
              </w:rPr>
              <w:br/>
              <w:t xml:space="preserve">Αριθ. </w:t>
            </w:r>
            <w:proofErr w:type="spellStart"/>
            <w:r w:rsidRPr="00092877">
              <w:rPr>
                <w:rFonts w:ascii="Verdana" w:hAnsi="Verdana" w:cs="Cambria"/>
                <w:b/>
                <w:bCs/>
                <w:color w:val="000000"/>
                <w:sz w:val="18"/>
                <w:szCs w:val="18"/>
              </w:rPr>
              <w:t>Πρωτ</w:t>
            </w:r>
            <w:proofErr w:type="spellEnd"/>
            <w:r w:rsidRPr="00092877">
              <w:rPr>
                <w:rFonts w:ascii="Verdana" w:hAnsi="Verdana" w:cs="Cambria"/>
                <w:b/>
                <w:bCs/>
                <w:color w:val="000000"/>
                <w:sz w:val="18"/>
                <w:szCs w:val="18"/>
              </w:rPr>
              <w:t xml:space="preserve">. : </w:t>
            </w:r>
            <w:r w:rsidR="00070740" w:rsidRPr="00092877">
              <w:rPr>
                <w:rFonts w:ascii="Verdana" w:hAnsi="Verdana" w:cs="Cambria"/>
                <w:b/>
                <w:bCs/>
                <w:color w:val="000000"/>
                <w:sz w:val="18"/>
                <w:szCs w:val="18"/>
              </w:rPr>
              <w:t>76761</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422F17EF"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488C75B9" w14:textId="0FF7617A" w:rsidR="00B1220E" w:rsidRPr="00106A6D" w:rsidRDefault="007420E2" w:rsidP="00445DA3">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4F8D16BE" w14:textId="77777777" w:rsidR="00B1220E" w:rsidRPr="00092877" w:rsidRDefault="00B1220E"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60</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186188FA"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27η του μηνός Νοεμβρίου έτους 2025, ημέρα Πέμπτη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12:30</w:t>
      </w:r>
      <w:r w:rsidR="00445DA3" w:rsidRPr="00445DA3">
        <w:rPr>
          <w:rFonts w:ascii="Verdana" w:hAnsi="Verdana" w:cs="Calibri"/>
          <w:sz w:val="18"/>
          <w:szCs w:val="18"/>
        </w:rPr>
        <w:t>,</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0A3D69" w:rsidRPr="00092877">
        <w:rPr>
          <w:rFonts w:ascii="Verdana" w:hAnsi="Verdana" w:cs="Calibri"/>
          <w:color w:val="000000"/>
          <w:sz w:val="18"/>
          <w:szCs w:val="18"/>
        </w:rPr>
        <w:t>:</w:t>
      </w:r>
    </w:p>
    <w:p w14:paraId="56072FEB" w14:textId="5B1FA2C1" w:rsidR="00590536" w:rsidRPr="001E0C32" w:rsidRDefault="009652E0"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319427D8" w:rsidR="004A2BA4" w:rsidRDefault="002820FC" w:rsidP="00445DA3">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w:t>
      </w:r>
      <w:r w:rsidR="00B67C55" w:rsidRPr="00445DA3">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Αποδοχή δωρεάς  ενός μουσικού οργάνου (κιθάρα)  στο Δημοτικό Ωδείο Τρικάλων για την ενίσχυση  της διδασκαλίας των αρχαρίων σπουδαστών</w:t>
      </w:r>
      <w:r w:rsidR="006C6F90">
        <w:rPr>
          <w:rFonts w:ascii="Verdana" w:hAnsi="Verdana" w:cs="Cambria"/>
          <w:bCs/>
          <w:color w:val="000000"/>
          <w:sz w:val="18"/>
          <w:szCs w:val="18"/>
        </w:rPr>
        <w:t>.</w:t>
      </w:r>
    </w:p>
    <w:p w14:paraId="3C625D94" w14:textId="0EC7B436" w:rsidR="00590536" w:rsidRPr="001E0C32" w:rsidRDefault="009652E0" w:rsidP="00445DA3">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30579607"/>
          <w:placeholder>
            <w:docPart w:val="94CBD2C426CA4D789532584A08D1DCB0"/>
          </w:placeholder>
          <w:showingPlcHdr/>
          <w15:color w:val="000000"/>
        </w:sdtPr>
        <w:sdtEndPr/>
        <w:sdtContent>
          <w:r w:rsidR="00445DA3" w:rsidRPr="00EA2A2E">
            <w:rPr>
              <w:rStyle w:val="a4"/>
              <w:rFonts w:ascii="Verdana" w:hAnsi="Verdana"/>
              <w:b/>
              <w:color w:val="000000" w:themeColor="text1"/>
              <w:sz w:val="18"/>
              <w:szCs w:val="18"/>
              <w:u w:val="single"/>
              <w:lang w:val="en-US"/>
            </w:rPr>
            <w:t xml:space="preserve"> </w:t>
          </w:r>
        </w:sdtContent>
      </w:sdt>
    </w:p>
    <w:p w14:paraId="0BB0F54F" w14:textId="44DC7126" w:rsidR="004A2BA4" w:rsidRDefault="002820FC" w:rsidP="00445DA3">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w:t>
      </w:r>
      <w:r w:rsidR="00B67C55" w:rsidRPr="00445DA3">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Εξειδίκευση πίστωσης για την κάλυψη δαπάνης παράθεσης δείπνου στη φιλαρμονική </w:t>
      </w:r>
      <w:proofErr w:type="spellStart"/>
      <w:r w:rsidR="00204AC3" w:rsidRPr="00092877">
        <w:rPr>
          <w:rFonts w:ascii="Verdana" w:hAnsi="Verdana" w:cs="Cambria"/>
          <w:bCs/>
          <w:color w:val="000000"/>
          <w:sz w:val="18"/>
          <w:szCs w:val="18"/>
        </w:rPr>
        <w:t>Θιναλίων</w:t>
      </w:r>
      <w:proofErr w:type="spellEnd"/>
      <w:r w:rsidR="00204AC3" w:rsidRPr="00092877">
        <w:rPr>
          <w:rFonts w:ascii="Verdana" w:hAnsi="Verdana" w:cs="Cambria"/>
          <w:bCs/>
          <w:color w:val="000000"/>
          <w:sz w:val="18"/>
          <w:szCs w:val="18"/>
        </w:rPr>
        <w:t xml:space="preserve"> Δήμου Βόρειας Κέρκυρας</w:t>
      </w:r>
      <w:r w:rsidR="00445DA3" w:rsidRPr="00445DA3">
        <w:rPr>
          <w:rFonts w:ascii="Verdana" w:hAnsi="Verdana" w:cs="Cambria"/>
          <w:bCs/>
          <w:color w:val="000000"/>
          <w:sz w:val="18"/>
          <w:szCs w:val="18"/>
        </w:rPr>
        <w:t>,</w:t>
      </w:r>
      <w:r w:rsidR="00204AC3" w:rsidRPr="00092877">
        <w:rPr>
          <w:rFonts w:ascii="Verdana" w:hAnsi="Verdana" w:cs="Cambria"/>
          <w:bCs/>
          <w:color w:val="000000"/>
          <w:sz w:val="18"/>
          <w:szCs w:val="18"/>
        </w:rPr>
        <w:t xml:space="preserve"> η οποία θα συμμετέχει στις </w:t>
      </w:r>
      <w:r w:rsidR="00445DA3">
        <w:rPr>
          <w:rFonts w:ascii="Verdana" w:hAnsi="Verdana" w:cs="Cambria"/>
          <w:bCs/>
          <w:color w:val="000000"/>
          <w:sz w:val="18"/>
          <w:szCs w:val="18"/>
          <w:lang w:val="en-US"/>
        </w:rPr>
        <w:t>x</w:t>
      </w:r>
      <w:proofErr w:type="spellStart"/>
      <w:r w:rsidR="00204AC3" w:rsidRPr="00092877">
        <w:rPr>
          <w:rFonts w:ascii="Verdana" w:hAnsi="Verdana" w:cs="Cambria"/>
          <w:bCs/>
          <w:color w:val="000000"/>
          <w:sz w:val="18"/>
          <w:szCs w:val="18"/>
        </w:rPr>
        <w:t>ριστουγεννιάτικες</w:t>
      </w:r>
      <w:proofErr w:type="spellEnd"/>
      <w:r w:rsidR="00204AC3" w:rsidRPr="00092877">
        <w:rPr>
          <w:rFonts w:ascii="Verdana" w:hAnsi="Verdana" w:cs="Cambria"/>
          <w:bCs/>
          <w:color w:val="000000"/>
          <w:sz w:val="18"/>
          <w:szCs w:val="18"/>
        </w:rPr>
        <w:t xml:space="preserve"> εκδηλώσεις που θα πραγματοποιηθούν στον Μύλο </w:t>
      </w:r>
      <w:proofErr w:type="spellStart"/>
      <w:r w:rsidR="00204AC3" w:rsidRPr="00092877">
        <w:rPr>
          <w:rFonts w:ascii="Verdana" w:hAnsi="Verdana" w:cs="Cambria"/>
          <w:bCs/>
          <w:color w:val="000000"/>
          <w:sz w:val="18"/>
          <w:szCs w:val="18"/>
        </w:rPr>
        <w:t>Ματσόπουλου</w:t>
      </w:r>
      <w:proofErr w:type="spellEnd"/>
      <w:r w:rsidR="00204AC3" w:rsidRPr="00092877">
        <w:rPr>
          <w:rFonts w:ascii="Verdana" w:hAnsi="Verdana" w:cs="Cambria"/>
          <w:bCs/>
          <w:color w:val="000000"/>
          <w:sz w:val="18"/>
          <w:szCs w:val="18"/>
        </w:rPr>
        <w:t>.</w:t>
      </w:r>
    </w:p>
    <w:p w14:paraId="1EBF8495" w14:textId="0910A62F" w:rsidR="00590536" w:rsidRPr="001E0C32" w:rsidRDefault="009652E0" w:rsidP="00445DA3">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55014830"/>
          <w:placeholder>
            <w:docPart w:val="94CBD2C426CA4D789532584A08D1DCB0"/>
          </w:placeholder>
          <w:showingPlcHdr/>
          <w15:color w:val="000000"/>
        </w:sdtPr>
        <w:sdtEndPr/>
        <w:sdtContent>
          <w:r w:rsidR="00445DA3" w:rsidRPr="00EA2A2E">
            <w:rPr>
              <w:rStyle w:val="a4"/>
              <w:rFonts w:ascii="Verdana" w:hAnsi="Verdana"/>
              <w:b/>
              <w:color w:val="000000" w:themeColor="text1"/>
              <w:sz w:val="18"/>
              <w:szCs w:val="18"/>
              <w:u w:val="single"/>
              <w:lang w:val="en-US"/>
            </w:rPr>
            <w:t xml:space="preserve"> </w:t>
          </w:r>
        </w:sdtContent>
      </w:sdt>
    </w:p>
    <w:p w14:paraId="448189A3" w14:textId="77777777" w:rsidR="004A2BA4" w:rsidRDefault="002820FC" w:rsidP="00445DA3">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3</w:t>
      </w:r>
      <w:r w:rsidR="00B67C55" w:rsidRPr="00445DA3">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Εξειδίκευση πίστωσης για την πραγματοποίηση εκδήλωσης, για τον εορτασμό των 50 χρόνων παρουσίας της Σχολής Μονίμων Υπαξιωματικών στα Τρίκαλα, σε </w:t>
      </w:r>
      <w:proofErr w:type="spellStart"/>
      <w:r w:rsidR="00204AC3" w:rsidRPr="00092877">
        <w:rPr>
          <w:rFonts w:ascii="Verdana" w:hAnsi="Verdana" w:cs="Cambria"/>
          <w:bCs/>
          <w:color w:val="000000"/>
          <w:sz w:val="18"/>
          <w:szCs w:val="18"/>
        </w:rPr>
        <w:t>συνδιοργάνωση</w:t>
      </w:r>
      <w:proofErr w:type="spellEnd"/>
      <w:r w:rsidR="00204AC3" w:rsidRPr="00092877">
        <w:rPr>
          <w:rFonts w:ascii="Verdana" w:hAnsi="Verdana" w:cs="Cambria"/>
          <w:bCs/>
          <w:color w:val="000000"/>
          <w:sz w:val="18"/>
          <w:szCs w:val="18"/>
        </w:rPr>
        <w:t xml:space="preserve"> με τον Δήμο </w:t>
      </w:r>
      <w:proofErr w:type="spellStart"/>
      <w:r w:rsidR="00204AC3" w:rsidRPr="00092877">
        <w:rPr>
          <w:rFonts w:ascii="Verdana" w:hAnsi="Verdana" w:cs="Cambria"/>
          <w:bCs/>
          <w:color w:val="000000"/>
          <w:sz w:val="18"/>
          <w:szCs w:val="18"/>
        </w:rPr>
        <w:t>Τρικκαίων</w:t>
      </w:r>
      <w:proofErr w:type="spellEnd"/>
      <w:r w:rsidR="00204AC3" w:rsidRPr="00092877">
        <w:rPr>
          <w:rFonts w:ascii="Verdana" w:hAnsi="Verdana" w:cs="Cambria"/>
          <w:bCs/>
          <w:color w:val="000000"/>
          <w:sz w:val="18"/>
          <w:szCs w:val="18"/>
        </w:rPr>
        <w:t xml:space="preserve">, που θα πραγματοποιηθεί την Τετάρτη 10 Δεκεμβρίου 2025, στην αίθουσα «Δημήτρης </w:t>
      </w:r>
      <w:proofErr w:type="spellStart"/>
      <w:r w:rsidR="00204AC3" w:rsidRPr="00092877">
        <w:rPr>
          <w:rFonts w:ascii="Verdana" w:hAnsi="Verdana" w:cs="Cambria"/>
          <w:bCs/>
          <w:color w:val="000000"/>
          <w:sz w:val="18"/>
          <w:szCs w:val="18"/>
        </w:rPr>
        <w:t>Καβράκος</w:t>
      </w:r>
      <w:proofErr w:type="spellEnd"/>
      <w:r w:rsidR="00204AC3" w:rsidRPr="00092877">
        <w:rPr>
          <w:rFonts w:ascii="Verdana" w:hAnsi="Verdana" w:cs="Cambria"/>
          <w:bCs/>
          <w:color w:val="000000"/>
          <w:sz w:val="18"/>
          <w:szCs w:val="18"/>
        </w:rPr>
        <w:t xml:space="preserve">» του Πνευματικού κέντρου «Αθανάσιος </w:t>
      </w:r>
      <w:proofErr w:type="spellStart"/>
      <w:r w:rsidR="00204AC3" w:rsidRPr="00092877">
        <w:rPr>
          <w:rFonts w:ascii="Verdana" w:hAnsi="Verdana" w:cs="Cambria"/>
          <w:bCs/>
          <w:color w:val="000000"/>
          <w:sz w:val="18"/>
          <w:szCs w:val="18"/>
        </w:rPr>
        <w:t>Τριγώνης</w:t>
      </w:r>
      <w:proofErr w:type="spellEnd"/>
      <w:r w:rsidR="00204AC3" w:rsidRPr="00092877">
        <w:rPr>
          <w:rFonts w:ascii="Verdana" w:hAnsi="Verdana" w:cs="Cambria"/>
          <w:bCs/>
          <w:color w:val="000000"/>
          <w:sz w:val="18"/>
          <w:szCs w:val="18"/>
        </w:rPr>
        <w:t xml:space="preserve">» του Δήμου </w:t>
      </w:r>
      <w:proofErr w:type="spellStart"/>
      <w:r w:rsidR="00204AC3" w:rsidRPr="00092877">
        <w:rPr>
          <w:rFonts w:ascii="Verdana" w:hAnsi="Verdana" w:cs="Cambria"/>
          <w:bCs/>
          <w:color w:val="000000"/>
          <w:sz w:val="18"/>
          <w:szCs w:val="18"/>
        </w:rPr>
        <w:t>Τρικκαίων</w:t>
      </w:r>
      <w:proofErr w:type="spellEnd"/>
      <w:r w:rsidR="00204AC3" w:rsidRPr="00092877">
        <w:rPr>
          <w:rFonts w:ascii="Verdana" w:hAnsi="Verdana" w:cs="Cambria"/>
          <w:bCs/>
          <w:color w:val="000000"/>
          <w:sz w:val="18"/>
          <w:szCs w:val="18"/>
        </w:rPr>
        <w:t>.</w:t>
      </w:r>
    </w:p>
    <w:p w14:paraId="388A00F7" w14:textId="5FE6AC17" w:rsidR="00590536" w:rsidRPr="001E0C32" w:rsidRDefault="009652E0" w:rsidP="00445DA3">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118261685"/>
          <w:placeholder>
            <w:docPart w:val="94CBD2C426CA4D789532584A08D1DCB0"/>
          </w:placeholder>
          <w:showingPlcHdr/>
          <w15:color w:val="000000"/>
        </w:sdtPr>
        <w:sdtEndPr/>
        <w:sdtContent>
          <w:r w:rsidR="00445DA3" w:rsidRPr="00EA2A2E">
            <w:rPr>
              <w:rStyle w:val="a4"/>
              <w:rFonts w:ascii="Verdana" w:hAnsi="Verdana"/>
              <w:b/>
              <w:color w:val="000000" w:themeColor="text1"/>
              <w:sz w:val="18"/>
              <w:szCs w:val="18"/>
              <w:u w:val="single"/>
              <w:lang w:val="en-US"/>
            </w:rPr>
            <w:t xml:space="preserve"> </w:t>
          </w:r>
        </w:sdtContent>
      </w:sdt>
    </w:p>
    <w:p w14:paraId="79B609DC" w14:textId="77777777" w:rsidR="004A2BA4" w:rsidRDefault="002820FC" w:rsidP="00445DA3">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4</w:t>
      </w:r>
      <w:r w:rsidR="00B67C55" w:rsidRPr="00445DA3">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προμήθεια ειδών συσκευασίας (τσαντών) για τα αναμνηστικά, τιμητικά δώρα που δίνονται στις εθιμοτυπικές επισκέψεις επισήμων και τιμώμενων προσώπων.</w:t>
      </w:r>
    </w:p>
    <w:p w14:paraId="57A54584" w14:textId="205D1C3B" w:rsidR="00590536" w:rsidRPr="001E0C32" w:rsidRDefault="009652E0" w:rsidP="00445DA3">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87679546"/>
          <w:placeholder>
            <w:docPart w:val="94CBD2C426CA4D789532584A08D1DCB0"/>
          </w:placeholder>
          <w:showingPlcHdr/>
          <w15:color w:val="000000"/>
        </w:sdtPr>
        <w:sdtEndPr/>
        <w:sdtContent>
          <w:r w:rsidR="00445DA3" w:rsidRPr="00EA2A2E">
            <w:rPr>
              <w:rStyle w:val="a4"/>
              <w:rFonts w:ascii="Verdana" w:hAnsi="Verdana"/>
              <w:b/>
              <w:color w:val="000000" w:themeColor="text1"/>
              <w:sz w:val="18"/>
              <w:szCs w:val="18"/>
              <w:u w:val="single"/>
              <w:lang w:val="en-US"/>
            </w:rPr>
            <w:t xml:space="preserve"> </w:t>
          </w:r>
        </w:sdtContent>
      </w:sdt>
    </w:p>
    <w:p w14:paraId="6531EDF9" w14:textId="77777777" w:rsidR="004A2BA4" w:rsidRDefault="002820FC" w:rsidP="00445DA3">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5</w:t>
      </w:r>
      <w:r w:rsidR="00B67C55" w:rsidRPr="00445DA3">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Εξειδίκευση πίστωσης για την πραγματοποίηση του  9ου Διαγωνισμού – Έκθεσης Πτηνών Συντροφιάς σε </w:t>
      </w:r>
      <w:proofErr w:type="spellStart"/>
      <w:r w:rsidR="00204AC3" w:rsidRPr="00092877">
        <w:rPr>
          <w:rFonts w:ascii="Verdana" w:hAnsi="Verdana" w:cs="Cambria"/>
          <w:bCs/>
          <w:color w:val="000000"/>
          <w:sz w:val="18"/>
          <w:szCs w:val="18"/>
        </w:rPr>
        <w:t>συνδιοργάνωση</w:t>
      </w:r>
      <w:proofErr w:type="spellEnd"/>
      <w:r w:rsidR="00204AC3" w:rsidRPr="00092877">
        <w:rPr>
          <w:rFonts w:ascii="Verdana" w:hAnsi="Verdana" w:cs="Cambria"/>
          <w:bCs/>
          <w:color w:val="000000"/>
          <w:sz w:val="18"/>
          <w:szCs w:val="18"/>
        </w:rPr>
        <w:t xml:space="preserve"> του Δήμου </w:t>
      </w:r>
      <w:proofErr w:type="spellStart"/>
      <w:r w:rsidR="00204AC3" w:rsidRPr="00092877">
        <w:rPr>
          <w:rFonts w:ascii="Verdana" w:hAnsi="Verdana" w:cs="Cambria"/>
          <w:bCs/>
          <w:color w:val="000000"/>
          <w:sz w:val="18"/>
          <w:szCs w:val="18"/>
        </w:rPr>
        <w:t>Τρικκαίων</w:t>
      </w:r>
      <w:proofErr w:type="spellEnd"/>
      <w:r w:rsidR="00204AC3" w:rsidRPr="00092877">
        <w:rPr>
          <w:rFonts w:ascii="Verdana" w:hAnsi="Verdana" w:cs="Cambria"/>
          <w:bCs/>
          <w:color w:val="000000"/>
          <w:sz w:val="18"/>
          <w:szCs w:val="18"/>
        </w:rPr>
        <w:t xml:space="preserve"> με τον Σύλλογο Καναρινιών και Αγριοπουλιών Θεσσαλίας (Σ.Κ.Α.Θ.) από 1 έως 7 Δεκεμβρίου 2025 στα Τρίκαλα.</w:t>
      </w:r>
    </w:p>
    <w:p w14:paraId="47835F18" w14:textId="223C15F5" w:rsidR="00590536" w:rsidRPr="001E0C32" w:rsidRDefault="009652E0" w:rsidP="00445DA3">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734514341"/>
          <w:placeholder>
            <w:docPart w:val="94CBD2C426CA4D789532584A08D1DCB0"/>
          </w:placeholder>
          <w:showingPlcHdr/>
          <w15:color w:val="000000"/>
        </w:sdtPr>
        <w:sdtEndPr/>
        <w:sdtContent>
          <w:r w:rsidR="00445DA3" w:rsidRPr="00EA2A2E">
            <w:rPr>
              <w:rStyle w:val="a4"/>
              <w:rFonts w:ascii="Verdana" w:hAnsi="Verdana"/>
              <w:b/>
              <w:color w:val="000000" w:themeColor="text1"/>
              <w:sz w:val="18"/>
              <w:szCs w:val="18"/>
              <w:u w:val="single"/>
              <w:lang w:val="en-US"/>
            </w:rPr>
            <w:t xml:space="preserve"> </w:t>
          </w:r>
        </w:sdtContent>
      </w:sdt>
    </w:p>
    <w:p w14:paraId="178D2750" w14:textId="77777777" w:rsidR="004A2BA4" w:rsidRDefault="002820FC" w:rsidP="00445DA3">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6</w:t>
      </w:r>
      <w:r w:rsidR="00B67C55" w:rsidRPr="00445DA3">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Έγκριση διαδικασίας κατάρτισης μητρώου </w:t>
      </w:r>
      <w:proofErr w:type="spellStart"/>
      <w:r w:rsidR="00204AC3" w:rsidRPr="00092877">
        <w:rPr>
          <w:rFonts w:ascii="Verdana" w:hAnsi="Verdana" w:cs="Cambria"/>
          <w:bCs/>
          <w:color w:val="000000"/>
          <w:sz w:val="18"/>
          <w:szCs w:val="18"/>
        </w:rPr>
        <w:t>διοκτητών</w:t>
      </w:r>
      <w:proofErr w:type="spellEnd"/>
      <w:r w:rsidR="00204AC3" w:rsidRPr="00092877">
        <w:rPr>
          <w:rFonts w:ascii="Verdana" w:hAnsi="Verdana" w:cs="Cambria"/>
          <w:bCs/>
          <w:color w:val="000000"/>
          <w:sz w:val="18"/>
          <w:szCs w:val="18"/>
        </w:rPr>
        <w:t xml:space="preserve"> οχημάτων και μηχανημάτων για εργασίες που αφορούν την αντιμετώπιση έκτακτων αναγκών πολιτικής προστασίας μέχρι 31/12/2026 και καθορισμός τιμής μίσθωσης ωριαίας αποζημίωσης .</w:t>
      </w:r>
    </w:p>
    <w:p w14:paraId="1D29F1A5" w14:textId="20085993" w:rsidR="00590536" w:rsidRPr="001E0C32" w:rsidRDefault="009652E0" w:rsidP="00445DA3">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632330303"/>
          <w:placeholder>
            <w:docPart w:val="94CBD2C426CA4D789532584A08D1DCB0"/>
          </w:placeholder>
          <w:showingPlcHdr/>
          <w15:color w:val="000000"/>
        </w:sdtPr>
        <w:sdtEndPr/>
        <w:sdtContent>
          <w:r w:rsidR="00445DA3" w:rsidRPr="00EA2A2E">
            <w:rPr>
              <w:rStyle w:val="a4"/>
              <w:rFonts w:ascii="Verdana" w:hAnsi="Verdana"/>
              <w:b/>
              <w:color w:val="000000" w:themeColor="text1"/>
              <w:sz w:val="18"/>
              <w:szCs w:val="18"/>
              <w:u w:val="single"/>
              <w:lang w:val="en-US"/>
            </w:rPr>
            <w:t xml:space="preserve"> </w:t>
          </w:r>
        </w:sdtContent>
      </w:sdt>
    </w:p>
    <w:p w14:paraId="5330C11C" w14:textId="77777777" w:rsidR="004A2BA4" w:rsidRDefault="002820FC" w:rsidP="00445DA3">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7</w:t>
      </w:r>
      <w:r w:rsidR="00B67C55" w:rsidRPr="00445DA3">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Τριμηνιαία Έκθεση Εκτέλεσης Προϋπολογισμού Γ’ Τριμήνου Οικονομικού έτους 2025.</w:t>
      </w:r>
    </w:p>
    <w:p w14:paraId="106D3E38" w14:textId="7164C8A5" w:rsidR="00590536" w:rsidRPr="001E0C32" w:rsidRDefault="009652E0" w:rsidP="00445DA3">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812937271"/>
          <w:placeholder>
            <w:docPart w:val="94CBD2C426CA4D789532584A08D1DCB0"/>
          </w:placeholder>
          <w:showingPlcHdr/>
          <w15:color w:val="000000"/>
        </w:sdtPr>
        <w:sdtEndPr/>
        <w:sdtContent>
          <w:r w:rsidR="00445DA3" w:rsidRPr="00EA2A2E">
            <w:rPr>
              <w:rStyle w:val="a4"/>
              <w:rFonts w:ascii="Verdana" w:hAnsi="Verdana"/>
              <w:b/>
              <w:color w:val="000000" w:themeColor="text1"/>
              <w:sz w:val="18"/>
              <w:szCs w:val="18"/>
              <w:u w:val="single"/>
              <w:lang w:val="en-US"/>
            </w:rPr>
            <w:t xml:space="preserve"> </w:t>
          </w:r>
        </w:sdtContent>
      </w:sdt>
    </w:p>
    <w:p w14:paraId="072F0A0C" w14:textId="77777777" w:rsidR="004A2BA4" w:rsidRDefault="002820FC" w:rsidP="00445DA3">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8</w:t>
      </w:r>
      <w:r w:rsidR="00B67C55" w:rsidRPr="00445DA3">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11η Αναμόρφωση του Προϋπολογισμού του Δήμου </w:t>
      </w:r>
      <w:proofErr w:type="spellStart"/>
      <w:r w:rsidR="00204AC3" w:rsidRPr="00092877">
        <w:rPr>
          <w:rFonts w:ascii="Verdana" w:hAnsi="Verdana" w:cs="Cambria"/>
          <w:bCs/>
          <w:color w:val="000000"/>
          <w:sz w:val="18"/>
          <w:szCs w:val="18"/>
        </w:rPr>
        <w:t>Τρικκαίων</w:t>
      </w:r>
      <w:proofErr w:type="spellEnd"/>
      <w:r w:rsidR="00204AC3" w:rsidRPr="00092877">
        <w:rPr>
          <w:rFonts w:ascii="Verdana" w:hAnsi="Verdana" w:cs="Cambria"/>
          <w:bCs/>
          <w:color w:val="000000"/>
          <w:sz w:val="18"/>
          <w:szCs w:val="18"/>
        </w:rPr>
        <w:t>, οικονομικού έτους 2025.</w:t>
      </w:r>
    </w:p>
    <w:p w14:paraId="32A11493" w14:textId="4B698EF0" w:rsidR="00590536" w:rsidRPr="001E0C32" w:rsidRDefault="009652E0" w:rsidP="00445DA3">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784501605"/>
          <w:placeholder>
            <w:docPart w:val="94CBD2C426CA4D789532584A08D1DCB0"/>
          </w:placeholder>
          <w:showingPlcHdr/>
          <w15:color w:val="000000"/>
        </w:sdtPr>
        <w:sdtEndPr/>
        <w:sdtContent>
          <w:r w:rsidR="00445DA3" w:rsidRPr="00EA2A2E">
            <w:rPr>
              <w:rStyle w:val="a4"/>
              <w:rFonts w:ascii="Verdana" w:hAnsi="Verdana"/>
              <w:b/>
              <w:color w:val="000000" w:themeColor="text1"/>
              <w:sz w:val="18"/>
              <w:szCs w:val="18"/>
              <w:u w:val="single"/>
              <w:lang w:val="en-US"/>
            </w:rPr>
            <w:t xml:space="preserve"> </w:t>
          </w:r>
        </w:sdtContent>
      </w:sdt>
    </w:p>
    <w:p w14:paraId="5960A0E4" w14:textId="60FE5B28" w:rsidR="004A2BA4" w:rsidRDefault="002820FC" w:rsidP="00445DA3">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9</w:t>
      </w:r>
      <w:r w:rsidR="00B67C55" w:rsidRPr="00445DA3">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δικαιολογητικών δαπανών της πάγιας προκαταβολής των Προέδρων των Κοινοτήτων</w:t>
      </w:r>
      <w:r w:rsidR="009E5D19">
        <w:rPr>
          <w:rFonts w:ascii="Verdana" w:hAnsi="Verdana" w:cs="Cambria"/>
          <w:bCs/>
          <w:color w:val="000000"/>
          <w:sz w:val="18"/>
          <w:szCs w:val="18"/>
        </w:rPr>
        <w:t>.</w:t>
      </w:r>
    </w:p>
    <w:p w14:paraId="6B092018" w14:textId="6F4E7047" w:rsidR="00590536" w:rsidRPr="001E0C32" w:rsidRDefault="009652E0" w:rsidP="00445DA3">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337911356"/>
          <w:placeholder>
            <w:docPart w:val="94CBD2C426CA4D789532584A08D1DCB0"/>
          </w:placeholder>
          <w:showingPlcHdr/>
          <w15:color w:val="000000"/>
        </w:sdtPr>
        <w:sdtEndPr/>
        <w:sdtContent>
          <w:r w:rsidR="00445DA3" w:rsidRPr="00EA2A2E">
            <w:rPr>
              <w:rStyle w:val="a4"/>
              <w:rFonts w:ascii="Verdana" w:hAnsi="Verdana"/>
              <w:b/>
              <w:color w:val="000000" w:themeColor="text1"/>
              <w:sz w:val="18"/>
              <w:szCs w:val="18"/>
              <w:u w:val="single"/>
              <w:lang w:val="en-US"/>
            </w:rPr>
            <w:t xml:space="preserve"> </w:t>
          </w:r>
        </w:sdtContent>
      </w:sdt>
    </w:p>
    <w:p w14:paraId="05C54E72" w14:textId="57ED9858" w:rsidR="004A2BA4" w:rsidRDefault="002820FC" w:rsidP="00445DA3">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10</w:t>
      </w:r>
      <w:r w:rsidR="00B67C55" w:rsidRPr="00445DA3">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Τροποποίηση της αριθ.214/2025 Απόφασης Δημοτικής Επιτροπής περί συγκρότησης Επιτροπών Παρακολούθησης και Παραλαβής Προμηθειών και Υπηρεσιών.</w:t>
      </w:r>
    </w:p>
    <w:p w14:paraId="7D5F23AF" w14:textId="7EFDC6F0" w:rsidR="00590536" w:rsidRPr="001E0C32" w:rsidRDefault="009652E0" w:rsidP="00445DA3">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949228527"/>
          <w:placeholder>
            <w:docPart w:val="94CBD2C426CA4D789532584A08D1DCB0"/>
          </w:placeholder>
          <w:showingPlcHdr/>
          <w15:color w:val="000000"/>
        </w:sdtPr>
        <w:sdtEndPr/>
        <w:sdtContent>
          <w:r w:rsidR="00445DA3" w:rsidRPr="00EA2A2E">
            <w:rPr>
              <w:rStyle w:val="a4"/>
              <w:rFonts w:ascii="Verdana" w:hAnsi="Verdana"/>
              <w:b/>
              <w:color w:val="000000" w:themeColor="text1"/>
              <w:sz w:val="18"/>
              <w:szCs w:val="18"/>
              <w:u w:val="single"/>
              <w:lang w:val="en-US"/>
            </w:rPr>
            <w:t xml:space="preserve"> </w:t>
          </w:r>
        </w:sdtContent>
      </w:sdt>
    </w:p>
    <w:p w14:paraId="1230C2C6" w14:textId="77777777" w:rsidR="004A2BA4" w:rsidRDefault="002820FC" w:rsidP="00445DA3">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11</w:t>
      </w:r>
      <w:r w:rsidR="00B67C55" w:rsidRPr="00445DA3">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Έγκριση Πρακτικού 10 Επιτροπής διενέργειας και αξιολόγησης – Κατακύρωση αποτελέσματος της ΟΜΑΔΑΣ Ε– Ελαιόλαδο του αριθ. 363379 ηλεκτρονικού διαγωνισμού άνω των ορίων για την «προμήθεια τροφίμων για τις ανάγκες των παιδικών σταθμών και λοιπών δομών του Δήμου».   </w:t>
      </w:r>
      <w:proofErr w:type="spellStart"/>
      <w:r w:rsidR="00204AC3" w:rsidRPr="00092877">
        <w:rPr>
          <w:rFonts w:ascii="Verdana" w:hAnsi="Verdana" w:cs="Cambria"/>
          <w:bCs/>
          <w:color w:val="000000"/>
          <w:sz w:val="18"/>
          <w:szCs w:val="18"/>
        </w:rPr>
        <w:t>Αριθμ</w:t>
      </w:r>
      <w:proofErr w:type="spellEnd"/>
      <w:r w:rsidR="00204AC3" w:rsidRPr="00092877">
        <w:rPr>
          <w:rFonts w:ascii="Verdana" w:hAnsi="Verdana" w:cs="Cambria"/>
          <w:bCs/>
          <w:color w:val="000000"/>
          <w:sz w:val="18"/>
          <w:szCs w:val="18"/>
        </w:rPr>
        <w:t>. Διακήρυξης  63234/02-12-2024 .</w:t>
      </w:r>
    </w:p>
    <w:p w14:paraId="73ACEE3C" w14:textId="34B7252B" w:rsidR="00590536" w:rsidRPr="001E0C32" w:rsidRDefault="009652E0" w:rsidP="00445DA3">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36932297"/>
          <w:placeholder>
            <w:docPart w:val="94CBD2C426CA4D789532584A08D1DCB0"/>
          </w:placeholder>
          <w:showingPlcHdr/>
          <w15:color w:val="000000"/>
        </w:sdtPr>
        <w:sdtEndPr/>
        <w:sdtContent>
          <w:r w:rsidR="00445DA3" w:rsidRPr="00EA2A2E">
            <w:rPr>
              <w:rStyle w:val="a4"/>
              <w:rFonts w:ascii="Verdana" w:hAnsi="Verdana"/>
              <w:b/>
              <w:color w:val="000000" w:themeColor="text1"/>
              <w:sz w:val="18"/>
              <w:szCs w:val="18"/>
              <w:u w:val="single"/>
              <w:lang w:val="en-US"/>
            </w:rPr>
            <w:t xml:space="preserve"> </w:t>
          </w:r>
        </w:sdtContent>
      </w:sdt>
    </w:p>
    <w:p w14:paraId="47FDD300" w14:textId="77777777" w:rsidR="004A2BA4" w:rsidRDefault="002820FC" w:rsidP="00445DA3">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12</w:t>
      </w:r>
      <w:r w:rsidR="00B67C55" w:rsidRPr="00445DA3">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τεχνικών προδιαγραφών –  καθορισμός όρων διακήρυξης ανοικτής ηλεκτρονικής διαδικασίας άνω των ορίων για τις «ΥΠΗΡΕΣΙΕΣ ΔΙΑΧΕΙΡΙΣΗΣ ΑΔΕΣΠΟΤΩΝ ΖΩΩΝ ΣΥΝΤΡΟΦΙΑΣ ΠΟΥ ΔΙΑΒΙΟΥΝ ΣΤΟΝ ΔΗΜΟ ΤΡΙΚΚΑΙΩΝ», 2026-2027, ενδεικτικού προϋπολογισμού 241.915,00 € μη συμπεριλαμβανομένου ΦΠΑ 24 % ήτοι 299.974,60 € συμπεριλαμβανομένου ΦΠΑ .</w:t>
      </w:r>
    </w:p>
    <w:p w14:paraId="6F94852F" w14:textId="74F5EB62" w:rsidR="00590536" w:rsidRPr="001E0C32" w:rsidRDefault="009652E0" w:rsidP="00445DA3">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603061714"/>
          <w:placeholder>
            <w:docPart w:val="94CBD2C426CA4D789532584A08D1DCB0"/>
          </w:placeholder>
          <w:showingPlcHdr/>
          <w15:color w:val="000000"/>
        </w:sdtPr>
        <w:sdtEndPr/>
        <w:sdtContent>
          <w:r w:rsidR="00445DA3" w:rsidRPr="00EA2A2E">
            <w:rPr>
              <w:rStyle w:val="a4"/>
              <w:rFonts w:ascii="Verdana" w:hAnsi="Verdana"/>
              <w:b/>
              <w:color w:val="000000" w:themeColor="text1"/>
              <w:sz w:val="18"/>
              <w:szCs w:val="18"/>
              <w:u w:val="single"/>
              <w:lang w:val="en-US"/>
            </w:rPr>
            <w:t xml:space="preserve"> </w:t>
          </w:r>
        </w:sdtContent>
      </w:sdt>
    </w:p>
    <w:p w14:paraId="0D3AE390" w14:textId="202B4994" w:rsidR="004A2BA4" w:rsidRDefault="002820FC" w:rsidP="00445DA3">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13</w:t>
      </w:r>
      <w:r w:rsidR="00B67C55" w:rsidRPr="00445DA3">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Πρακτικού</w:t>
      </w:r>
      <w:r w:rsidR="00445DA3" w:rsidRPr="00445DA3">
        <w:rPr>
          <w:rFonts w:ascii="Verdana" w:hAnsi="Verdana" w:cs="Cambria"/>
          <w:bCs/>
          <w:color w:val="000000"/>
          <w:sz w:val="18"/>
          <w:szCs w:val="18"/>
        </w:rPr>
        <w:t xml:space="preserve"> </w:t>
      </w:r>
      <w:r w:rsidR="00204AC3" w:rsidRPr="00092877">
        <w:rPr>
          <w:rFonts w:ascii="Verdana" w:hAnsi="Verdana" w:cs="Cambria"/>
          <w:bCs/>
          <w:color w:val="000000"/>
          <w:sz w:val="18"/>
          <w:szCs w:val="18"/>
        </w:rPr>
        <w:t xml:space="preserve">1 της Επιτροπής διενέργειας του ανοιχτού ηλεκτρονικού  διαγωνισμού επιλογής αναδόχου για την κατασκευή του έργου: </w:t>
      </w:r>
      <w:r w:rsidR="00445DA3">
        <w:rPr>
          <w:rFonts w:ascii="Verdana" w:hAnsi="Verdana" w:cs="Cambria"/>
          <w:bCs/>
          <w:color w:val="000000"/>
          <w:sz w:val="18"/>
          <w:szCs w:val="18"/>
        </w:rPr>
        <w:t>«</w:t>
      </w:r>
      <w:r w:rsidR="00204AC3" w:rsidRPr="00092877">
        <w:rPr>
          <w:rFonts w:ascii="Verdana" w:hAnsi="Verdana" w:cs="Cambria"/>
          <w:bCs/>
          <w:color w:val="000000"/>
          <w:sz w:val="18"/>
          <w:szCs w:val="18"/>
        </w:rPr>
        <w:t>ΚΑΤΑΣΚΕΥΗ ΔΙΚΤΥΟΥ ΑΚΑΘΑΡΤΩΝ ΣΤΟΝ ΟΙΚΙΣΜΟ ΡΟΜΑ ΣΤΟ ΚΗΠΑΚΙ ΔΗΜΟΥ ΤΡΙΚΚΑΙΩΝ – Β’ ΦΑΣΗ</w:t>
      </w:r>
      <w:r w:rsidR="00445DA3">
        <w:rPr>
          <w:rFonts w:ascii="Verdana" w:hAnsi="Verdana" w:cs="Cambria"/>
          <w:bCs/>
          <w:color w:val="000000"/>
          <w:sz w:val="18"/>
          <w:szCs w:val="18"/>
        </w:rPr>
        <w:t>»</w:t>
      </w:r>
      <w:r w:rsidR="00204AC3" w:rsidRPr="00092877">
        <w:rPr>
          <w:rFonts w:ascii="Verdana" w:hAnsi="Verdana" w:cs="Cambria"/>
          <w:bCs/>
          <w:color w:val="000000"/>
          <w:sz w:val="18"/>
          <w:szCs w:val="18"/>
        </w:rPr>
        <w:t>.</w:t>
      </w:r>
    </w:p>
    <w:p w14:paraId="2738CAA1" w14:textId="39DBFBCD" w:rsidR="00590536" w:rsidRPr="001E0C32" w:rsidRDefault="009652E0" w:rsidP="00445DA3">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853636400"/>
          <w:placeholder>
            <w:docPart w:val="94CBD2C426CA4D789532584A08D1DCB0"/>
          </w:placeholder>
          <w:showingPlcHdr/>
          <w15:color w:val="000000"/>
        </w:sdtPr>
        <w:sdtEndPr/>
        <w:sdtContent>
          <w:r w:rsidR="00445DA3" w:rsidRPr="00EA2A2E">
            <w:rPr>
              <w:rStyle w:val="a4"/>
              <w:rFonts w:ascii="Verdana" w:hAnsi="Verdana"/>
              <w:b/>
              <w:color w:val="000000" w:themeColor="text1"/>
              <w:sz w:val="18"/>
              <w:szCs w:val="18"/>
              <w:u w:val="single"/>
              <w:lang w:val="en-US"/>
            </w:rPr>
            <w:t xml:space="preserve"> </w:t>
          </w:r>
        </w:sdtContent>
      </w:sdt>
    </w:p>
    <w:p w14:paraId="30EE4595" w14:textId="0043861B" w:rsidR="004A2BA4" w:rsidRDefault="002820FC" w:rsidP="00445DA3">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14</w:t>
      </w:r>
      <w:r w:rsidR="00B67C55" w:rsidRPr="00445DA3">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Πρωτοκόλλου Προσωρινής &amp; Οριστικής Παραλαβής του έργου:</w:t>
      </w:r>
      <w:r w:rsidR="00445DA3">
        <w:rPr>
          <w:rFonts w:ascii="Verdana" w:hAnsi="Verdana" w:cs="Cambria"/>
          <w:bCs/>
          <w:color w:val="000000"/>
          <w:sz w:val="18"/>
          <w:szCs w:val="18"/>
        </w:rPr>
        <w:t xml:space="preserve"> </w:t>
      </w:r>
      <w:r w:rsidR="00204AC3" w:rsidRPr="00092877">
        <w:rPr>
          <w:rFonts w:ascii="Verdana" w:hAnsi="Verdana" w:cs="Cambria"/>
          <w:bCs/>
          <w:color w:val="000000"/>
          <w:sz w:val="18"/>
          <w:szCs w:val="18"/>
        </w:rPr>
        <w:t>«ΔΗΜΙΟΥΡΓΙΑ ΕΣΩΤΕΡΙΚΩΝ ΧΩΡΩΝ ΥΓΙΕΙΝΗΣ (W.C.) ΣΤΟ 7Ο ΔΗΜΟΤΙΚΟ ΣΧΟΛΕΙΟ ΤΡΙΚΑΛΩΝ</w:t>
      </w:r>
      <w:r w:rsidR="00566EA7">
        <w:rPr>
          <w:rFonts w:ascii="Verdana" w:hAnsi="Verdana" w:cs="Cambria"/>
          <w:bCs/>
          <w:color w:val="000000"/>
          <w:sz w:val="18"/>
          <w:szCs w:val="18"/>
        </w:rPr>
        <w:t>»</w:t>
      </w:r>
      <w:r w:rsidR="00204AC3" w:rsidRPr="00092877">
        <w:rPr>
          <w:rFonts w:ascii="Verdana" w:hAnsi="Verdana" w:cs="Cambria"/>
          <w:bCs/>
          <w:color w:val="000000"/>
          <w:sz w:val="18"/>
          <w:szCs w:val="18"/>
        </w:rPr>
        <w:t xml:space="preserve"> .</w:t>
      </w:r>
    </w:p>
    <w:p w14:paraId="3FF043EA" w14:textId="0C85593E" w:rsidR="00590536" w:rsidRPr="001E0C32" w:rsidRDefault="009652E0" w:rsidP="00445DA3">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9705276"/>
          <w:placeholder>
            <w:docPart w:val="94CBD2C426CA4D789532584A08D1DCB0"/>
          </w:placeholder>
          <w:showingPlcHdr/>
          <w15:color w:val="000000"/>
        </w:sdtPr>
        <w:sdtEndPr/>
        <w:sdtContent>
          <w:r w:rsidR="00445DA3" w:rsidRPr="00EA2A2E">
            <w:rPr>
              <w:rStyle w:val="a4"/>
              <w:rFonts w:ascii="Verdana" w:hAnsi="Verdana"/>
              <w:b/>
              <w:color w:val="000000" w:themeColor="text1"/>
              <w:sz w:val="18"/>
              <w:szCs w:val="18"/>
              <w:u w:val="single"/>
              <w:lang w:val="en-US"/>
            </w:rPr>
            <w:t xml:space="preserve"> </w:t>
          </w:r>
        </w:sdtContent>
      </w:sdt>
    </w:p>
    <w:p w14:paraId="2724E3E7" w14:textId="1EEE7D9F" w:rsidR="004A2BA4" w:rsidRDefault="002820FC" w:rsidP="00445DA3">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15</w:t>
      </w:r>
      <w:r w:rsidR="00B67C55" w:rsidRPr="00445DA3">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Τροποποίηση της 728/2025 Απόφασης της Δημοτικής Επιτροπής Δήμου </w:t>
      </w:r>
      <w:proofErr w:type="spellStart"/>
      <w:r w:rsidR="00204AC3" w:rsidRPr="00092877">
        <w:rPr>
          <w:rFonts w:ascii="Verdana" w:hAnsi="Verdana" w:cs="Cambria"/>
          <w:bCs/>
          <w:color w:val="000000"/>
          <w:sz w:val="18"/>
          <w:szCs w:val="18"/>
        </w:rPr>
        <w:t>Τρικκαίων</w:t>
      </w:r>
      <w:proofErr w:type="spellEnd"/>
      <w:r w:rsidR="00204AC3" w:rsidRPr="00092877">
        <w:rPr>
          <w:rFonts w:ascii="Verdana" w:hAnsi="Verdana" w:cs="Cambria"/>
          <w:bCs/>
          <w:color w:val="000000"/>
          <w:sz w:val="18"/>
          <w:szCs w:val="18"/>
        </w:rPr>
        <w:t xml:space="preserve"> σχετικά με την   έγκριση της μελέτης «ΕΡΓΑΣΙΕΣ ΚΑΤΑΣΚΕΥΗΣ ΔΙΑΔΡΟΜΟΥ ΑΠΟ ΣΚΥΡΟΔΕΜΑ ΣΤΟ ΝΗΠΙΑΓΩΓΕΙΟ ΚΕΦΑΛΟΒΡΥΣΟΥ» και τη</w:t>
      </w:r>
      <w:r w:rsidR="00445DA3">
        <w:rPr>
          <w:rFonts w:ascii="Verdana" w:hAnsi="Verdana" w:cs="Cambria"/>
          <w:bCs/>
          <w:color w:val="000000"/>
          <w:sz w:val="18"/>
          <w:szCs w:val="18"/>
        </w:rPr>
        <w:t>ς</w:t>
      </w:r>
      <w:r w:rsidR="00204AC3" w:rsidRPr="00092877">
        <w:rPr>
          <w:rFonts w:ascii="Verdana" w:hAnsi="Verdana" w:cs="Cambria"/>
          <w:bCs/>
          <w:color w:val="000000"/>
          <w:sz w:val="18"/>
          <w:szCs w:val="18"/>
        </w:rPr>
        <w:t xml:space="preserve"> αποδοχής της Δωρεάς από  την "ΟΜΗΡΟΣ Βιομηχανία Γάλακτος ΑΕΒΕ".</w:t>
      </w:r>
    </w:p>
    <w:p w14:paraId="4D47E564" w14:textId="0624B290" w:rsidR="00590536" w:rsidRPr="001E0C32" w:rsidRDefault="009652E0" w:rsidP="00445DA3">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67767840"/>
          <w:placeholder>
            <w:docPart w:val="94CBD2C426CA4D789532584A08D1DCB0"/>
          </w:placeholder>
          <w:showingPlcHdr/>
          <w15:color w:val="000000"/>
        </w:sdtPr>
        <w:sdtEndPr/>
        <w:sdtContent>
          <w:r w:rsidR="00445DA3" w:rsidRPr="00EA2A2E">
            <w:rPr>
              <w:rStyle w:val="a4"/>
              <w:rFonts w:ascii="Verdana" w:hAnsi="Verdana"/>
              <w:b/>
              <w:color w:val="000000" w:themeColor="text1"/>
              <w:sz w:val="18"/>
              <w:szCs w:val="18"/>
              <w:u w:val="single"/>
              <w:lang w:val="en-US"/>
            </w:rPr>
            <w:t xml:space="preserve"> </w:t>
          </w:r>
        </w:sdtContent>
      </w:sdt>
    </w:p>
    <w:p w14:paraId="50BF4C0B" w14:textId="77777777" w:rsidR="004A2BA4" w:rsidRDefault="002820FC" w:rsidP="00445DA3">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16</w:t>
      </w:r>
      <w:r w:rsidR="00B67C55" w:rsidRPr="00445DA3">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Έγκριση σύναψης προγραμματικής σύμβασης για την υλοποίηση του </w:t>
      </w:r>
      <w:proofErr w:type="spellStart"/>
      <w:r w:rsidR="00204AC3" w:rsidRPr="00092877">
        <w:rPr>
          <w:rFonts w:ascii="Verdana" w:hAnsi="Verdana" w:cs="Cambria"/>
          <w:bCs/>
          <w:color w:val="000000"/>
          <w:sz w:val="18"/>
          <w:szCs w:val="18"/>
        </w:rPr>
        <w:t>υποέργου</w:t>
      </w:r>
      <w:proofErr w:type="spellEnd"/>
      <w:r w:rsidR="00204AC3" w:rsidRPr="00092877">
        <w:rPr>
          <w:rFonts w:ascii="Verdana" w:hAnsi="Verdana" w:cs="Cambria"/>
          <w:bCs/>
          <w:color w:val="000000"/>
          <w:sz w:val="18"/>
          <w:szCs w:val="18"/>
        </w:rPr>
        <w:t xml:space="preserve"> 1: «Υλοποίηση Μουσείου Ψηφιακής Περιήγησης στο Ανθρώπινο σώμα στην πόλη των Τρικάλων» της Πράξης «Δημιουργία Ψηφιακής Απεικόνισης και Περιήγησης στο Ανθρώπινο σώμα με χρήση νέων τεχνολογιών» μεταξύ του Υπουργείου Ψηφιακής Διακυβέρνησης, του Δήμου </w:t>
      </w:r>
      <w:proofErr w:type="spellStart"/>
      <w:r w:rsidR="00204AC3" w:rsidRPr="00092877">
        <w:rPr>
          <w:rFonts w:ascii="Verdana" w:hAnsi="Verdana" w:cs="Cambria"/>
          <w:bCs/>
          <w:color w:val="000000"/>
          <w:sz w:val="18"/>
          <w:szCs w:val="18"/>
        </w:rPr>
        <w:t>Τρικκαίων</w:t>
      </w:r>
      <w:proofErr w:type="spellEnd"/>
      <w:r w:rsidR="00204AC3" w:rsidRPr="00092877">
        <w:rPr>
          <w:rFonts w:ascii="Verdana" w:hAnsi="Verdana" w:cs="Cambria"/>
          <w:bCs/>
          <w:color w:val="000000"/>
          <w:sz w:val="18"/>
          <w:szCs w:val="18"/>
        </w:rPr>
        <w:t xml:space="preserve"> και του Εθνικού Δικτύου Υποδομών Τεχνολογίας και Έρευνας Α.Ε. με τον διακριτικό τίτλο «ΕΔΥΤΕ Α.Ε.».</w:t>
      </w:r>
    </w:p>
    <w:p w14:paraId="55D51FF5" w14:textId="4384375A" w:rsidR="00590536" w:rsidRPr="001E0C32" w:rsidRDefault="009652E0" w:rsidP="00445DA3">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663853315"/>
          <w:placeholder>
            <w:docPart w:val="94CBD2C426CA4D789532584A08D1DCB0"/>
          </w:placeholder>
          <w:showingPlcHdr/>
          <w15:color w:val="000000"/>
        </w:sdtPr>
        <w:sdtEndPr/>
        <w:sdtContent>
          <w:r w:rsidR="00445DA3" w:rsidRPr="00EA2A2E">
            <w:rPr>
              <w:rStyle w:val="a4"/>
              <w:rFonts w:ascii="Verdana" w:hAnsi="Verdana"/>
              <w:b/>
              <w:color w:val="000000" w:themeColor="text1"/>
              <w:sz w:val="18"/>
              <w:szCs w:val="18"/>
              <w:u w:val="single"/>
              <w:lang w:val="en-US"/>
            </w:rPr>
            <w:t xml:space="preserve"> </w:t>
          </w:r>
        </w:sdtContent>
      </w:sdt>
    </w:p>
    <w:p w14:paraId="2FDD31EF" w14:textId="604D9032" w:rsidR="004A2BA4" w:rsidRDefault="002820FC" w:rsidP="00445DA3">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17</w:t>
      </w:r>
      <w:r w:rsidR="00B67C55" w:rsidRPr="00445DA3">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σχετικά με τον εξώδικο ή μη συμβιβασμό επί αίτησης του κ.Σπυρόπουλου Στέργιου περί καταβολής αποζημίωσης για υλικές ζημιές οχήματος από διασκορπισμένα σπασμένα τζάμια επί οδοστρώματος.</w:t>
      </w:r>
    </w:p>
    <w:p w14:paraId="53D167B4" w14:textId="5A4FA058" w:rsidR="00590536" w:rsidRPr="001E0C32" w:rsidRDefault="009652E0" w:rsidP="00445DA3">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191724999"/>
          <w:placeholder>
            <w:docPart w:val="94CBD2C426CA4D789532584A08D1DCB0"/>
          </w:placeholder>
          <w:showingPlcHdr/>
          <w15:color w:val="000000"/>
        </w:sdtPr>
        <w:sdtEndPr/>
        <w:sdtContent>
          <w:r w:rsidR="00445DA3" w:rsidRPr="00EA2A2E">
            <w:rPr>
              <w:rStyle w:val="a4"/>
              <w:rFonts w:ascii="Verdana" w:hAnsi="Verdana"/>
              <w:b/>
              <w:color w:val="000000" w:themeColor="text1"/>
              <w:sz w:val="18"/>
              <w:szCs w:val="18"/>
              <w:u w:val="single"/>
              <w:lang w:val="en-US"/>
            </w:rPr>
            <w:t xml:space="preserve"> </w:t>
          </w:r>
        </w:sdtContent>
      </w:sdt>
    </w:p>
    <w:p w14:paraId="7960A6BA" w14:textId="77777777" w:rsidR="004A2BA4" w:rsidRDefault="002820FC" w:rsidP="00445DA3">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18</w:t>
      </w:r>
      <w:r w:rsidR="00B67C55" w:rsidRPr="00445DA3">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επί της Μελέτης Περιβαλλοντικών Επιπτώσεων (Μ.Π.Ε.) του έργου «Υφιστάμενες Γραμμές Μεταφοράς (ΓΜ) Πελοποννήσου &amp; Δυτικής Ελλάδας (Τμήμα Δ’)».</w:t>
      </w:r>
    </w:p>
    <w:p w14:paraId="0BE934E5" w14:textId="4032493E" w:rsidR="00590536" w:rsidRPr="001E0C32" w:rsidRDefault="009652E0" w:rsidP="00445DA3">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423464746"/>
          <w:placeholder>
            <w:docPart w:val="94CBD2C426CA4D789532584A08D1DCB0"/>
          </w:placeholder>
          <w:showingPlcHdr/>
          <w15:color w:val="000000"/>
        </w:sdtPr>
        <w:sdtEndPr/>
        <w:sdtContent>
          <w:r w:rsidR="00445DA3" w:rsidRPr="00EA2A2E">
            <w:rPr>
              <w:rStyle w:val="a4"/>
              <w:rFonts w:ascii="Verdana" w:hAnsi="Verdana"/>
              <w:b/>
              <w:color w:val="000000" w:themeColor="text1"/>
              <w:sz w:val="18"/>
              <w:szCs w:val="18"/>
              <w:u w:val="single"/>
              <w:lang w:val="en-US"/>
            </w:rPr>
            <w:t xml:space="preserve"> </w:t>
          </w:r>
        </w:sdtContent>
      </w:sdt>
    </w:p>
    <w:p w14:paraId="558E6783" w14:textId="77777777" w:rsidR="004A2BA4" w:rsidRDefault="002820FC" w:rsidP="00445DA3">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19</w:t>
      </w:r>
      <w:r w:rsidR="00B67C55" w:rsidRPr="00445DA3">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Παραχώρηση κοινόχρηστου χώρου  για εκδήλωση προσωρινού χαρακτήρα, σύμφωνα με την αίτηση της </w:t>
      </w:r>
      <w:proofErr w:type="spellStart"/>
      <w:r w:rsidR="00204AC3" w:rsidRPr="00092877">
        <w:rPr>
          <w:rFonts w:ascii="Verdana" w:hAnsi="Verdana" w:cs="Cambria"/>
          <w:bCs/>
          <w:color w:val="000000"/>
          <w:sz w:val="18"/>
          <w:szCs w:val="18"/>
        </w:rPr>
        <w:t>Dr</w:t>
      </w:r>
      <w:proofErr w:type="spellEnd"/>
      <w:r w:rsidR="00204AC3" w:rsidRPr="00092877">
        <w:rPr>
          <w:rFonts w:ascii="Verdana" w:hAnsi="Verdana" w:cs="Cambria"/>
          <w:bCs/>
          <w:color w:val="000000"/>
          <w:sz w:val="18"/>
          <w:szCs w:val="18"/>
        </w:rPr>
        <w:t xml:space="preserve">  Αγλαΐας </w:t>
      </w:r>
      <w:proofErr w:type="spellStart"/>
      <w:r w:rsidR="00204AC3" w:rsidRPr="00092877">
        <w:rPr>
          <w:rFonts w:ascii="Verdana" w:hAnsi="Verdana" w:cs="Cambria"/>
          <w:bCs/>
          <w:color w:val="000000"/>
          <w:sz w:val="18"/>
          <w:szCs w:val="18"/>
        </w:rPr>
        <w:t>Β.Ρογγανάκη</w:t>
      </w:r>
      <w:proofErr w:type="spellEnd"/>
      <w:r w:rsidR="00204AC3" w:rsidRPr="00092877">
        <w:rPr>
          <w:rFonts w:ascii="Verdana" w:hAnsi="Verdana" w:cs="Cambria"/>
          <w:bCs/>
          <w:color w:val="000000"/>
          <w:sz w:val="18"/>
          <w:szCs w:val="18"/>
        </w:rPr>
        <w:t>, Διοικήτριας του Γενικού Νοσοκομείου Τρικάλων.</w:t>
      </w:r>
    </w:p>
    <w:p w14:paraId="5325E3CE" w14:textId="281CB194" w:rsidR="00590536" w:rsidRPr="001E0C32" w:rsidRDefault="009652E0" w:rsidP="00445DA3">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549375922"/>
          <w:placeholder>
            <w:docPart w:val="94CBD2C426CA4D789532584A08D1DCB0"/>
          </w:placeholder>
          <w:showingPlcHdr/>
          <w15:color w:val="000000"/>
        </w:sdtPr>
        <w:sdtEndPr/>
        <w:sdtContent>
          <w:r w:rsidR="00445DA3" w:rsidRPr="00EA2A2E">
            <w:rPr>
              <w:rStyle w:val="a4"/>
              <w:rFonts w:ascii="Verdana" w:hAnsi="Verdana"/>
              <w:b/>
              <w:color w:val="000000" w:themeColor="text1"/>
              <w:sz w:val="18"/>
              <w:szCs w:val="18"/>
              <w:u w:val="single"/>
              <w:lang w:val="en-US"/>
            </w:rPr>
            <w:t xml:space="preserve"> </w:t>
          </w:r>
        </w:sdtContent>
      </w:sdt>
    </w:p>
    <w:p w14:paraId="332BB4CD" w14:textId="77777777" w:rsidR="004A2BA4" w:rsidRDefault="002820FC" w:rsidP="00445DA3">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20</w:t>
      </w:r>
      <w:r w:rsidR="00B67C55" w:rsidRPr="00445DA3">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Παραχώρηση κοινόχρηστου χώρου για εκδήλωση προσωρινού χαρακτήρα, σύμφωνα με την αίτηση της </w:t>
      </w:r>
      <w:proofErr w:type="spellStart"/>
      <w:r w:rsidR="00204AC3" w:rsidRPr="00092877">
        <w:rPr>
          <w:rFonts w:ascii="Verdana" w:hAnsi="Verdana" w:cs="Cambria"/>
          <w:bCs/>
          <w:color w:val="000000"/>
          <w:sz w:val="18"/>
          <w:szCs w:val="18"/>
        </w:rPr>
        <w:t>κας</w:t>
      </w:r>
      <w:proofErr w:type="spellEnd"/>
      <w:r w:rsidR="00204AC3" w:rsidRPr="00092877">
        <w:rPr>
          <w:rFonts w:ascii="Verdana" w:hAnsi="Verdana" w:cs="Cambria"/>
          <w:bCs/>
          <w:color w:val="000000"/>
          <w:sz w:val="18"/>
          <w:szCs w:val="18"/>
        </w:rPr>
        <w:t xml:space="preserve"> Μαρίας </w:t>
      </w:r>
      <w:proofErr w:type="spellStart"/>
      <w:r w:rsidR="00204AC3" w:rsidRPr="00092877">
        <w:rPr>
          <w:rFonts w:ascii="Verdana" w:hAnsi="Verdana" w:cs="Cambria"/>
          <w:bCs/>
          <w:color w:val="000000"/>
          <w:sz w:val="18"/>
          <w:szCs w:val="18"/>
        </w:rPr>
        <w:t>Μαρμάγγελου</w:t>
      </w:r>
      <w:proofErr w:type="spellEnd"/>
      <w:r w:rsidR="00204AC3" w:rsidRPr="00092877">
        <w:rPr>
          <w:rFonts w:ascii="Verdana" w:hAnsi="Verdana" w:cs="Cambria"/>
          <w:bCs/>
          <w:color w:val="000000"/>
          <w:sz w:val="18"/>
          <w:szCs w:val="18"/>
        </w:rPr>
        <w:t>.</w:t>
      </w:r>
    </w:p>
    <w:p w14:paraId="78A20DA5" w14:textId="77777777" w:rsidR="00C9442D" w:rsidRPr="00092877" w:rsidRDefault="00C9442D" w:rsidP="00520940">
      <w:pPr>
        <w:pStyle w:val="a5"/>
        <w:ind w:left="0"/>
        <w:rPr>
          <w:rFonts w:ascii="Verdana" w:hAnsi="Verdana"/>
          <w:bCs/>
          <w:sz w:val="18"/>
          <w:szCs w:val="18"/>
        </w:rPr>
      </w:pP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 xml:space="preserve">Σοφία </w:t>
            </w:r>
            <w:proofErr w:type="spellStart"/>
            <w:r>
              <w:rPr>
                <w:rFonts w:ascii="Verdana" w:hAnsi="Verdana"/>
                <w:b/>
                <w:sz w:val="18"/>
                <w:szCs w:val="18"/>
              </w:rPr>
              <w:t>Αλεστά</w:t>
            </w:r>
            <w:proofErr w:type="spellEnd"/>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A34E8F" w14:textId="77777777" w:rsidR="00617C1D" w:rsidRPr="00092877" w:rsidRDefault="00617C1D" w:rsidP="006F0CA2">
      <w:pPr>
        <w:widowControl w:val="0"/>
        <w:tabs>
          <w:tab w:val="left" w:pos="15"/>
        </w:tabs>
        <w:autoSpaceDE w:val="0"/>
        <w:autoSpaceDN w:val="0"/>
        <w:adjustRightInd w:val="0"/>
        <w:jc w:val="both"/>
        <w:rPr>
          <w:rFonts w:ascii="Verdana" w:hAnsi="Verdana"/>
          <w:sz w:val="18"/>
          <w:szCs w:val="18"/>
        </w:rPr>
      </w:pPr>
    </w:p>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855"/>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proofErr w:type="spellStart"/>
            <w:r w:rsidR="00D4258D">
              <w:rPr>
                <w:rFonts w:ascii="Verdana" w:eastAsiaTheme="minorEastAsia" w:hAnsi="Verdana" w:cs="Calibri"/>
                <w:sz w:val="18"/>
                <w:szCs w:val="18"/>
              </w:rPr>
              <w:t>Καταβούτας</w:t>
            </w:r>
            <w:proofErr w:type="spellEnd"/>
            <w:r w:rsidR="00D4258D">
              <w:rPr>
                <w:rFonts w:ascii="Verdana" w:eastAsiaTheme="minorEastAsia" w:hAnsi="Verdana" w:cs="Calibri"/>
                <w:sz w:val="18"/>
                <w:szCs w:val="18"/>
              </w:rPr>
              <w:t xml:space="preserve">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proofErr w:type="spellStart"/>
            <w:r w:rsidR="00D4258D">
              <w:rPr>
                <w:rFonts w:ascii="Verdana" w:eastAsiaTheme="minorEastAsia" w:hAnsi="Verdana" w:cs="Calibri"/>
                <w:sz w:val="18"/>
                <w:szCs w:val="18"/>
              </w:rPr>
              <w:t>Νάτσινα</w:t>
            </w:r>
            <w:proofErr w:type="spellEnd"/>
            <w:r w:rsidR="00D4258D">
              <w:rPr>
                <w:rFonts w:ascii="Verdana" w:eastAsiaTheme="minorEastAsia" w:hAnsi="Verdana" w:cs="Calibri"/>
                <w:sz w:val="18"/>
                <w:szCs w:val="18"/>
              </w:rPr>
              <w:t xml:space="preserve">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proofErr w:type="spellStart"/>
            <w:r w:rsidR="00D4258D">
              <w:rPr>
                <w:rFonts w:ascii="Verdana" w:eastAsiaTheme="minorEastAsia" w:hAnsi="Verdana" w:cs="Calibri"/>
                <w:sz w:val="18"/>
                <w:szCs w:val="18"/>
              </w:rPr>
              <w:t>Καϊκης</w:t>
            </w:r>
            <w:proofErr w:type="spellEnd"/>
            <w:r w:rsidR="00D4258D">
              <w:rPr>
                <w:rFonts w:ascii="Verdana" w:eastAsiaTheme="minorEastAsia" w:hAnsi="Verdana" w:cs="Calibri"/>
                <w:sz w:val="18"/>
                <w:szCs w:val="18"/>
              </w:rPr>
              <w:t xml:space="preserve">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proofErr w:type="spellStart"/>
            <w:r>
              <w:rPr>
                <w:rFonts w:ascii="Verdana" w:eastAsiaTheme="minorEastAsia" w:hAnsi="Verdana" w:cs="Calibri"/>
                <w:sz w:val="18"/>
                <w:szCs w:val="18"/>
              </w:rPr>
              <w:t>Λάππας</w:t>
            </w:r>
            <w:proofErr w:type="spellEnd"/>
            <w:r>
              <w:rPr>
                <w:rFonts w:ascii="Verdana" w:eastAsiaTheme="minorEastAsia" w:hAnsi="Verdana" w:cs="Calibri"/>
                <w:sz w:val="18"/>
                <w:szCs w:val="18"/>
              </w:rPr>
              <w:t xml:space="preserve">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proofErr w:type="spellStart"/>
            <w:r w:rsidR="0035089B">
              <w:rPr>
                <w:rFonts w:ascii="Verdana" w:hAnsi="Verdana" w:cstheme="minorHAnsi"/>
                <w:sz w:val="18"/>
                <w:szCs w:val="18"/>
              </w:rPr>
              <w:t>Τρικκαίων</w:t>
            </w:r>
            <w:proofErr w:type="spellEnd"/>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Γενικός Γραμματέας  </w:t>
            </w:r>
            <w:proofErr w:type="spellStart"/>
            <w:r w:rsidRPr="00092877">
              <w:rPr>
                <w:rFonts w:ascii="Verdana" w:hAnsi="Verdana" w:cstheme="minorHAnsi"/>
                <w:sz w:val="18"/>
                <w:szCs w:val="18"/>
              </w:rPr>
              <w:t>Δ.Τρικκαίων</w:t>
            </w:r>
            <w:proofErr w:type="spellEnd"/>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4" w:displacedByCustomXml="next"/>
          <w:bookmarkStart w:id="2" w:name="OLE_LINK3"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Λάππας</w:t>
                    </w:r>
                    <w:proofErr w:type="spellEnd"/>
                    <w:r>
                      <w:rPr>
                        <w:rFonts w:ascii="Verdana" w:eastAsia="Times New Roman" w:hAnsi="Verdana" w:cs="Times New Roman"/>
                        <w:sz w:val="18"/>
                        <w:szCs w:val="18"/>
                      </w:rPr>
                      <w:t xml:space="preserve">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Ντιντής</w:t>
                    </w:r>
                    <w:proofErr w:type="spellEnd"/>
                    <w:r>
                      <w:rPr>
                        <w:rFonts w:ascii="Verdana" w:eastAsia="Times New Roman" w:hAnsi="Verdana" w:cs="Times New Roman"/>
                        <w:sz w:val="18"/>
                        <w:szCs w:val="18"/>
                      </w:rPr>
                      <w:t xml:space="preserve">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Τσιούτσιας</w:t>
                    </w:r>
                    <w:proofErr w:type="spellEnd"/>
                    <w:r>
                      <w:rPr>
                        <w:rFonts w:ascii="Verdana" w:eastAsia="Times New Roman" w:hAnsi="Verdana" w:cs="Times New Roman"/>
                        <w:sz w:val="18"/>
                        <w:szCs w:val="18"/>
                      </w:rPr>
                      <w:t xml:space="preserve">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Μερτσιώτης</w:t>
                    </w:r>
                    <w:proofErr w:type="spellEnd"/>
                    <w:r>
                      <w:rPr>
                        <w:rFonts w:ascii="Verdana" w:eastAsia="Times New Roman" w:hAnsi="Verdana" w:cs="Times New Roman"/>
                        <w:sz w:val="18"/>
                        <w:szCs w:val="18"/>
                      </w:rPr>
                      <w:t xml:space="preserve">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Ζαραμπούκας</w:t>
                    </w:r>
                    <w:proofErr w:type="spellEnd"/>
                    <w:r>
                      <w:rPr>
                        <w:rFonts w:ascii="Verdana" w:eastAsia="Times New Roman" w:hAnsi="Verdana" w:cs="Times New Roman"/>
                        <w:sz w:val="18"/>
                        <w:szCs w:val="18"/>
                      </w:rPr>
                      <w:t xml:space="preserve">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Ντουρλιός</w:t>
                    </w:r>
                    <w:proofErr w:type="spellEnd"/>
                    <w:r>
                      <w:rPr>
                        <w:rFonts w:ascii="Verdana" w:eastAsia="Times New Roman" w:hAnsi="Verdana" w:cs="Times New Roman"/>
                        <w:sz w:val="18"/>
                        <w:szCs w:val="18"/>
                      </w:rPr>
                      <w:t xml:space="preserve">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Τριγώνης</w:t>
                    </w:r>
                    <w:proofErr w:type="spellEnd"/>
                    <w:r>
                      <w:rPr>
                        <w:rFonts w:ascii="Verdana" w:eastAsia="Times New Roman" w:hAnsi="Verdana" w:cs="Times New Roman"/>
                        <w:sz w:val="18"/>
                        <w:szCs w:val="18"/>
                      </w:rPr>
                      <w:t xml:space="preserve">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Κασσοπούλου</w:t>
                    </w:r>
                    <w:proofErr w:type="spellEnd"/>
                    <w:r>
                      <w:rPr>
                        <w:rFonts w:ascii="Verdana" w:eastAsia="Times New Roman" w:hAnsi="Verdana" w:cs="Times New Roman"/>
                        <w:sz w:val="18"/>
                        <w:szCs w:val="18"/>
                      </w:rPr>
                      <w:t xml:space="preserve"> </w:t>
                    </w:r>
                    <w:proofErr w:type="spellStart"/>
                    <w:r>
                      <w:rPr>
                        <w:rFonts w:ascii="Verdana" w:eastAsia="Times New Roman" w:hAnsi="Verdana" w:cs="Times New Roman"/>
                        <w:sz w:val="18"/>
                        <w:szCs w:val="18"/>
                      </w:rPr>
                      <w:t>Λώρεν</w:t>
                    </w:r>
                    <w:proofErr w:type="spellEnd"/>
                  </w:p>
                  <w:p w14:paraId="4B190C2E" w14:textId="7C7D0910" w:rsidR="00201125" w:rsidRPr="00092877" w:rsidRDefault="009652E0"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103698">
      <w:type w:val="continuous"/>
      <w:pgSz w:w="11910" w:h="16845"/>
      <w:pgMar w:top="680" w:right="1137" w:bottom="1134" w:left="1134" w:header="0" w:footer="0" w:gutter="0"/>
      <w:paperSrc w:first="12" w:other="1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7"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1"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75B0CAD9"/>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2"/>
  </w:num>
  <w:num w:numId="2" w16cid:durableId="5297287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8"/>
  </w:num>
  <w:num w:numId="4" w16cid:durableId="59131907">
    <w:abstractNumId w:val="9"/>
  </w:num>
  <w:num w:numId="5" w16cid:durableId="56094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8"/>
  </w:num>
  <w:num w:numId="8" w16cid:durableId="837844384">
    <w:abstractNumId w:val="11"/>
  </w:num>
  <w:num w:numId="9" w16cid:durableId="1416243095">
    <w:abstractNumId w:val="4"/>
  </w:num>
  <w:num w:numId="10" w16cid:durableId="253169183">
    <w:abstractNumId w:val="12"/>
  </w:num>
  <w:num w:numId="11" w16cid:durableId="119492068">
    <w:abstractNumId w:val="25"/>
  </w:num>
  <w:num w:numId="12" w16cid:durableId="910583580">
    <w:abstractNumId w:val="13"/>
  </w:num>
  <w:num w:numId="13" w16cid:durableId="1008599151">
    <w:abstractNumId w:val="15"/>
  </w:num>
  <w:num w:numId="14" w16cid:durableId="2107770074">
    <w:abstractNumId w:val="2"/>
  </w:num>
  <w:num w:numId="15" w16cid:durableId="268508179">
    <w:abstractNumId w:val="0"/>
  </w:num>
  <w:num w:numId="16" w16cid:durableId="431826172">
    <w:abstractNumId w:val="1"/>
  </w:num>
  <w:num w:numId="17" w16cid:durableId="285621062">
    <w:abstractNumId w:val="20"/>
  </w:num>
  <w:num w:numId="18" w16cid:durableId="417822992">
    <w:abstractNumId w:val="16"/>
  </w:num>
  <w:num w:numId="19" w16cid:durableId="939724537">
    <w:abstractNumId w:val="17"/>
  </w:num>
  <w:num w:numId="20" w16cid:durableId="311375982">
    <w:abstractNumId w:val="24"/>
  </w:num>
  <w:num w:numId="21" w16cid:durableId="1399788051">
    <w:abstractNumId w:val="10"/>
  </w:num>
  <w:num w:numId="22" w16cid:durableId="1634016082">
    <w:abstractNumId w:val="19"/>
  </w:num>
  <w:num w:numId="23" w16cid:durableId="2121336017">
    <w:abstractNumId w:val="23"/>
  </w:num>
  <w:num w:numId="24" w16cid:durableId="771820548">
    <w:abstractNumId w:val="30"/>
  </w:num>
  <w:num w:numId="25" w16cid:durableId="1007905073">
    <w:abstractNumId w:val="26"/>
  </w:num>
  <w:num w:numId="26" w16cid:durableId="829711565">
    <w:abstractNumId w:val="5"/>
  </w:num>
  <w:num w:numId="27" w16cid:durableId="437678134">
    <w:abstractNumId w:val="6"/>
  </w:num>
  <w:num w:numId="28" w16cid:durableId="1216965209">
    <w:abstractNumId w:val="3"/>
  </w:num>
  <w:num w:numId="29" w16cid:durableId="1043486012">
    <w:abstractNumId w:val="14"/>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1"/>
  </w:num>
  <w:num w:numId="34" w16cid:durableId="978455336">
    <w:abstractNumId w:val="0"/>
  </w:num>
  <w:num w:numId="35" w16cid:durableId="636030602">
    <w:abstractNumId w:val="7"/>
  </w:num>
  <w:num w:numId="36" w16cid:durableId="2685081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06A6D"/>
    <w:rsid w:val="00131F9D"/>
    <w:rsid w:val="00133ED4"/>
    <w:rsid w:val="001537F3"/>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482F"/>
    <w:rsid w:val="0037361B"/>
    <w:rsid w:val="00383C5E"/>
    <w:rsid w:val="00386F54"/>
    <w:rsid w:val="003A3D9A"/>
    <w:rsid w:val="003A691C"/>
    <w:rsid w:val="003C7FC6"/>
    <w:rsid w:val="003D230B"/>
    <w:rsid w:val="00412F3D"/>
    <w:rsid w:val="0041729E"/>
    <w:rsid w:val="0043323A"/>
    <w:rsid w:val="004370A0"/>
    <w:rsid w:val="0044234C"/>
    <w:rsid w:val="00445DA3"/>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66EA7"/>
    <w:rsid w:val="005756B6"/>
    <w:rsid w:val="00590536"/>
    <w:rsid w:val="005A2A94"/>
    <w:rsid w:val="005B00ED"/>
    <w:rsid w:val="005B07D0"/>
    <w:rsid w:val="005C240E"/>
    <w:rsid w:val="005E24B0"/>
    <w:rsid w:val="006044D9"/>
    <w:rsid w:val="00617C1D"/>
    <w:rsid w:val="00622DAA"/>
    <w:rsid w:val="0065799B"/>
    <w:rsid w:val="006933E9"/>
    <w:rsid w:val="006964A9"/>
    <w:rsid w:val="006B23F1"/>
    <w:rsid w:val="006C4708"/>
    <w:rsid w:val="006C6F90"/>
    <w:rsid w:val="006D5A10"/>
    <w:rsid w:val="006F0CA2"/>
    <w:rsid w:val="007070F4"/>
    <w:rsid w:val="00707F2E"/>
    <w:rsid w:val="007360E7"/>
    <w:rsid w:val="007420E2"/>
    <w:rsid w:val="0076169E"/>
    <w:rsid w:val="007627C7"/>
    <w:rsid w:val="00773009"/>
    <w:rsid w:val="007A4284"/>
    <w:rsid w:val="007B5F41"/>
    <w:rsid w:val="007D7FAC"/>
    <w:rsid w:val="008244A0"/>
    <w:rsid w:val="00842BB1"/>
    <w:rsid w:val="00866C51"/>
    <w:rsid w:val="008A627E"/>
    <w:rsid w:val="008B211C"/>
    <w:rsid w:val="008E3A65"/>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E5D19"/>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645A"/>
    <w:rsid w:val="00BB730E"/>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C33000" w:rsidP="00C33000">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537F3"/>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E51EB"/>
    <w:rsid w:val="00C059F9"/>
    <w:rsid w:val="00C10B6D"/>
    <w:rsid w:val="00C322D3"/>
    <w:rsid w:val="00C33000"/>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3000"/>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94CBD2C426CA4D789532584A08D1DCB0">
    <w:name w:val="94CBD2C426CA4D789532584A08D1DCB0"/>
    <w:rsid w:val="00C33000"/>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4653</Characters>
  <Application>Microsoft Office Word</Application>
  <DocSecurity>0</DocSecurity>
  <Lines>38</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Βάσω Χαλιμούρδα</cp:lastModifiedBy>
  <cp:revision>2</cp:revision>
  <cp:lastPrinted>2025-11-24T12:04:00Z</cp:lastPrinted>
  <dcterms:created xsi:type="dcterms:W3CDTF">2025-11-24T12:08:00Z</dcterms:created>
  <dcterms:modified xsi:type="dcterms:W3CDTF">2025-11-24T12:08:00Z</dcterms:modified>
</cp:coreProperties>
</file>